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E7675" w14:textId="77777777" w:rsidR="003E7162" w:rsidRPr="00FD75A6" w:rsidRDefault="00987C82">
      <w:pPr>
        <w:pStyle w:val="BodyText"/>
        <w:ind w:left="113"/>
        <w:rPr>
          <w:rFonts w:asciiTheme="minorHAnsi" w:hAnsiTheme="minorHAnsi" w:cstheme="minorHAnsi"/>
          <w:sz w:val="20"/>
        </w:rPr>
      </w:pPr>
      <w:r w:rsidRPr="00FD75A6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21D20A20" wp14:editId="11DB315D">
            <wp:extent cx="2857550" cy="3286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50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353C0" w14:textId="77777777" w:rsidR="003E7162" w:rsidRPr="00FD75A6" w:rsidRDefault="003E7162">
      <w:pPr>
        <w:pStyle w:val="BodyText"/>
        <w:rPr>
          <w:rFonts w:asciiTheme="minorHAnsi" w:hAnsiTheme="minorHAnsi" w:cstheme="minorHAnsi"/>
          <w:sz w:val="20"/>
        </w:rPr>
      </w:pPr>
    </w:p>
    <w:p w14:paraId="6180C04B" w14:textId="4C90CA80" w:rsidR="003E7162" w:rsidRPr="00FD75A6" w:rsidRDefault="00987C82" w:rsidP="00F06996">
      <w:pPr>
        <w:pStyle w:val="Title"/>
        <w:ind w:left="0"/>
        <w:jc w:val="center"/>
        <w:rPr>
          <w:rFonts w:asciiTheme="minorHAnsi" w:hAnsiTheme="minorHAnsi" w:cstheme="minorHAnsi"/>
          <w:color w:val="231F20"/>
        </w:rPr>
      </w:pPr>
      <w:r w:rsidRPr="00FD75A6">
        <w:rPr>
          <w:rFonts w:asciiTheme="minorHAnsi" w:hAnsiTheme="minorHAnsi" w:cstheme="minorHAnsi"/>
          <w:color w:val="231F20"/>
        </w:rPr>
        <w:t>Flexible</w:t>
      </w:r>
      <w:r w:rsidRPr="00FD75A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FD75A6">
        <w:rPr>
          <w:rFonts w:asciiTheme="minorHAnsi" w:hAnsiTheme="minorHAnsi" w:cstheme="minorHAnsi"/>
          <w:color w:val="231F20"/>
        </w:rPr>
        <w:t>Work</w:t>
      </w:r>
      <w:r w:rsidRPr="00FD75A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FD75A6">
        <w:rPr>
          <w:rFonts w:asciiTheme="minorHAnsi" w:hAnsiTheme="minorHAnsi" w:cstheme="minorHAnsi"/>
          <w:color w:val="231F20"/>
        </w:rPr>
        <w:t>Arrangement</w:t>
      </w:r>
      <w:r w:rsidRPr="00FD75A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D75A6">
        <w:rPr>
          <w:rFonts w:asciiTheme="minorHAnsi" w:hAnsiTheme="minorHAnsi" w:cstheme="minorHAnsi"/>
          <w:color w:val="231F20"/>
        </w:rPr>
        <w:t>Discussion</w:t>
      </w:r>
      <w:r w:rsidRPr="00FD75A6">
        <w:rPr>
          <w:rFonts w:asciiTheme="minorHAnsi" w:hAnsiTheme="minorHAnsi" w:cstheme="minorHAnsi"/>
          <w:color w:val="231F20"/>
          <w:spacing w:val="-6"/>
        </w:rPr>
        <w:t xml:space="preserve"> </w:t>
      </w:r>
      <w:r w:rsidR="000A37F1">
        <w:rPr>
          <w:rFonts w:asciiTheme="minorHAnsi" w:hAnsiTheme="minorHAnsi" w:cstheme="minorHAnsi"/>
          <w:color w:val="231F20"/>
        </w:rPr>
        <w:t>Worksheet</w:t>
      </w:r>
    </w:p>
    <w:p w14:paraId="032DDC13" w14:textId="77777777" w:rsidR="00FD75A6" w:rsidRDefault="00FD75A6" w:rsidP="00FD75A6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</w:rPr>
      </w:pPr>
    </w:p>
    <w:p w14:paraId="29E0523E" w14:textId="0A299FEB" w:rsidR="00FD75A6" w:rsidRPr="00987C82" w:rsidRDefault="00FD75A6" w:rsidP="00987C82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This document is a suggested starting point for</w:t>
      </w:r>
      <w:r w:rsidRPr="00FD75A6">
        <w:rPr>
          <w:rFonts w:asciiTheme="minorHAnsi" w:eastAsia="Times New Roman" w:hAnsiTheme="minorHAnsi" w:cstheme="minorHAnsi"/>
          <w:sz w:val="24"/>
          <w:szCs w:val="24"/>
        </w:rPr>
        <w:t xml:space="preserve"> discussing flexible work options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with your supervisor</w:t>
      </w:r>
      <w:r w:rsidRPr="00FD75A6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A37F1">
        <w:rPr>
          <w:rFonts w:asciiTheme="minorHAnsi" w:eastAsia="Times New Roman" w:hAnsiTheme="minorHAnsi" w:cstheme="minorHAnsi"/>
          <w:sz w:val="24"/>
          <w:szCs w:val="24"/>
        </w:rPr>
        <w:t>Use this worksheet to identify your specific interests in remote work and help develop a clear plan of how your desired work arrangement will be structured to benefit your team and yourself.</w:t>
      </w:r>
    </w:p>
    <w:p w14:paraId="3C9AAA5F" w14:textId="77777777" w:rsidR="003E7162" w:rsidRPr="00FD75A6" w:rsidRDefault="003E7162">
      <w:pPr>
        <w:pStyle w:val="BodyText"/>
        <w:spacing w:before="3"/>
        <w:rPr>
          <w:rFonts w:asciiTheme="minorHAnsi" w:hAnsiTheme="minorHAnsi" w:cstheme="minorHAnsi"/>
          <w:b/>
          <w:sz w:val="32"/>
        </w:rPr>
      </w:pPr>
    </w:p>
    <w:p w14:paraId="6BBC47D0" w14:textId="2567BF9C" w:rsidR="00F06996" w:rsidRPr="00FD75A6" w:rsidRDefault="00987C82" w:rsidP="00FD75A6">
      <w:pPr>
        <w:pStyle w:val="BodyText"/>
        <w:numPr>
          <w:ilvl w:val="0"/>
          <w:numId w:val="1"/>
        </w:numPr>
        <w:spacing w:before="1"/>
        <w:rPr>
          <w:rFonts w:asciiTheme="minorHAnsi" w:hAnsiTheme="minorHAnsi" w:cstheme="minorHAnsi"/>
        </w:rPr>
      </w:pPr>
      <w:r w:rsidRPr="00FD75A6">
        <w:rPr>
          <w:rFonts w:asciiTheme="minorHAnsi" w:hAnsiTheme="minorHAnsi" w:cstheme="minorHAnsi"/>
          <w:color w:val="231F20"/>
        </w:rPr>
        <w:t>Type</w:t>
      </w:r>
      <w:r w:rsidRPr="00FD75A6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D75A6">
        <w:rPr>
          <w:rFonts w:asciiTheme="minorHAnsi" w:hAnsiTheme="minorHAnsi" w:cstheme="minorHAnsi"/>
          <w:color w:val="231F20"/>
        </w:rPr>
        <w:t>of</w:t>
      </w:r>
      <w:r w:rsidRPr="00FD75A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FD75A6">
        <w:rPr>
          <w:rFonts w:asciiTheme="minorHAnsi" w:hAnsiTheme="minorHAnsi" w:cstheme="minorHAnsi"/>
          <w:color w:val="231F20"/>
        </w:rPr>
        <w:t>flexible</w:t>
      </w:r>
      <w:r w:rsidRPr="00FD75A6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D75A6">
        <w:rPr>
          <w:rFonts w:asciiTheme="minorHAnsi" w:hAnsiTheme="minorHAnsi" w:cstheme="minorHAnsi"/>
          <w:color w:val="231F20"/>
        </w:rPr>
        <w:t>work</w:t>
      </w:r>
      <w:r w:rsidRPr="00FD75A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FD75A6">
        <w:rPr>
          <w:rFonts w:asciiTheme="minorHAnsi" w:hAnsiTheme="minorHAnsi" w:cstheme="minorHAnsi"/>
          <w:color w:val="231F20"/>
        </w:rPr>
        <w:t>option</w:t>
      </w:r>
      <w:r w:rsidRPr="00FD75A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FD75A6">
        <w:rPr>
          <w:rFonts w:asciiTheme="minorHAnsi" w:hAnsiTheme="minorHAnsi" w:cstheme="minorHAnsi"/>
          <w:color w:val="231F20"/>
        </w:rPr>
        <w:t>being</w:t>
      </w:r>
      <w:r w:rsidRPr="00FD75A6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D75A6">
        <w:rPr>
          <w:rFonts w:asciiTheme="minorHAnsi" w:hAnsiTheme="minorHAnsi" w:cstheme="minorHAnsi"/>
          <w:color w:val="231F20"/>
        </w:rPr>
        <w:t>requested:</w:t>
      </w:r>
    </w:p>
    <w:p w14:paraId="1524D993" w14:textId="77777777" w:rsidR="00F06996" w:rsidRPr="00FD75A6" w:rsidRDefault="00F06996" w:rsidP="00F06996">
      <w:pPr>
        <w:pStyle w:val="BodyText"/>
        <w:spacing w:before="92"/>
        <w:rPr>
          <w:rFonts w:asciiTheme="minorHAnsi" w:hAnsiTheme="minorHAnsi" w:cstheme="minorHAnsi"/>
          <w:color w:val="211E1F"/>
        </w:rPr>
      </w:pPr>
    </w:p>
    <w:p w14:paraId="5787EE80" w14:textId="07496301" w:rsidR="00F06996" w:rsidRPr="00FD75A6" w:rsidRDefault="00987C82" w:rsidP="00FD75A6">
      <w:pPr>
        <w:pStyle w:val="BodyText"/>
        <w:numPr>
          <w:ilvl w:val="0"/>
          <w:numId w:val="1"/>
        </w:numPr>
        <w:spacing w:before="92"/>
        <w:rPr>
          <w:rFonts w:asciiTheme="minorHAnsi" w:hAnsiTheme="minorHAnsi" w:cstheme="minorHAnsi"/>
          <w:color w:val="211E1F"/>
        </w:rPr>
      </w:pPr>
      <w:r w:rsidRPr="00FD75A6">
        <w:rPr>
          <w:rFonts w:asciiTheme="minorHAnsi" w:hAnsiTheme="minorHAnsi" w:cstheme="minorHAnsi"/>
          <w:color w:val="211E1F"/>
        </w:rPr>
        <w:t>Current</w:t>
      </w:r>
      <w:r w:rsidRPr="00FD75A6">
        <w:rPr>
          <w:rFonts w:asciiTheme="minorHAnsi" w:hAnsiTheme="minorHAnsi" w:cstheme="minorHAnsi"/>
          <w:color w:val="211E1F"/>
          <w:spacing w:val="-4"/>
        </w:rPr>
        <w:t xml:space="preserve"> </w:t>
      </w:r>
      <w:r w:rsidRPr="00FD75A6">
        <w:rPr>
          <w:rFonts w:asciiTheme="minorHAnsi" w:hAnsiTheme="minorHAnsi" w:cstheme="minorHAnsi"/>
          <w:color w:val="211E1F"/>
        </w:rPr>
        <w:t>work</w:t>
      </w:r>
      <w:r w:rsidRPr="00FD75A6">
        <w:rPr>
          <w:rFonts w:asciiTheme="minorHAnsi" w:hAnsiTheme="minorHAnsi" w:cstheme="minorHAnsi"/>
          <w:color w:val="211E1F"/>
          <w:spacing w:val="-4"/>
        </w:rPr>
        <w:t xml:space="preserve"> </w:t>
      </w:r>
      <w:r w:rsidRPr="00FD75A6">
        <w:rPr>
          <w:rFonts w:asciiTheme="minorHAnsi" w:hAnsiTheme="minorHAnsi" w:cstheme="minorHAnsi"/>
          <w:color w:val="211E1F"/>
        </w:rPr>
        <w:t>schedule:</w:t>
      </w:r>
    </w:p>
    <w:p w14:paraId="5C850AFA" w14:textId="77777777" w:rsidR="00F06996" w:rsidRPr="00FD75A6" w:rsidRDefault="00F06996" w:rsidP="00F06996">
      <w:pPr>
        <w:pStyle w:val="BodyText"/>
        <w:spacing w:before="92"/>
        <w:rPr>
          <w:rFonts w:asciiTheme="minorHAnsi" w:hAnsiTheme="minorHAnsi" w:cstheme="minorHAnsi"/>
          <w:color w:val="231F20"/>
        </w:rPr>
      </w:pPr>
    </w:p>
    <w:p w14:paraId="47662C17" w14:textId="118DC849" w:rsidR="00F06996" w:rsidRPr="00FD75A6" w:rsidRDefault="00F06996" w:rsidP="00FD75A6">
      <w:pPr>
        <w:pStyle w:val="BodyText"/>
        <w:numPr>
          <w:ilvl w:val="0"/>
          <w:numId w:val="1"/>
        </w:numPr>
        <w:spacing w:before="92"/>
        <w:rPr>
          <w:rFonts w:asciiTheme="minorHAnsi" w:hAnsiTheme="minorHAnsi" w:cstheme="minorHAnsi"/>
          <w:color w:val="211E1F"/>
        </w:rPr>
      </w:pPr>
      <w:r w:rsidRPr="00FD75A6">
        <w:rPr>
          <w:rFonts w:asciiTheme="minorHAnsi" w:hAnsiTheme="minorHAnsi" w:cstheme="minorHAnsi"/>
          <w:color w:val="231F20"/>
        </w:rPr>
        <w:t>Proposed</w:t>
      </w:r>
      <w:r w:rsidRPr="00FD75A6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D75A6">
        <w:rPr>
          <w:rFonts w:asciiTheme="minorHAnsi" w:hAnsiTheme="minorHAnsi" w:cstheme="minorHAnsi"/>
          <w:color w:val="231F20"/>
        </w:rPr>
        <w:t>new</w:t>
      </w:r>
      <w:r w:rsidRPr="00FD75A6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D75A6">
        <w:rPr>
          <w:rFonts w:asciiTheme="minorHAnsi" w:hAnsiTheme="minorHAnsi" w:cstheme="minorHAnsi"/>
          <w:color w:val="231F20"/>
        </w:rPr>
        <w:t>work</w:t>
      </w:r>
      <w:r w:rsidRPr="00FD75A6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FD75A6">
        <w:rPr>
          <w:rFonts w:asciiTheme="minorHAnsi" w:hAnsiTheme="minorHAnsi" w:cstheme="minorHAnsi"/>
          <w:color w:val="231F20"/>
        </w:rPr>
        <w:t>schedule:</w:t>
      </w:r>
    </w:p>
    <w:p w14:paraId="2FF91570" w14:textId="77777777" w:rsidR="00F06996" w:rsidRPr="00FD75A6" w:rsidRDefault="00F06996" w:rsidP="00F06996">
      <w:pPr>
        <w:pStyle w:val="BodyText"/>
        <w:spacing w:before="92"/>
        <w:rPr>
          <w:rFonts w:asciiTheme="minorHAnsi" w:hAnsiTheme="minorHAnsi" w:cstheme="minorHAnsi"/>
          <w:color w:val="211E1F"/>
        </w:rPr>
      </w:pPr>
    </w:p>
    <w:p w14:paraId="11A50A84" w14:textId="21B5A47C" w:rsidR="00F06996" w:rsidRPr="00FD75A6" w:rsidRDefault="00987C82" w:rsidP="00FD75A6">
      <w:pPr>
        <w:pStyle w:val="BodyText"/>
        <w:numPr>
          <w:ilvl w:val="0"/>
          <w:numId w:val="1"/>
        </w:numPr>
        <w:spacing w:before="92"/>
        <w:rPr>
          <w:rFonts w:asciiTheme="minorHAnsi" w:hAnsiTheme="minorHAnsi" w:cstheme="minorHAnsi"/>
        </w:rPr>
      </w:pPr>
      <w:r w:rsidRPr="00FD75A6">
        <w:rPr>
          <w:rFonts w:asciiTheme="minorHAnsi" w:hAnsiTheme="minorHAnsi" w:cstheme="minorHAnsi"/>
          <w:color w:val="211E1F"/>
        </w:rPr>
        <w:t>Advantage</w:t>
      </w:r>
      <w:r w:rsidRPr="00FD75A6">
        <w:rPr>
          <w:rFonts w:asciiTheme="minorHAnsi" w:hAnsiTheme="minorHAnsi" w:cstheme="minorHAnsi"/>
          <w:color w:val="211E1F"/>
          <w:spacing w:val="-3"/>
        </w:rPr>
        <w:t xml:space="preserve"> </w:t>
      </w:r>
      <w:r w:rsidRPr="00FD75A6">
        <w:rPr>
          <w:rFonts w:asciiTheme="minorHAnsi" w:hAnsiTheme="minorHAnsi" w:cstheme="minorHAnsi"/>
          <w:color w:val="211E1F"/>
        </w:rPr>
        <w:t>to</w:t>
      </w:r>
      <w:r w:rsidRPr="00FD75A6">
        <w:rPr>
          <w:rFonts w:asciiTheme="minorHAnsi" w:hAnsiTheme="minorHAnsi" w:cstheme="minorHAnsi"/>
          <w:color w:val="211E1F"/>
          <w:spacing w:val="-3"/>
        </w:rPr>
        <w:t xml:space="preserve"> </w:t>
      </w:r>
      <w:r w:rsidR="000A37F1">
        <w:rPr>
          <w:rFonts w:asciiTheme="minorHAnsi" w:hAnsiTheme="minorHAnsi" w:cstheme="minorHAnsi"/>
          <w:color w:val="211E1F"/>
        </w:rPr>
        <w:t>your team</w:t>
      </w:r>
      <w:r w:rsidRPr="00FD75A6">
        <w:rPr>
          <w:rFonts w:asciiTheme="minorHAnsi" w:hAnsiTheme="minorHAnsi" w:cstheme="minorHAnsi"/>
          <w:color w:val="211E1F"/>
        </w:rPr>
        <w:t>:</w:t>
      </w:r>
    </w:p>
    <w:p w14:paraId="725F1F68" w14:textId="77777777" w:rsidR="00F06996" w:rsidRPr="00FD75A6" w:rsidRDefault="00F06996" w:rsidP="00F06996">
      <w:pPr>
        <w:pStyle w:val="BodyText"/>
        <w:spacing w:before="92"/>
        <w:rPr>
          <w:rFonts w:asciiTheme="minorHAnsi" w:hAnsiTheme="minorHAnsi" w:cstheme="minorHAnsi"/>
          <w:color w:val="211E1F"/>
        </w:rPr>
      </w:pPr>
    </w:p>
    <w:p w14:paraId="42CC937F" w14:textId="039125AD" w:rsidR="00F06996" w:rsidRPr="00FD75A6" w:rsidRDefault="00987C82" w:rsidP="00FD75A6">
      <w:pPr>
        <w:pStyle w:val="BodyText"/>
        <w:numPr>
          <w:ilvl w:val="0"/>
          <w:numId w:val="1"/>
        </w:numPr>
        <w:spacing w:before="92"/>
        <w:rPr>
          <w:rFonts w:asciiTheme="minorHAnsi" w:hAnsiTheme="minorHAnsi" w:cstheme="minorHAnsi"/>
        </w:rPr>
      </w:pPr>
      <w:r w:rsidRPr="00FD75A6">
        <w:rPr>
          <w:rFonts w:asciiTheme="minorHAnsi" w:hAnsiTheme="minorHAnsi" w:cstheme="minorHAnsi"/>
          <w:color w:val="211E1F"/>
        </w:rPr>
        <w:t>Work</w:t>
      </w:r>
      <w:r w:rsidRPr="00FD75A6">
        <w:rPr>
          <w:rFonts w:asciiTheme="minorHAnsi" w:hAnsiTheme="minorHAnsi" w:cstheme="minorHAnsi"/>
          <w:color w:val="211E1F"/>
          <w:spacing w:val="-3"/>
        </w:rPr>
        <w:t xml:space="preserve"> </w:t>
      </w:r>
      <w:r w:rsidRPr="00FD75A6">
        <w:rPr>
          <w:rFonts w:asciiTheme="minorHAnsi" w:hAnsiTheme="minorHAnsi" w:cstheme="minorHAnsi"/>
          <w:color w:val="211E1F"/>
        </w:rPr>
        <w:t>plan</w:t>
      </w:r>
      <w:r w:rsidRPr="00FD75A6">
        <w:rPr>
          <w:rFonts w:asciiTheme="minorHAnsi" w:hAnsiTheme="minorHAnsi" w:cstheme="minorHAnsi"/>
          <w:color w:val="211E1F"/>
          <w:spacing w:val="-4"/>
        </w:rPr>
        <w:t xml:space="preserve"> </w:t>
      </w:r>
      <w:r w:rsidRPr="00FD75A6">
        <w:rPr>
          <w:rFonts w:asciiTheme="minorHAnsi" w:hAnsiTheme="minorHAnsi" w:cstheme="minorHAnsi"/>
          <w:color w:val="211E1F"/>
        </w:rPr>
        <w:t>for</w:t>
      </w:r>
      <w:r w:rsidRPr="00FD75A6">
        <w:rPr>
          <w:rFonts w:asciiTheme="minorHAnsi" w:hAnsiTheme="minorHAnsi" w:cstheme="minorHAnsi"/>
          <w:color w:val="211E1F"/>
          <w:spacing w:val="-2"/>
        </w:rPr>
        <w:t xml:space="preserve"> </w:t>
      </w:r>
      <w:r w:rsidRPr="00FD75A6">
        <w:rPr>
          <w:rFonts w:asciiTheme="minorHAnsi" w:hAnsiTheme="minorHAnsi" w:cstheme="minorHAnsi"/>
          <w:color w:val="211E1F"/>
        </w:rPr>
        <w:t>how</w:t>
      </w:r>
      <w:r w:rsidRPr="00FD75A6">
        <w:rPr>
          <w:rFonts w:asciiTheme="minorHAnsi" w:hAnsiTheme="minorHAnsi" w:cstheme="minorHAnsi"/>
          <w:color w:val="211E1F"/>
          <w:spacing w:val="-4"/>
        </w:rPr>
        <w:t xml:space="preserve"> </w:t>
      </w:r>
      <w:r w:rsidRPr="00FD75A6">
        <w:rPr>
          <w:rFonts w:asciiTheme="minorHAnsi" w:hAnsiTheme="minorHAnsi" w:cstheme="minorHAnsi"/>
          <w:color w:val="211E1F"/>
        </w:rPr>
        <w:t>to</w:t>
      </w:r>
      <w:r w:rsidRPr="00FD75A6">
        <w:rPr>
          <w:rFonts w:asciiTheme="minorHAnsi" w:hAnsiTheme="minorHAnsi" w:cstheme="minorHAnsi"/>
          <w:color w:val="211E1F"/>
          <w:spacing w:val="-2"/>
        </w:rPr>
        <w:t xml:space="preserve"> </w:t>
      </w:r>
      <w:r w:rsidRPr="00FD75A6">
        <w:rPr>
          <w:rFonts w:asciiTheme="minorHAnsi" w:hAnsiTheme="minorHAnsi" w:cstheme="minorHAnsi"/>
          <w:color w:val="211E1F"/>
        </w:rPr>
        <w:t>accomplish</w:t>
      </w:r>
      <w:r w:rsidRPr="00FD75A6">
        <w:rPr>
          <w:rFonts w:asciiTheme="minorHAnsi" w:hAnsiTheme="minorHAnsi" w:cstheme="minorHAnsi"/>
          <w:color w:val="211E1F"/>
          <w:spacing w:val="-4"/>
        </w:rPr>
        <w:t xml:space="preserve"> </w:t>
      </w:r>
      <w:r w:rsidRPr="00FD75A6">
        <w:rPr>
          <w:rFonts w:asciiTheme="minorHAnsi" w:hAnsiTheme="minorHAnsi" w:cstheme="minorHAnsi"/>
          <w:color w:val="211E1F"/>
        </w:rPr>
        <w:t>current</w:t>
      </w:r>
      <w:r w:rsidRPr="00FD75A6">
        <w:rPr>
          <w:rFonts w:asciiTheme="minorHAnsi" w:hAnsiTheme="minorHAnsi" w:cstheme="minorHAnsi"/>
          <w:color w:val="211E1F"/>
          <w:spacing w:val="-2"/>
        </w:rPr>
        <w:t xml:space="preserve"> </w:t>
      </w:r>
      <w:r w:rsidRPr="00FD75A6">
        <w:rPr>
          <w:rFonts w:asciiTheme="minorHAnsi" w:hAnsiTheme="minorHAnsi" w:cstheme="minorHAnsi"/>
          <w:color w:val="211E1F"/>
        </w:rPr>
        <w:t>duties:</w:t>
      </w:r>
    </w:p>
    <w:p w14:paraId="1674D59D" w14:textId="77777777" w:rsidR="00F06996" w:rsidRPr="00FD75A6" w:rsidRDefault="00F06996" w:rsidP="00F06996">
      <w:pPr>
        <w:pStyle w:val="BodyText"/>
        <w:spacing w:before="92"/>
        <w:rPr>
          <w:rFonts w:asciiTheme="minorHAnsi" w:hAnsiTheme="minorHAnsi" w:cstheme="minorHAnsi"/>
          <w:color w:val="231F20"/>
        </w:rPr>
      </w:pPr>
    </w:p>
    <w:p w14:paraId="51C75E64" w14:textId="6F0B1015" w:rsidR="00F06996" w:rsidRPr="00FD75A6" w:rsidRDefault="00987C82" w:rsidP="00FD75A6">
      <w:pPr>
        <w:pStyle w:val="BodyText"/>
        <w:numPr>
          <w:ilvl w:val="0"/>
          <w:numId w:val="1"/>
        </w:numPr>
        <w:spacing w:before="92"/>
        <w:rPr>
          <w:rFonts w:asciiTheme="minorHAnsi" w:hAnsiTheme="minorHAnsi" w:cstheme="minorHAnsi"/>
        </w:rPr>
      </w:pPr>
      <w:r w:rsidRPr="00FD75A6">
        <w:rPr>
          <w:rFonts w:asciiTheme="minorHAnsi" w:hAnsiTheme="minorHAnsi" w:cstheme="minorHAnsi"/>
          <w:color w:val="231F20"/>
        </w:rPr>
        <w:t>Impact</w:t>
      </w:r>
      <w:r w:rsidRPr="00FD75A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FD75A6">
        <w:rPr>
          <w:rFonts w:asciiTheme="minorHAnsi" w:hAnsiTheme="minorHAnsi" w:cstheme="minorHAnsi"/>
          <w:color w:val="231F20"/>
        </w:rPr>
        <w:t>on</w:t>
      </w:r>
      <w:r w:rsidRPr="00FD75A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FD75A6">
        <w:rPr>
          <w:rFonts w:asciiTheme="minorHAnsi" w:hAnsiTheme="minorHAnsi" w:cstheme="minorHAnsi"/>
          <w:color w:val="231F20"/>
        </w:rPr>
        <w:t>co-workers</w:t>
      </w:r>
      <w:r w:rsidRPr="00FD75A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FD75A6">
        <w:rPr>
          <w:rFonts w:asciiTheme="minorHAnsi" w:hAnsiTheme="minorHAnsi" w:cstheme="minorHAnsi"/>
          <w:color w:val="231F20"/>
        </w:rPr>
        <w:t>and</w:t>
      </w:r>
      <w:r w:rsidRPr="00FD75A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FD75A6">
        <w:rPr>
          <w:rFonts w:asciiTheme="minorHAnsi" w:hAnsiTheme="minorHAnsi" w:cstheme="minorHAnsi"/>
          <w:color w:val="231F20"/>
        </w:rPr>
        <w:t>internal/external</w:t>
      </w:r>
      <w:r w:rsidRPr="00FD75A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FD75A6">
        <w:rPr>
          <w:rFonts w:asciiTheme="minorHAnsi" w:hAnsiTheme="minorHAnsi" w:cstheme="minorHAnsi"/>
          <w:color w:val="231F20"/>
        </w:rPr>
        <w:t>customers:</w:t>
      </w:r>
    </w:p>
    <w:p w14:paraId="29CFD500" w14:textId="77777777" w:rsidR="00F06996" w:rsidRPr="00FD75A6" w:rsidRDefault="00F06996" w:rsidP="00F06996">
      <w:pPr>
        <w:pStyle w:val="BodyText"/>
        <w:spacing w:before="92"/>
        <w:rPr>
          <w:rFonts w:asciiTheme="minorHAnsi" w:hAnsiTheme="minorHAnsi" w:cstheme="minorHAnsi"/>
          <w:color w:val="231F20"/>
        </w:rPr>
      </w:pPr>
    </w:p>
    <w:p w14:paraId="59D47CC5" w14:textId="6BB65996" w:rsidR="00F06996" w:rsidRPr="00FD75A6" w:rsidRDefault="00987C82" w:rsidP="00FD75A6">
      <w:pPr>
        <w:pStyle w:val="BodyText"/>
        <w:numPr>
          <w:ilvl w:val="0"/>
          <w:numId w:val="1"/>
        </w:numPr>
        <w:spacing w:before="92"/>
        <w:rPr>
          <w:rFonts w:asciiTheme="minorHAnsi" w:hAnsiTheme="minorHAnsi" w:cstheme="minorHAnsi"/>
        </w:rPr>
      </w:pPr>
      <w:r w:rsidRPr="00FD75A6">
        <w:rPr>
          <w:rFonts w:asciiTheme="minorHAnsi" w:hAnsiTheme="minorHAnsi" w:cstheme="minorHAnsi"/>
          <w:color w:val="231F20"/>
        </w:rPr>
        <w:t>Plan</w:t>
      </w:r>
      <w:r w:rsidRPr="00FD75A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FD75A6">
        <w:rPr>
          <w:rFonts w:asciiTheme="minorHAnsi" w:hAnsiTheme="minorHAnsi" w:cstheme="minorHAnsi"/>
          <w:color w:val="231F20"/>
        </w:rPr>
        <w:t>for</w:t>
      </w:r>
      <w:r w:rsidRPr="00FD75A6">
        <w:rPr>
          <w:rFonts w:asciiTheme="minorHAnsi" w:hAnsiTheme="minorHAnsi" w:cstheme="minorHAnsi"/>
          <w:color w:val="231F20"/>
          <w:spacing w:val="-8"/>
        </w:rPr>
        <w:t xml:space="preserve"> </w:t>
      </w:r>
      <w:r w:rsidR="00F06996" w:rsidRPr="00FD75A6">
        <w:rPr>
          <w:rFonts w:asciiTheme="minorHAnsi" w:hAnsiTheme="minorHAnsi" w:cstheme="minorHAnsi"/>
          <w:color w:val="231F20"/>
        </w:rPr>
        <w:t>c</w:t>
      </w:r>
      <w:r w:rsidRPr="00FD75A6">
        <w:rPr>
          <w:rFonts w:asciiTheme="minorHAnsi" w:hAnsiTheme="minorHAnsi" w:cstheme="minorHAnsi"/>
          <w:color w:val="231F20"/>
        </w:rPr>
        <w:t>ommunication/</w:t>
      </w:r>
      <w:r w:rsidR="00F06996" w:rsidRPr="00FD75A6">
        <w:rPr>
          <w:rFonts w:asciiTheme="minorHAnsi" w:hAnsiTheme="minorHAnsi" w:cstheme="minorHAnsi"/>
          <w:color w:val="231F20"/>
        </w:rPr>
        <w:t>c</w:t>
      </w:r>
      <w:r w:rsidRPr="00FD75A6">
        <w:rPr>
          <w:rFonts w:asciiTheme="minorHAnsi" w:hAnsiTheme="minorHAnsi" w:cstheme="minorHAnsi"/>
          <w:color w:val="231F20"/>
        </w:rPr>
        <w:t>ooperation:</w:t>
      </w:r>
    </w:p>
    <w:p w14:paraId="02FC4422" w14:textId="77777777" w:rsidR="00F06996" w:rsidRPr="00FD75A6" w:rsidRDefault="00F06996" w:rsidP="00F06996">
      <w:pPr>
        <w:pStyle w:val="BodyText"/>
        <w:spacing w:before="92"/>
        <w:rPr>
          <w:rFonts w:asciiTheme="minorHAnsi" w:hAnsiTheme="minorHAnsi" w:cstheme="minorHAnsi"/>
          <w:color w:val="231F20"/>
        </w:rPr>
      </w:pPr>
    </w:p>
    <w:p w14:paraId="4E6677DC" w14:textId="4635BC31" w:rsidR="00FD75A6" w:rsidRPr="00FD75A6" w:rsidRDefault="00987C82" w:rsidP="00FD75A6">
      <w:pPr>
        <w:pStyle w:val="BodyText"/>
        <w:numPr>
          <w:ilvl w:val="0"/>
          <w:numId w:val="1"/>
        </w:numPr>
        <w:spacing w:before="92"/>
        <w:rPr>
          <w:rFonts w:asciiTheme="minorHAnsi" w:hAnsiTheme="minorHAnsi" w:cstheme="minorHAnsi"/>
          <w:color w:val="231F20"/>
        </w:rPr>
      </w:pPr>
      <w:r w:rsidRPr="00FD75A6">
        <w:rPr>
          <w:rFonts w:asciiTheme="minorHAnsi" w:hAnsiTheme="minorHAnsi" w:cstheme="minorHAnsi"/>
          <w:color w:val="231F20"/>
        </w:rPr>
        <w:t>Plan</w:t>
      </w:r>
      <w:r w:rsidRPr="00FD75A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FD75A6">
        <w:rPr>
          <w:rFonts w:asciiTheme="minorHAnsi" w:hAnsiTheme="minorHAnsi" w:cstheme="minorHAnsi"/>
          <w:color w:val="231F20"/>
        </w:rPr>
        <w:t>for</w:t>
      </w:r>
      <w:r w:rsidRPr="00FD75A6">
        <w:rPr>
          <w:rFonts w:asciiTheme="minorHAnsi" w:hAnsiTheme="minorHAnsi" w:cstheme="minorHAnsi"/>
          <w:color w:val="231F20"/>
          <w:spacing w:val="-3"/>
        </w:rPr>
        <w:t xml:space="preserve"> </w:t>
      </w:r>
      <w:r w:rsidR="00F06996" w:rsidRPr="00FD75A6">
        <w:rPr>
          <w:rFonts w:asciiTheme="minorHAnsi" w:hAnsiTheme="minorHAnsi" w:cstheme="minorHAnsi"/>
          <w:color w:val="231F20"/>
        </w:rPr>
        <w:t>c</w:t>
      </w:r>
      <w:r w:rsidRPr="00FD75A6">
        <w:rPr>
          <w:rFonts w:asciiTheme="minorHAnsi" w:hAnsiTheme="minorHAnsi" w:cstheme="minorHAnsi"/>
          <w:color w:val="231F20"/>
        </w:rPr>
        <w:t>ontinuit</w:t>
      </w:r>
      <w:r w:rsidR="00F06996" w:rsidRPr="00FD75A6">
        <w:rPr>
          <w:rFonts w:asciiTheme="minorHAnsi" w:hAnsiTheme="minorHAnsi" w:cstheme="minorHAnsi"/>
          <w:color w:val="231F20"/>
        </w:rPr>
        <w:t>y:</w:t>
      </w:r>
    </w:p>
    <w:p w14:paraId="168188E2" w14:textId="77777777" w:rsidR="00FD75A6" w:rsidRPr="00FD75A6" w:rsidRDefault="00FD75A6" w:rsidP="00FD75A6">
      <w:pPr>
        <w:pStyle w:val="BodyText"/>
        <w:spacing w:before="92"/>
        <w:rPr>
          <w:rFonts w:asciiTheme="minorHAnsi" w:hAnsiTheme="minorHAnsi" w:cstheme="minorHAnsi"/>
          <w:color w:val="231F20"/>
        </w:rPr>
      </w:pPr>
    </w:p>
    <w:p w14:paraId="618A3F89" w14:textId="04EE8B66" w:rsidR="00F06996" w:rsidRPr="00FD75A6" w:rsidRDefault="00987C82" w:rsidP="00FD75A6">
      <w:pPr>
        <w:pStyle w:val="BodyText"/>
        <w:numPr>
          <w:ilvl w:val="0"/>
          <w:numId w:val="1"/>
        </w:numPr>
        <w:spacing w:before="92"/>
        <w:rPr>
          <w:rFonts w:asciiTheme="minorHAnsi" w:hAnsiTheme="minorHAnsi" w:cstheme="minorHAnsi"/>
          <w:color w:val="231F20"/>
        </w:rPr>
      </w:pPr>
      <w:r w:rsidRPr="00FD75A6">
        <w:rPr>
          <w:rFonts w:asciiTheme="minorHAnsi" w:hAnsiTheme="minorHAnsi" w:cstheme="minorHAnsi"/>
          <w:color w:val="231F20"/>
        </w:rPr>
        <w:t>Proposed</w:t>
      </w:r>
      <w:r w:rsidRPr="00FD75A6">
        <w:rPr>
          <w:rFonts w:asciiTheme="minorHAnsi" w:hAnsiTheme="minorHAnsi" w:cstheme="minorHAnsi"/>
          <w:color w:val="231F20"/>
          <w:spacing w:val="-2"/>
        </w:rPr>
        <w:t xml:space="preserve"> </w:t>
      </w:r>
      <w:r w:rsidR="00F06996" w:rsidRPr="00FD75A6">
        <w:rPr>
          <w:rFonts w:asciiTheme="minorHAnsi" w:hAnsiTheme="minorHAnsi" w:cstheme="minorHAnsi"/>
          <w:color w:val="231F20"/>
        </w:rPr>
        <w:t>s</w:t>
      </w:r>
      <w:r w:rsidRPr="00FD75A6">
        <w:rPr>
          <w:rFonts w:asciiTheme="minorHAnsi" w:hAnsiTheme="minorHAnsi" w:cstheme="minorHAnsi"/>
          <w:color w:val="231F20"/>
        </w:rPr>
        <w:t>tart</w:t>
      </w:r>
      <w:r w:rsidRPr="00FD75A6">
        <w:rPr>
          <w:rFonts w:asciiTheme="minorHAnsi" w:hAnsiTheme="minorHAnsi" w:cstheme="minorHAnsi"/>
          <w:color w:val="231F20"/>
          <w:spacing w:val="-2"/>
        </w:rPr>
        <w:t xml:space="preserve"> </w:t>
      </w:r>
      <w:r w:rsidR="00F06996" w:rsidRPr="00FD75A6">
        <w:rPr>
          <w:rFonts w:asciiTheme="minorHAnsi" w:hAnsiTheme="minorHAnsi" w:cstheme="minorHAnsi"/>
          <w:color w:val="231F20"/>
        </w:rPr>
        <w:t>d</w:t>
      </w:r>
      <w:r w:rsidRPr="00FD75A6">
        <w:rPr>
          <w:rFonts w:asciiTheme="minorHAnsi" w:hAnsiTheme="minorHAnsi" w:cstheme="minorHAnsi"/>
          <w:color w:val="231F20"/>
        </w:rPr>
        <w:t>ate:</w:t>
      </w:r>
    </w:p>
    <w:p w14:paraId="0960F6CE" w14:textId="77777777" w:rsidR="00FD75A6" w:rsidRPr="00987C82" w:rsidRDefault="00FD75A6" w:rsidP="00FD75A6">
      <w:pPr>
        <w:pStyle w:val="BodyText"/>
        <w:spacing w:before="92"/>
        <w:rPr>
          <w:rFonts w:asciiTheme="minorHAnsi" w:hAnsiTheme="minorHAnsi" w:cstheme="minorHAnsi"/>
        </w:rPr>
      </w:pPr>
    </w:p>
    <w:p w14:paraId="119D147A" w14:textId="634F815B" w:rsidR="003E7162" w:rsidRPr="00987C82" w:rsidRDefault="00987C82" w:rsidP="00FD75A6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87C82">
        <w:rPr>
          <w:rFonts w:asciiTheme="minorHAnsi" w:hAnsiTheme="minorHAnsi" w:cstheme="minorHAnsi"/>
          <w:color w:val="231F20"/>
        </w:rPr>
        <w:t>Proposed</w:t>
      </w:r>
      <w:r w:rsidRPr="00987C8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87C82">
        <w:rPr>
          <w:rFonts w:asciiTheme="minorHAnsi" w:hAnsiTheme="minorHAnsi" w:cstheme="minorHAnsi"/>
          <w:color w:val="231F20"/>
        </w:rPr>
        <w:t>new</w:t>
      </w:r>
      <w:r w:rsidRPr="00987C8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87C82">
        <w:rPr>
          <w:rFonts w:asciiTheme="minorHAnsi" w:hAnsiTheme="minorHAnsi" w:cstheme="minorHAnsi"/>
          <w:color w:val="231F20"/>
        </w:rPr>
        <w:t>work</w:t>
      </w:r>
      <w:r w:rsidRPr="00987C8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87C82">
        <w:rPr>
          <w:rFonts w:asciiTheme="minorHAnsi" w:hAnsiTheme="minorHAnsi" w:cstheme="minorHAnsi"/>
          <w:color w:val="231F20"/>
        </w:rPr>
        <w:t>schedule:</w:t>
      </w:r>
    </w:p>
    <w:p w14:paraId="4D249B1F" w14:textId="77777777" w:rsidR="00987C82" w:rsidRPr="00987C82" w:rsidRDefault="00987C82" w:rsidP="00987C82">
      <w:pPr>
        <w:pStyle w:val="ListParagraph"/>
        <w:rPr>
          <w:rFonts w:asciiTheme="minorHAnsi" w:hAnsiTheme="minorHAnsi" w:cstheme="minorHAnsi"/>
        </w:rPr>
      </w:pPr>
    </w:p>
    <w:p w14:paraId="7C225BB1" w14:textId="105FDDFD" w:rsidR="00987C82" w:rsidRPr="00987C82" w:rsidRDefault="00987C82" w:rsidP="00987C82">
      <w:pPr>
        <w:pStyle w:val="BodyText"/>
        <w:rPr>
          <w:rFonts w:asciiTheme="minorHAnsi" w:hAnsiTheme="minorHAnsi" w:cstheme="minorHAnsi"/>
        </w:rPr>
      </w:pPr>
    </w:p>
    <w:p w14:paraId="22614F3D" w14:textId="77777777" w:rsidR="00987C82" w:rsidRPr="00987C82" w:rsidRDefault="00987C82" w:rsidP="00987C82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</w:rPr>
      </w:pPr>
      <w:r w:rsidRPr="00987C82">
        <w:rPr>
          <w:rFonts w:asciiTheme="minorHAnsi" w:eastAsia="Times New Roman" w:hAnsiTheme="minorHAnsi" w:cstheme="minorHAnsi"/>
          <w:sz w:val="24"/>
          <w:szCs w:val="24"/>
        </w:rPr>
        <w:t>If you come to an agreement on a flexible arrangement, complete the appropriate </w:t>
      </w:r>
      <w:hyperlink r:id="rId6" w:history="1">
        <w:r w:rsidRPr="00987C82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</w:rPr>
          <w:t>Remote and Flexible Work Agreement</w:t>
        </w:r>
      </w:hyperlink>
      <w:r w:rsidRPr="00987C82">
        <w:rPr>
          <w:rFonts w:asciiTheme="minorHAnsi" w:eastAsia="Times New Roman" w:hAnsiTheme="minorHAnsi" w:cstheme="minorHAnsi"/>
          <w:sz w:val="24"/>
          <w:szCs w:val="24"/>
        </w:rPr>
        <w:t> forms. </w:t>
      </w:r>
    </w:p>
    <w:p w14:paraId="48D3F1B3" w14:textId="77777777" w:rsidR="00987C82" w:rsidRPr="00FD75A6" w:rsidRDefault="00987C82" w:rsidP="00987C82">
      <w:pPr>
        <w:pStyle w:val="BodyText"/>
        <w:rPr>
          <w:rFonts w:asciiTheme="minorHAnsi" w:hAnsiTheme="minorHAnsi" w:cstheme="minorHAnsi"/>
        </w:rPr>
      </w:pPr>
    </w:p>
    <w:p w14:paraId="52273BC0" w14:textId="77777777" w:rsidR="003E7162" w:rsidRPr="00FD75A6" w:rsidRDefault="003E7162">
      <w:pPr>
        <w:pStyle w:val="BodyText"/>
        <w:spacing w:before="4"/>
        <w:rPr>
          <w:rFonts w:asciiTheme="minorHAnsi" w:hAnsiTheme="minorHAnsi" w:cstheme="minorHAnsi"/>
          <w:sz w:val="32"/>
        </w:rPr>
      </w:pPr>
    </w:p>
    <w:p w14:paraId="2318E9F4" w14:textId="77777777" w:rsidR="003E7162" w:rsidRPr="00FD75A6" w:rsidRDefault="003E7162">
      <w:pPr>
        <w:pStyle w:val="BodyText"/>
        <w:rPr>
          <w:rFonts w:asciiTheme="minorHAnsi" w:hAnsiTheme="minorHAnsi" w:cstheme="minorHAnsi"/>
          <w:sz w:val="26"/>
        </w:rPr>
      </w:pPr>
    </w:p>
    <w:p w14:paraId="0DD3EFA3" w14:textId="77777777" w:rsidR="003E7162" w:rsidRPr="00FD75A6" w:rsidRDefault="003E7162">
      <w:pPr>
        <w:pStyle w:val="BodyText"/>
        <w:rPr>
          <w:rFonts w:asciiTheme="minorHAnsi" w:hAnsiTheme="minorHAnsi" w:cstheme="minorHAnsi"/>
          <w:sz w:val="26"/>
        </w:rPr>
      </w:pPr>
    </w:p>
    <w:p w14:paraId="44162D3B" w14:textId="07BF51B8" w:rsidR="003E7162" w:rsidRPr="00FD75A6" w:rsidRDefault="003E7162">
      <w:pPr>
        <w:spacing w:before="1"/>
        <w:ind w:left="504"/>
        <w:rPr>
          <w:rFonts w:asciiTheme="minorHAnsi" w:hAnsiTheme="minorHAnsi" w:cstheme="minorHAnsi"/>
          <w:b/>
          <w:sz w:val="24"/>
        </w:rPr>
      </w:pPr>
    </w:p>
    <w:sectPr w:rsidR="003E7162" w:rsidRPr="00FD75A6" w:rsidSect="00F0699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C300B"/>
    <w:multiLevelType w:val="hybridMultilevel"/>
    <w:tmpl w:val="90AE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62"/>
    <w:rsid w:val="000A37F1"/>
    <w:rsid w:val="003E7162"/>
    <w:rsid w:val="00987C82"/>
    <w:rsid w:val="00F06996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6BC3"/>
  <w15:docId w15:val="{2AD31926-ED1C-A241-B49E-635F5680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8"/>
      <w:ind w:left="2236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987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/working-u-m/management-administration/additional-resources-supervisors-managers/remote-employment/remote-flexible-work-agreemen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Snyder, Matt</cp:lastModifiedBy>
  <cp:revision>4</cp:revision>
  <dcterms:created xsi:type="dcterms:W3CDTF">2021-07-07T15:13:00Z</dcterms:created>
  <dcterms:modified xsi:type="dcterms:W3CDTF">2021-07-08T18:02:00Z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2021-07-07T00:00:00Z</vt:filetime>
  </property>
</Properties>
</file>