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61065" w14:textId="77777777" w:rsidR="00D3081C" w:rsidRDefault="00000000">
      <w:pPr>
        <w:tabs>
          <w:tab w:val="left" w:pos="8503"/>
        </w:tabs>
        <w:spacing w:before="10"/>
        <w:ind w:left="360"/>
        <w:rPr>
          <w:b/>
          <w:sz w:val="28"/>
        </w:rPr>
      </w:pPr>
      <w:r>
        <w:rPr>
          <w:b/>
          <w:color w:val="0676A9"/>
          <w:w w:val="85"/>
          <w:sz w:val="32"/>
        </w:rPr>
        <w:t>University</w:t>
      </w:r>
      <w:r>
        <w:rPr>
          <w:b/>
          <w:color w:val="0676A9"/>
          <w:spacing w:val="6"/>
          <w:sz w:val="32"/>
        </w:rPr>
        <w:t xml:space="preserve"> </w:t>
      </w:r>
      <w:r>
        <w:rPr>
          <w:b/>
          <w:color w:val="0676A9"/>
          <w:w w:val="85"/>
          <w:sz w:val="32"/>
        </w:rPr>
        <w:t>of</w:t>
      </w:r>
      <w:r>
        <w:rPr>
          <w:b/>
          <w:color w:val="0676A9"/>
          <w:spacing w:val="7"/>
          <w:sz w:val="32"/>
        </w:rPr>
        <w:t xml:space="preserve"> </w:t>
      </w:r>
      <w:r>
        <w:rPr>
          <w:b/>
          <w:color w:val="0676A9"/>
          <w:w w:val="85"/>
          <w:sz w:val="32"/>
        </w:rPr>
        <w:t>Michigan:</w:t>
      </w:r>
      <w:r>
        <w:rPr>
          <w:b/>
          <w:color w:val="0676A9"/>
          <w:spacing w:val="7"/>
          <w:sz w:val="32"/>
        </w:rPr>
        <w:t xml:space="preserve"> </w:t>
      </w:r>
      <w:proofErr w:type="spellStart"/>
      <w:r>
        <w:rPr>
          <w:b/>
          <w:color w:val="0676A9"/>
          <w:spacing w:val="-2"/>
          <w:w w:val="85"/>
          <w:sz w:val="32"/>
        </w:rPr>
        <w:t>GradCare</w:t>
      </w:r>
      <w:proofErr w:type="spellEnd"/>
      <w:r>
        <w:rPr>
          <w:b/>
          <w:color w:val="0676A9"/>
          <w:sz w:val="32"/>
        </w:rPr>
        <w:tab/>
      </w:r>
      <w:r>
        <w:rPr>
          <w:b/>
          <w:color w:val="286994"/>
          <w:w w:val="90"/>
          <w:sz w:val="28"/>
        </w:rPr>
        <w:t>Coverage</w:t>
      </w:r>
      <w:r>
        <w:rPr>
          <w:b/>
          <w:color w:val="286994"/>
          <w:spacing w:val="-9"/>
          <w:w w:val="90"/>
          <w:sz w:val="28"/>
        </w:rPr>
        <w:t xml:space="preserve"> </w:t>
      </w:r>
      <w:r>
        <w:rPr>
          <w:b/>
          <w:color w:val="286994"/>
          <w:w w:val="90"/>
          <w:sz w:val="28"/>
        </w:rPr>
        <w:t>Period:</w:t>
      </w:r>
      <w:r>
        <w:rPr>
          <w:b/>
          <w:color w:val="286994"/>
          <w:spacing w:val="-8"/>
          <w:w w:val="90"/>
          <w:sz w:val="28"/>
        </w:rPr>
        <w:t xml:space="preserve"> </w:t>
      </w:r>
      <w:r>
        <w:rPr>
          <w:b/>
          <w:color w:val="286994"/>
          <w:w w:val="90"/>
          <w:sz w:val="28"/>
        </w:rPr>
        <w:t>01/01/2027</w:t>
      </w:r>
      <w:r>
        <w:rPr>
          <w:b/>
          <w:color w:val="286994"/>
          <w:spacing w:val="-8"/>
          <w:w w:val="90"/>
          <w:sz w:val="28"/>
        </w:rPr>
        <w:t xml:space="preserve"> </w:t>
      </w:r>
      <w:r>
        <w:rPr>
          <w:b/>
          <w:color w:val="286994"/>
          <w:w w:val="90"/>
          <w:sz w:val="28"/>
        </w:rPr>
        <w:t>–</w:t>
      </w:r>
      <w:r>
        <w:rPr>
          <w:b/>
          <w:color w:val="286994"/>
          <w:spacing w:val="-8"/>
          <w:w w:val="90"/>
          <w:sz w:val="28"/>
        </w:rPr>
        <w:t xml:space="preserve"> </w:t>
      </w:r>
      <w:r>
        <w:rPr>
          <w:b/>
          <w:color w:val="286994"/>
          <w:spacing w:val="-2"/>
          <w:w w:val="90"/>
          <w:sz w:val="28"/>
        </w:rPr>
        <w:t>12/31/2027</w:t>
      </w:r>
    </w:p>
    <w:p w14:paraId="549FAA5D" w14:textId="77777777" w:rsidR="00D3081C" w:rsidRDefault="00000000">
      <w:pPr>
        <w:tabs>
          <w:tab w:val="left" w:pos="10002"/>
        </w:tabs>
        <w:spacing w:before="20" w:line="288" w:lineRule="auto"/>
        <w:ind w:left="360" w:right="1061"/>
        <w:rPr>
          <w:sz w:val="20"/>
        </w:rPr>
      </w:pPr>
      <w:r>
        <w:rPr>
          <w:b/>
          <w:w w:val="90"/>
          <w:sz w:val="24"/>
        </w:rPr>
        <w:t>Summary</w:t>
      </w:r>
      <w:r>
        <w:rPr>
          <w:b/>
          <w:spacing w:val="-3"/>
          <w:w w:val="90"/>
          <w:sz w:val="24"/>
        </w:rPr>
        <w:t xml:space="preserve"> </w:t>
      </w:r>
      <w:r>
        <w:rPr>
          <w:b/>
          <w:w w:val="90"/>
          <w:sz w:val="24"/>
        </w:rPr>
        <w:t>of</w:t>
      </w:r>
      <w:r>
        <w:rPr>
          <w:b/>
          <w:spacing w:val="-3"/>
          <w:w w:val="90"/>
          <w:sz w:val="24"/>
        </w:rPr>
        <w:t xml:space="preserve"> </w:t>
      </w:r>
      <w:r>
        <w:rPr>
          <w:b/>
          <w:w w:val="90"/>
          <w:sz w:val="24"/>
        </w:rPr>
        <w:t>Benefits</w:t>
      </w:r>
      <w:r>
        <w:rPr>
          <w:b/>
          <w:spacing w:val="-3"/>
          <w:w w:val="90"/>
          <w:sz w:val="24"/>
        </w:rPr>
        <w:t xml:space="preserve"> </w:t>
      </w:r>
      <w:r>
        <w:rPr>
          <w:b/>
          <w:w w:val="90"/>
          <w:sz w:val="24"/>
        </w:rPr>
        <w:t>and</w:t>
      </w:r>
      <w:r>
        <w:rPr>
          <w:b/>
          <w:spacing w:val="-3"/>
          <w:w w:val="90"/>
          <w:sz w:val="24"/>
        </w:rPr>
        <w:t xml:space="preserve"> </w:t>
      </w:r>
      <w:r>
        <w:rPr>
          <w:b/>
          <w:w w:val="90"/>
          <w:sz w:val="24"/>
        </w:rPr>
        <w:t>Coverage:</w:t>
      </w:r>
      <w:r>
        <w:rPr>
          <w:b/>
          <w:spacing w:val="-3"/>
          <w:w w:val="90"/>
          <w:sz w:val="24"/>
        </w:rPr>
        <w:t xml:space="preserve"> </w:t>
      </w:r>
      <w:r>
        <w:rPr>
          <w:w w:val="90"/>
          <w:sz w:val="24"/>
        </w:rPr>
        <w:t>What</w:t>
      </w:r>
      <w:r>
        <w:rPr>
          <w:spacing w:val="-3"/>
          <w:w w:val="90"/>
          <w:sz w:val="24"/>
        </w:rPr>
        <w:t xml:space="preserve"> </w:t>
      </w:r>
      <w:r>
        <w:rPr>
          <w:w w:val="90"/>
          <w:sz w:val="24"/>
        </w:rPr>
        <w:t>this</w:t>
      </w:r>
      <w:r>
        <w:rPr>
          <w:spacing w:val="-3"/>
          <w:w w:val="90"/>
          <w:sz w:val="24"/>
        </w:rPr>
        <w:t xml:space="preserve"> </w:t>
      </w:r>
      <w:r>
        <w:rPr>
          <w:w w:val="90"/>
          <w:sz w:val="24"/>
        </w:rPr>
        <w:t>Plan</w:t>
      </w:r>
      <w:r>
        <w:rPr>
          <w:spacing w:val="-3"/>
          <w:w w:val="90"/>
          <w:sz w:val="24"/>
        </w:rPr>
        <w:t xml:space="preserve"> </w:t>
      </w:r>
      <w:r>
        <w:rPr>
          <w:w w:val="90"/>
          <w:sz w:val="24"/>
        </w:rPr>
        <w:t>Covers</w:t>
      </w:r>
      <w:r>
        <w:rPr>
          <w:spacing w:val="-3"/>
          <w:w w:val="90"/>
          <w:sz w:val="24"/>
        </w:rPr>
        <w:t xml:space="preserve"> </w:t>
      </w:r>
      <w:r>
        <w:rPr>
          <w:w w:val="90"/>
          <w:sz w:val="24"/>
        </w:rPr>
        <w:t>&amp;</w:t>
      </w:r>
      <w:r>
        <w:rPr>
          <w:spacing w:val="-3"/>
          <w:w w:val="90"/>
          <w:sz w:val="24"/>
        </w:rPr>
        <w:t xml:space="preserve"> </w:t>
      </w:r>
      <w:r>
        <w:rPr>
          <w:w w:val="90"/>
          <w:sz w:val="24"/>
        </w:rPr>
        <w:t>What</w:t>
      </w:r>
      <w:r>
        <w:rPr>
          <w:spacing w:val="-3"/>
          <w:w w:val="90"/>
          <w:sz w:val="24"/>
        </w:rPr>
        <w:t xml:space="preserve"> </w:t>
      </w:r>
      <w:r>
        <w:rPr>
          <w:w w:val="90"/>
          <w:sz w:val="24"/>
        </w:rPr>
        <w:t>You</w:t>
      </w:r>
      <w:r>
        <w:rPr>
          <w:spacing w:val="-3"/>
          <w:w w:val="90"/>
          <w:sz w:val="24"/>
        </w:rPr>
        <w:t xml:space="preserve"> </w:t>
      </w:r>
      <w:r>
        <w:rPr>
          <w:w w:val="90"/>
          <w:sz w:val="24"/>
        </w:rPr>
        <w:t>Pay</w:t>
      </w:r>
      <w:r>
        <w:rPr>
          <w:spacing w:val="-3"/>
          <w:w w:val="90"/>
          <w:sz w:val="24"/>
        </w:rPr>
        <w:t xml:space="preserve"> </w:t>
      </w:r>
      <w:r>
        <w:rPr>
          <w:w w:val="90"/>
          <w:sz w:val="24"/>
        </w:rPr>
        <w:t>for</w:t>
      </w:r>
      <w:r>
        <w:rPr>
          <w:spacing w:val="-3"/>
          <w:w w:val="90"/>
          <w:sz w:val="24"/>
        </w:rPr>
        <w:t xml:space="preserve"> </w:t>
      </w:r>
      <w:r>
        <w:rPr>
          <w:w w:val="90"/>
          <w:sz w:val="24"/>
        </w:rPr>
        <w:t>Covered</w:t>
      </w:r>
      <w:r>
        <w:rPr>
          <w:spacing w:val="-3"/>
          <w:w w:val="90"/>
          <w:sz w:val="24"/>
        </w:rPr>
        <w:t xml:space="preserve"> </w:t>
      </w:r>
      <w:r>
        <w:rPr>
          <w:w w:val="90"/>
          <w:sz w:val="24"/>
        </w:rPr>
        <w:t>Services</w:t>
      </w:r>
      <w:r>
        <w:rPr>
          <w:sz w:val="24"/>
        </w:rPr>
        <w:tab/>
      </w:r>
      <w:r>
        <w:rPr>
          <w:b/>
          <w:spacing w:val="-2"/>
          <w:w w:val="90"/>
          <w:sz w:val="20"/>
        </w:rPr>
        <w:t>Coverage</w:t>
      </w:r>
      <w:r>
        <w:rPr>
          <w:b/>
          <w:spacing w:val="-7"/>
          <w:w w:val="90"/>
          <w:sz w:val="20"/>
        </w:rPr>
        <w:t xml:space="preserve"> </w:t>
      </w:r>
      <w:r>
        <w:rPr>
          <w:b/>
          <w:spacing w:val="-2"/>
          <w:w w:val="90"/>
          <w:sz w:val="20"/>
        </w:rPr>
        <w:t>for:</w:t>
      </w:r>
      <w:r>
        <w:rPr>
          <w:spacing w:val="-6"/>
          <w:w w:val="90"/>
          <w:sz w:val="20"/>
          <w:u w:val="single"/>
        </w:rPr>
        <w:t xml:space="preserve"> </w:t>
      </w:r>
      <w:r>
        <w:rPr>
          <w:spacing w:val="-2"/>
          <w:w w:val="90"/>
          <w:sz w:val="20"/>
          <w:u w:val="single"/>
        </w:rPr>
        <w:t>Individual</w:t>
      </w:r>
      <w:r>
        <w:rPr>
          <w:spacing w:val="-6"/>
          <w:w w:val="90"/>
          <w:sz w:val="20"/>
          <w:u w:val="single"/>
        </w:rPr>
        <w:t xml:space="preserve"> </w:t>
      </w:r>
      <w:r>
        <w:rPr>
          <w:spacing w:val="-2"/>
          <w:w w:val="90"/>
          <w:sz w:val="20"/>
          <w:u w:val="single"/>
        </w:rPr>
        <w:t>+</w:t>
      </w:r>
      <w:r>
        <w:rPr>
          <w:spacing w:val="-7"/>
          <w:w w:val="90"/>
          <w:sz w:val="20"/>
          <w:u w:val="single"/>
        </w:rPr>
        <w:t xml:space="preserve"> </w:t>
      </w:r>
      <w:r>
        <w:rPr>
          <w:spacing w:val="-2"/>
          <w:w w:val="90"/>
          <w:sz w:val="20"/>
          <w:u w:val="single"/>
        </w:rPr>
        <w:t>Family</w:t>
      </w:r>
      <w:r>
        <w:rPr>
          <w:spacing w:val="23"/>
          <w:sz w:val="20"/>
          <w:u w:val="single"/>
        </w:rPr>
        <w:t xml:space="preserve"> </w:t>
      </w:r>
      <w:r>
        <w:rPr>
          <w:b/>
          <w:spacing w:val="-2"/>
          <w:w w:val="90"/>
          <w:sz w:val="20"/>
        </w:rPr>
        <w:t>Plan</w:t>
      </w:r>
      <w:r>
        <w:rPr>
          <w:b/>
          <w:spacing w:val="-7"/>
          <w:w w:val="90"/>
          <w:sz w:val="20"/>
        </w:rPr>
        <w:t xml:space="preserve"> </w:t>
      </w:r>
      <w:r>
        <w:rPr>
          <w:b/>
          <w:spacing w:val="-2"/>
          <w:w w:val="90"/>
          <w:sz w:val="20"/>
        </w:rPr>
        <w:t>Type</w:t>
      </w:r>
      <w:r>
        <w:rPr>
          <w:spacing w:val="-2"/>
          <w:w w:val="90"/>
          <w:sz w:val="20"/>
        </w:rPr>
        <w:t>:</w:t>
      </w:r>
      <w:r>
        <w:rPr>
          <w:spacing w:val="-2"/>
          <w:sz w:val="20"/>
          <w:u w:val="single"/>
        </w:rPr>
        <w:t xml:space="preserve"> </w:t>
      </w:r>
      <w:r>
        <w:rPr>
          <w:spacing w:val="-2"/>
          <w:w w:val="90"/>
          <w:sz w:val="20"/>
          <w:u w:val="single"/>
        </w:rPr>
        <w:t>Managed</w:t>
      </w:r>
      <w:r>
        <w:rPr>
          <w:spacing w:val="-2"/>
          <w:w w:val="90"/>
          <w:sz w:val="20"/>
        </w:rPr>
        <w:t xml:space="preserve"> </w:t>
      </w:r>
      <w:r>
        <w:rPr>
          <w:spacing w:val="-4"/>
          <w:sz w:val="20"/>
          <w:u w:val="single"/>
        </w:rPr>
        <w:t>Care</w:t>
      </w:r>
    </w:p>
    <w:p w14:paraId="0C578A0E" w14:textId="77777777" w:rsidR="00D3081C" w:rsidRDefault="00000000">
      <w:pPr>
        <w:pStyle w:val="BodyText"/>
        <w:spacing w:before="8"/>
        <w:rPr>
          <w:sz w:val="9"/>
        </w:rPr>
      </w:pPr>
      <w:r>
        <w:rPr>
          <w:noProof/>
          <w:sz w:val="9"/>
        </w:rPr>
        <mc:AlternateContent>
          <mc:Choice Requires="wps">
            <w:drawing>
              <wp:anchor distT="0" distB="0" distL="0" distR="0" simplePos="0" relativeHeight="487587840" behindDoc="1" locked="0" layoutInCell="1" allowOverlap="1" wp14:anchorId="339B6D5F" wp14:editId="6CBFAF46">
                <wp:simplePos x="0" y="0"/>
                <wp:positionH relativeFrom="page">
                  <wp:posOffset>444501</wp:posOffset>
                </wp:positionH>
                <wp:positionV relativeFrom="paragraph">
                  <wp:posOffset>86642</wp:posOffset>
                </wp:positionV>
                <wp:extent cx="9156700" cy="152336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56700" cy="1523365"/>
                          <a:chOff x="0" y="0"/>
                          <a:chExt cx="9156700" cy="1523365"/>
                        </a:xfrm>
                      </wpg:grpSpPr>
                      <wps:wsp>
                        <wps:cNvPr id="2" name="Graphic 2"/>
                        <wps:cNvSpPr/>
                        <wps:spPr>
                          <a:xfrm>
                            <a:off x="3173" y="127570"/>
                            <a:ext cx="9144000" cy="1390650"/>
                          </a:xfrm>
                          <a:custGeom>
                            <a:avLst/>
                            <a:gdLst/>
                            <a:ahLst/>
                            <a:cxnLst/>
                            <a:rect l="l" t="t" r="r" b="b"/>
                            <a:pathLst>
                              <a:path w="9144000" h="1390650">
                                <a:moveTo>
                                  <a:pt x="9144000" y="1390650"/>
                                </a:moveTo>
                                <a:lnTo>
                                  <a:pt x="0" y="1390650"/>
                                </a:lnTo>
                                <a:lnTo>
                                  <a:pt x="0" y="0"/>
                                </a:lnTo>
                                <a:lnTo>
                                  <a:pt x="9144000" y="0"/>
                                </a:lnTo>
                                <a:lnTo>
                                  <a:pt x="9144000" y="1390650"/>
                                </a:lnTo>
                                <a:close/>
                              </a:path>
                            </a:pathLst>
                          </a:custGeom>
                          <a:solidFill>
                            <a:srgbClr val="EEF9FF"/>
                          </a:solidFill>
                        </wps:spPr>
                        <wps:bodyPr wrap="square" lIns="0" tIns="0" rIns="0" bIns="0" rtlCol="0">
                          <a:prstTxWarp prst="textNoShape">
                            <a:avLst/>
                          </a:prstTxWarp>
                          <a:noAutofit/>
                        </wps:bodyPr>
                      </wps:wsp>
                      <pic:pic xmlns:pic="http://schemas.openxmlformats.org/drawingml/2006/picture">
                        <pic:nvPicPr>
                          <pic:cNvPr id="3" name="Image 3" descr="&quot;&quot;"/>
                          <pic:cNvPicPr/>
                        </pic:nvPicPr>
                        <pic:blipFill>
                          <a:blip r:embed="rId7" cstate="print"/>
                          <a:stretch>
                            <a:fillRect/>
                          </a:stretch>
                        </pic:blipFill>
                        <pic:spPr>
                          <a:xfrm>
                            <a:off x="12698" y="0"/>
                            <a:ext cx="9144000" cy="9523"/>
                          </a:xfrm>
                          <a:prstGeom prst="rect">
                            <a:avLst/>
                          </a:prstGeom>
                        </pic:spPr>
                      </pic:pic>
                      <pic:pic xmlns:pic="http://schemas.openxmlformats.org/drawingml/2006/picture">
                        <pic:nvPicPr>
                          <pic:cNvPr id="4" name="Image 4" descr="Picture of exclamation point to label important information"/>
                          <pic:cNvPicPr/>
                        </pic:nvPicPr>
                        <pic:blipFill>
                          <a:blip r:embed="rId8" cstate="print"/>
                          <a:stretch>
                            <a:fillRect/>
                          </a:stretch>
                        </pic:blipFill>
                        <pic:spPr>
                          <a:xfrm>
                            <a:off x="98423" y="241870"/>
                            <a:ext cx="495300" cy="380999"/>
                          </a:xfrm>
                          <a:prstGeom prst="rect">
                            <a:avLst/>
                          </a:prstGeom>
                        </pic:spPr>
                      </pic:pic>
                      <wps:wsp>
                        <wps:cNvPr id="5" name="Textbox 5"/>
                        <wps:cNvSpPr txBox="1"/>
                        <wps:spPr>
                          <a:xfrm>
                            <a:off x="6348" y="132357"/>
                            <a:ext cx="9144000" cy="1384300"/>
                          </a:xfrm>
                          <a:prstGeom prst="rect">
                            <a:avLst/>
                          </a:prstGeom>
                          <a:ln w="12696">
                            <a:solidFill>
                              <a:srgbClr val="286994"/>
                            </a:solidFill>
                            <a:prstDash val="solid"/>
                          </a:ln>
                        </wps:spPr>
                        <wps:txbx>
                          <w:txbxContent>
                            <w:p w14:paraId="4215FD22" w14:textId="77777777" w:rsidR="00D3081C" w:rsidRDefault="00000000">
                              <w:pPr>
                                <w:spacing w:before="65" w:line="254" w:lineRule="auto"/>
                                <w:ind w:left="1095" w:right="281"/>
                                <w:rPr>
                                  <w:sz w:val="24"/>
                                </w:rPr>
                              </w:pPr>
                              <w:r>
                                <w:rPr>
                                  <w:b/>
                                  <w:w w:val="85"/>
                                  <w:sz w:val="24"/>
                                </w:rPr>
                                <w:t xml:space="preserve">The Summary of Benefits and Coverage (SBC) document will help you choose a health </w:t>
                              </w:r>
                              <w:hyperlink r:id="rId9" w:anchor="plan">
                                <w:r>
                                  <w:rPr>
                                    <w:b/>
                                    <w:color w:val="0000FF"/>
                                    <w:w w:val="85"/>
                                    <w:sz w:val="24"/>
                                    <w:u w:val="single" w:color="0000FF"/>
                                  </w:rPr>
                                  <w:t>plan</w:t>
                                </w:r>
                                <w:r>
                                  <w:rPr>
                                    <w:b/>
                                    <w:w w:val="85"/>
                                    <w:sz w:val="24"/>
                                  </w:rPr>
                                  <w:t>.</w:t>
                                </w:r>
                              </w:hyperlink>
                              <w:r>
                                <w:rPr>
                                  <w:b/>
                                  <w:w w:val="85"/>
                                  <w:sz w:val="24"/>
                                </w:rPr>
                                <w:t xml:space="preserve"> The SBC shows you how you and the </w:t>
                              </w:r>
                              <w:hyperlink r:id="rId10" w:anchor="plan">
                                <w:r>
                                  <w:rPr>
                                    <w:b/>
                                    <w:color w:val="0000FF"/>
                                    <w:w w:val="85"/>
                                    <w:sz w:val="24"/>
                                    <w:u w:val="single" w:color="0000FF"/>
                                  </w:rPr>
                                  <w:t>plan</w:t>
                                </w:r>
                              </w:hyperlink>
                              <w:r>
                                <w:rPr>
                                  <w:b/>
                                  <w:color w:val="0000FF"/>
                                  <w:w w:val="85"/>
                                  <w:sz w:val="24"/>
                                </w:rPr>
                                <w:t xml:space="preserve"> </w:t>
                              </w:r>
                              <w:r>
                                <w:rPr>
                                  <w:b/>
                                  <w:w w:val="85"/>
                                  <w:sz w:val="24"/>
                                </w:rPr>
                                <w:t xml:space="preserve">would share the cost for covered health care services. NOTE: Information about the cost of this </w:t>
                              </w:r>
                              <w:hyperlink r:id="rId11" w:anchor="plan">
                                <w:r>
                                  <w:rPr>
                                    <w:b/>
                                    <w:color w:val="0000FF"/>
                                    <w:w w:val="85"/>
                                    <w:sz w:val="24"/>
                                    <w:u w:val="single" w:color="0000FF"/>
                                  </w:rPr>
                                  <w:t>plan</w:t>
                                </w:r>
                              </w:hyperlink>
                              <w:r>
                                <w:rPr>
                                  <w:b/>
                                  <w:color w:val="0000FF"/>
                                  <w:w w:val="85"/>
                                  <w:sz w:val="24"/>
                                </w:rPr>
                                <w:t xml:space="preserve"> </w:t>
                              </w:r>
                              <w:r>
                                <w:rPr>
                                  <w:b/>
                                  <w:w w:val="85"/>
                                  <w:sz w:val="24"/>
                                </w:rPr>
                                <w:t xml:space="preserve">(called the </w:t>
                              </w:r>
                              <w:hyperlink r:id="rId12" w:anchor="premium">
                                <w:r>
                                  <w:rPr>
                                    <w:b/>
                                    <w:color w:val="0000FF"/>
                                    <w:w w:val="85"/>
                                    <w:sz w:val="24"/>
                                    <w:u w:val="single" w:color="0000FF"/>
                                  </w:rPr>
                                  <w:t>premium</w:t>
                                </w:r>
                              </w:hyperlink>
                              <w:r>
                                <w:rPr>
                                  <w:b/>
                                  <w:w w:val="85"/>
                                  <w:sz w:val="24"/>
                                </w:rPr>
                                <w:t>) will</w:t>
                              </w:r>
                              <w:r>
                                <w:rPr>
                                  <w:b/>
                                  <w:spacing w:val="80"/>
                                  <w:w w:val="150"/>
                                  <w:sz w:val="24"/>
                                </w:rPr>
                                <w:t xml:space="preserve"> </w:t>
                              </w:r>
                              <w:r>
                                <w:rPr>
                                  <w:b/>
                                  <w:w w:val="90"/>
                                  <w:sz w:val="24"/>
                                </w:rPr>
                                <w:t>be</w:t>
                              </w:r>
                              <w:r>
                                <w:rPr>
                                  <w:b/>
                                  <w:spacing w:val="-2"/>
                                  <w:w w:val="90"/>
                                  <w:sz w:val="24"/>
                                </w:rPr>
                                <w:t xml:space="preserve"> </w:t>
                              </w:r>
                              <w:r>
                                <w:rPr>
                                  <w:b/>
                                  <w:w w:val="90"/>
                                  <w:sz w:val="24"/>
                                </w:rPr>
                                <w:t>provided</w:t>
                              </w:r>
                              <w:r>
                                <w:rPr>
                                  <w:b/>
                                  <w:spacing w:val="-2"/>
                                  <w:w w:val="90"/>
                                  <w:sz w:val="24"/>
                                </w:rPr>
                                <w:t xml:space="preserve"> </w:t>
                              </w:r>
                              <w:r>
                                <w:rPr>
                                  <w:b/>
                                  <w:w w:val="90"/>
                                  <w:sz w:val="24"/>
                                </w:rPr>
                                <w:t>separately.</w:t>
                              </w:r>
                              <w:r>
                                <w:rPr>
                                  <w:b/>
                                  <w:spacing w:val="-2"/>
                                  <w:w w:val="90"/>
                                  <w:sz w:val="24"/>
                                </w:rPr>
                                <w:t xml:space="preserve"> </w:t>
                              </w:r>
                              <w:r>
                                <w:rPr>
                                  <w:b/>
                                  <w:w w:val="90"/>
                                  <w:sz w:val="24"/>
                                </w:rPr>
                                <w:t>This</w:t>
                              </w:r>
                              <w:r>
                                <w:rPr>
                                  <w:b/>
                                  <w:spacing w:val="-2"/>
                                  <w:w w:val="90"/>
                                  <w:sz w:val="24"/>
                                </w:rPr>
                                <w:t xml:space="preserve"> </w:t>
                              </w:r>
                              <w:r>
                                <w:rPr>
                                  <w:b/>
                                  <w:w w:val="90"/>
                                  <w:sz w:val="24"/>
                                </w:rPr>
                                <w:t>is</w:t>
                              </w:r>
                              <w:r>
                                <w:rPr>
                                  <w:b/>
                                  <w:spacing w:val="-2"/>
                                  <w:w w:val="90"/>
                                  <w:sz w:val="24"/>
                                </w:rPr>
                                <w:t xml:space="preserve"> </w:t>
                              </w:r>
                              <w:r>
                                <w:rPr>
                                  <w:b/>
                                  <w:w w:val="90"/>
                                  <w:sz w:val="24"/>
                                </w:rPr>
                                <w:t>only</w:t>
                              </w:r>
                              <w:r>
                                <w:rPr>
                                  <w:b/>
                                  <w:spacing w:val="-2"/>
                                  <w:w w:val="90"/>
                                  <w:sz w:val="24"/>
                                </w:rPr>
                                <w:t xml:space="preserve"> </w:t>
                              </w:r>
                              <w:r>
                                <w:rPr>
                                  <w:b/>
                                  <w:w w:val="90"/>
                                  <w:sz w:val="24"/>
                                </w:rPr>
                                <w:t>a</w:t>
                              </w:r>
                              <w:r>
                                <w:rPr>
                                  <w:b/>
                                  <w:spacing w:val="-2"/>
                                  <w:w w:val="90"/>
                                  <w:sz w:val="24"/>
                                </w:rPr>
                                <w:t xml:space="preserve"> </w:t>
                              </w:r>
                              <w:r>
                                <w:rPr>
                                  <w:b/>
                                  <w:w w:val="90"/>
                                  <w:sz w:val="24"/>
                                </w:rPr>
                                <w:t>summary.</w:t>
                              </w:r>
                              <w:r>
                                <w:rPr>
                                  <w:b/>
                                  <w:spacing w:val="-2"/>
                                  <w:w w:val="90"/>
                                  <w:sz w:val="24"/>
                                </w:rPr>
                                <w:t xml:space="preserve"> </w:t>
                              </w:r>
                              <w:r>
                                <w:rPr>
                                  <w:w w:val="90"/>
                                  <w:sz w:val="24"/>
                                </w:rPr>
                                <w:t>For</w:t>
                              </w:r>
                              <w:r>
                                <w:rPr>
                                  <w:spacing w:val="-2"/>
                                  <w:w w:val="90"/>
                                  <w:sz w:val="24"/>
                                </w:rPr>
                                <w:t xml:space="preserve"> </w:t>
                              </w:r>
                              <w:r>
                                <w:rPr>
                                  <w:w w:val="90"/>
                                  <w:sz w:val="24"/>
                                </w:rPr>
                                <w:t>more</w:t>
                              </w:r>
                              <w:r>
                                <w:rPr>
                                  <w:spacing w:val="-2"/>
                                  <w:w w:val="90"/>
                                  <w:sz w:val="24"/>
                                </w:rPr>
                                <w:t xml:space="preserve"> </w:t>
                              </w:r>
                              <w:r>
                                <w:rPr>
                                  <w:w w:val="90"/>
                                  <w:sz w:val="24"/>
                                </w:rPr>
                                <w:t>information</w:t>
                              </w:r>
                              <w:r>
                                <w:rPr>
                                  <w:spacing w:val="-2"/>
                                  <w:w w:val="90"/>
                                  <w:sz w:val="24"/>
                                </w:rPr>
                                <w:t xml:space="preserve"> </w:t>
                              </w:r>
                              <w:r>
                                <w:rPr>
                                  <w:w w:val="90"/>
                                  <w:sz w:val="24"/>
                                </w:rPr>
                                <w:t>about</w:t>
                              </w:r>
                              <w:r>
                                <w:rPr>
                                  <w:spacing w:val="-2"/>
                                  <w:w w:val="90"/>
                                  <w:sz w:val="24"/>
                                </w:rPr>
                                <w:t xml:space="preserve"> </w:t>
                              </w:r>
                              <w:r>
                                <w:rPr>
                                  <w:w w:val="90"/>
                                  <w:sz w:val="24"/>
                                </w:rPr>
                                <w:t>your</w:t>
                              </w:r>
                              <w:r>
                                <w:rPr>
                                  <w:spacing w:val="-2"/>
                                  <w:w w:val="90"/>
                                  <w:sz w:val="24"/>
                                </w:rPr>
                                <w:t xml:space="preserve"> </w:t>
                              </w:r>
                              <w:r>
                                <w:rPr>
                                  <w:w w:val="90"/>
                                  <w:sz w:val="24"/>
                                </w:rPr>
                                <w:t>coverage,</w:t>
                              </w:r>
                              <w:r>
                                <w:rPr>
                                  <w:spacing w:val="-2"/>
                                  <w:w w:val="90"/>
                                  <w:sz w:val="24"/>
                                </w:rPr>
                                <w:t xml:space="preserve"> </w:t>
                              </w:r>
                              <w:r>
                                <w:rPr>
                                  <w:w w:val="90"/>
                                  <w:sz w:val="24"/>
                                </w:rPr>
                                <w:t>or</w:t>
                              </w:r>
                              <w:r>
                                <w:rPr>
                                  <w:spacing w:val="-2"/>
                                  <w:w w:val="90"/>
                                  <w:sz w:val="24"/>
                                </w:rPr>
                                <w:t xml:space="preserve"> </w:t>
                              </w:r>
                              <w:r>
                                <w:rPr>
                                  <w:w w:val="90"/>
                                  <w:sz w:val="24"/>
                                </w:rPr>
                                <w:t>to</w:t>
                              </w:r>
                              <w:r>
                                <w:rPr>
                                  <w:spacing w:val="-2"/>
                                  <w:w w:val="90"/>
                                  <w:sz w:val="24"/>
                                </w:rPr>
                                <w:t xml:space="preserve"> </w:t>
                              </w:r>
                              <w:r>
                                <w:rPr>
                                  <w:w w:val="90"/>
                                  <w:sz w:val="24"/>
                                </w:rPr>
                                <w:t>get</w:t>
                              </w:r>
                              <w:r>
                                <w:rPr>
                                  <w:spacing w:val="-2"/>
                                  <w:w w:val="90"/>
                                  <w:sz w:val="24"/>
                                </w:rPr>
                                <w:t xml:space="preserve"> </w:t>
                              </w:r>
                              <w:r>
                                <w:rPr>
                                  <w:w w:val="90"/>
                                  <w:sz w:val="24"/>
                                </w:rPr>
                                <w:t>a</w:t>
                              </w:r>
                              <w:r>
                                <w:rPr>
                                  <w:spacing w:val="-2"/>
                                  <w:w w:val="90"/>
                                  <w:sz w:val="24"/>
                                </w:rPr>
                                <w:t xml:space="preserve"> </w:t>
                              </w:r>
                              <w:r>
                                <w:rPr>
                                  <w:w w:val="90"/>
                                  <w:sz w:val="24"/>
                                </w:rPr>
                                <w:t>copy</w:t>
                              </w:r>
                              <w:r>
                                <w:rPr>
                                  <w:spacing w:val="-2"/>
                                  <w:w w:val="90"/>
                                  <w:sz w:val="24"/>
                                </w:rPr>
                                <w:t xml:space="preserve"> </w:t>
                              </w:r>
                              <w:r>
                                <w:rPr>
                                  <w:w w:val="90"/>
                                  <w:sz w:val="24"/>
                                </w:rPr>
                                <w:t>of</w:t>
                              </w:r>
                              <w:r>
                                <w:rPr>
                                  <w:spacing w:val="-2"/>
                                  <w:w w:val="90"/>
                                  <w:sz w:val="24"/>
                                </w:rPr>
                                <w:t xml:space="preserve"> </w:t>
                              </w:r>
                              <w:r>
                                <w:rPr>
                                  <w:w w:val="90"/>
                                  <w:sz w:val="24"/>
                                </w:rPr>
                                <w:t>the</w:t>
                              </w:r>
                              <w:r>
                                <w:rPr>
                                  <w:spacing w:val="-2"/>
                                  <w:w w:val="90"/>
                                  <w:sz w:val="24"/>
                                </w:rPr>
                                <w:t xml:space="preserve"> </w:t>
                              </w:r>
                              <w:r>
                                <w:rPr>
                                  <w:w w:val="90"/>
                                  <w:sz w:val="24"/>
                                </w:rPr>
                                <w:t>complete</w:t>
                              </w:r>
                              <w:r>
                                <w:rPr>
                                  <w:spacing w:val="-2"/>
                                  <w:w w:val="90"/>
                                  <w:sz w:val="24"/>
                                </w:rPr>
                                <w:t xml:space="preserve"> </w:t>
                              </w:r>
                              <w:r>
                                <w:rPr>
                                  <w:w w:val="90"/>
                                  <w:sz w:val="24"/>
                                </w:rPr>
                                <w:t>terms</w:t>
                              </w:r>
                              <w:r>
                                <w:rPr>
                                  <w:spacing w:val="-2"/>
                                  <w:w w:val="90"/>
                                  <w:sz w:val="24"/>
                                </w:rPr>
                                <w:t xml:space="preserve"> </w:t>
                              </w:r>
                              <w:r>
                                <w:rPr>
                                  <w:w w:val="90"/>
                                  <w:sz w:val="24"/>
                                </w:rPr>
                                <w:t>of</w:t>
                              </w:r>
                            </w:p>
                            <w:p w14:paraId="609CE0A9" w14:textId="77777777" w:rsidR="00D3081C" w:rsidRDefault="00000000">
                              <w:pPr>
                                <w:spacing w:before="1" w:line="254" w:lineRule="auto"/>
                                <w:ind w:left="105" w:right="355"/>
                                <w:rPr>
                                  <w:sz w:val="24"/>
                                </w:rPr>
                              </w:pPr>
                              <w:r>
                                <w:rPr>
                                  <w:spacing w:val="-6"/>
                                  <w:sz w:val="24"/>
                                </w:rPr>
                                <w:t>coverage,</w:t>
                              </w:r>
                              <w:r>
                                <w:rPr>
                                  <w:spacing w:val="-13"/>
                                  <w:sz w:val="24"/>
                                </w:rPr>
                                <w:t xml:space="preserve"> </w:t>
                              </w:r>
                              <w:r>
                                <w:rPr>
                                  <w:spacing w:val="-6"/>
                                  <w:sz w:val="24"/>
                                </w:rPr>
                                <w:t>visit</w:t>
                              </w:r>
                              <w:r>
                                <w:rPr>
                                  <w:spacing w:val="-13"/>
                                  <w:sz w:val="24"/>
                                </w:rPr>
                                <w:t xml:space="preserve"> </w:t>
                              </w:r>
                              <w:hyperlink r:id="rId13">
                                <w:r>
                                  <w:rPr>
                                    <w:color w:val="0000FF"/>
                                    <w:spacing w:val="-6"/>
                                    <w:sz w:val="24"/>
                                    <w:u w:val="single" w:color="0000FF"/>
                                  </w:rPr>
                                  <w:t>https://hr.umich.edu/benefits-wellness/health-well-being/health-plans/health-plan-forms-documents</w:t>
                                </w:r>
                              </w:hyperlink>
                              <w:r>
                                <w:rPr>
                                  <w:color w:val="0000FF"/>
                                  <w:spacing w:val="-13"/>
                                  <w:sz w:val="24"/>
                                </w:rPr>
                                <w:t xml:space="preserve"> </w:t>
                              </w:r>
                              <w:r>
                                <w:rPr>
                                  <w:spacing w:val="-6"/>
                                  <w:sz w:val="24"/>
                                </w:rPr>
                                <w:t>or</w:t>
                              </w:r>
                              <w:r>
                                <w:rPr>
                                  <w:spacing w:val="-13"/>
                                  <w:sz w:val="24"/>
                                </w:rPr>
                                <w:t xml:space="preserve"> </w:t>
                              </w:r>
                              <w:r>
                                <w:rPr>
                                  <w:spacing w:val="-6"/>
                                  <w:sz w:val="24"/>
                                </w:rPr>
                                <w:t>call</w:t>
                              </w:r>
                              <w:r>
                                <w:rPr>
                                  <w:spacing w:val="-13"/>
                                  <w:sz w:val="24"/>
                                </w:rPr>
                                <w:t xml:space="preserve"> </w:t>
                              </w:r>
                              <w:r>
                                <w:rPr>
                                  <w:spacing w:val="-6"/>
                                  <w:sz w:val="24"/>
                                </w:rPr>
                                <w:t>the</w:t>
                              </w:r>
                              <w:r>
                                <w:rPr>
                                  <w:spacing w:val="-13"/>
                                  <w:sz w:val="24"/>
                                </w:rPr>
                                <w:t xml:space="preserve"> </w:t>
                              </w:r>
                              <w:r>
                                <w:rPr>
                                  <w:spacing w:val="-6"/>
                                  <w:sz w:val="24"/>
                                </w:rPr>
                                <w:t>number</w:t>
                              </w:r>
                              <w:r>
                                <w:rPr>
                                  <w:spacing w:val="-13"/>
                                  <w:sz w:val="24"/>
                                </w:rPr>
                                <w:t xml:space="preserve"> </w:t>
                              </w:r>
                              <w:r>
                                <w:rPr>
                                  <w:spacing w:val="-6"/>
                                  <w:sz w:val="24"/>
                                </w:rPr>
                                <w:t>on</w:t>
                              </w:r>
                              <w:r>
                                <w:rPr>
                                  <w:spacing w:val="-13"/>
                                  <w:sz w:val="24"/>
                                </w:rPr>
                                <w:t xml:space="preserve"> </w:t>
                              </w:r>
                              <w:r>
                                <w:rPr>
                                  <w:spacing w:val="-6"/>
                                  <w:sz w:val="24"/>
                                </w:rPr>
                                <w:t xml:space="preserve">the </w:t>
                              </w:r>
                              <w:r>
                                <w:rPr>
                                  <w:w w:val="90"/>
                                  <w:sz w:val="24"/>
                                </w:rPr>
                                <w:t xml:space="preserve">back of your BCN ID card. For general definitions of common terms, such as allowed amount, balance billing, coinsurance, copayment, deductible, provider, or other underlined terms see the Glossary. You can view the Glossary at </w:t>
                              </w:r>
                              <w:hyperlink r:id="rId14">
                                <w:r>
                                  <w:rPr>
                                    <w:color w:val="0000FF"/>
                                    <w:w w:val="90"/>
                                    <w:u w:val="single" w:color="0000FF"/>
                                  </w:rPr>
                                  <w:t>https://www.healthcare.gov/sbc-glossary</w:t>
                                </w:r>
                              </w:hyperlink>
                              <w:r>
                                <w:rPr>
                                  <w:color w:val="0000FF"/>
                                  <w:w w:val="90"/>
                                </w:rPr>
                                <w:t xml:space="preserve"> </w:t>
                              </w:r>
                              <w:r>
                                <w:rPr>
                                  <w:w w:val="90"/>
                                  <w:sz w:val="24"/>
                                </w:rPr>
                                <w:t>or call the</w:t>
                              </w:r>
                              <w:r>
                                <w:rPr>
                                  <w:spacing w:val="40"/>
                                  <w:sz w:val="24"/>
                                </w:rPr>
                                <w:t xml:space="preserve"> </w:t>
                              </w:r>
                              <w:r>
                                <w:rPr>
                                  <w:w w:val="90"/>
                                  <w:sz w:val="24"/>
                                </w:rPr>
                                <w:t>SSC Contact Center at 1-866-647-7657 to request a copy.</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000099pt;margin-top:6.822266pt;width:721pt;height:119.95pt;mso-position-horizontal-relative:page;mso-position-vertical-relative:paragraph;z-index:-15728640;mso-wrap-distance-left:0;mso-wrap-distance-right:0" id="docshapegroup1" coordorigin="700,136" coordsize="14420,2399">
                <v:rect style="position:absolute;left:705;top:337;width:14400;height:2190" id="docshape2" filled="true" fillcolor="#eef9ff" stroked="false">
                  <v:fill type="solid"/>
                </v:rect>
                <v:shape style="position:absolute;left:720;top:136;width:14400;height:15" type="#_x0000_t75" id="docshape3" alt="&quot;&quot;" stroked="false">
                  <v:imagedata r:id="rId15" o:title=""/>
                </v:shape>
                <v:shape style="position:absolute;left:855;top:517;width:780;height:600" type="#_x0000_t75" id="docshape4" alt="Picture of exclamation point to label important information" stroked="false">
                  <v:imagedata r:id="rId16" o:title=""/>
                </v:shape>
                <v:shapetype id="_x0000_t202" o:spt="202" coordsize="21600,21600" path="m,l,21600r21600,l21600,xe">
                  <v:stroke joinstyle="miter"/>
                  <v:path gradientshapeok="t" o:connecttype="rect"/>
                </v:shapetype>
                <v:shape style="position:absolute;left:710;top:344;width:14400;height:2180" type="#_x0000_t202" id="docshape5" filled="false" stroked="true" strokeweight=".99975pt" strokecolor="#286994">
                  <v:textbox inset="0,0,0,0">
                    <w:txbxContent>
                      <w:p>
                        <w:pPr>
                          <w:spacing w:line="254" w:lineRule="auto" w:before="65"/>
                          <w:ind w:left="1095" w:right="281" w:firstLine="0"/>
                          <w:jc w:val="left"/>
                          <w:rPr>
                            <w:sz w:val="24"/>
                          </w:rPr>
                        </w:pPr>
                        <w:r>
                          <w:rPr>
                            <w:b/>
                            <w:w w:val="85"/>
                            <w:sz w:val="24"/>
                          </w:rPr>
                          <w:t>The Summary of Benefits and Coverage (SBC) document will help you choose a health </w:t>
                        </w:r>
                        <w:hyperlink r:id="rId17">
                          <w:r>
                            <w:rPr>
                              <w:b/>
                              <w:color w:val="0000FF"/>
                              <w:w w:val="85"/>
                              <w:sz w:val="24"/>
                              <w:u w:val="single" w:color="0000FF"/>
                            </w:rPr>
                            <w:t>plan</w:t>
                          </w:r>
                          <w:r>
                            <w:rPr>
                              <w:b/>
                              <w:w w:val="85"/>
                              <w:sz w:val="24"/>
                            </w:rPr>
                            <w:t>.</w:t>
                          </w:r>
                        </w:hyperlink>
                        <w:r>
                          <w:rPr>
                            <w:b/>
                            <w:w w:val="85"/>
                            <w:sz w:val="24"/>
                          </w:rPr>
                          <w:t> The SBC shows you how you and the </w:t>
                        </w:r>
                        <w:hyperlink r:id="rId17">
                          <w:r>
                            <w:rPr>
                              <w:b/>
                              <w:color w:val="0000FF"/>
                              <w:w w:val="85"/>
                              <w:sz w:val="24"/>
                              <w:u w:val="single" w:color="0000FF"/>
                            </w:rPr>
                            <w:t>plan</w:t>
                          </w:r>
                        </w:hyperlink>
                        <w:r>
                          <w:rPr>
                            <w:b/>
                            <w:color w:val="0000FF"/>
                            <w:w w:val="85"/>
                            <w:sz w:val="24"/>
                          </w:rPr>
                          <w:t> </w:t>
                        </w:r>
                        <w:r>
                          <w:rPr>
                            <w:b/>
                            <w:w w:val="85"/>
                            <w:sz w:val="24"/>
                          </w:rPr>
                          <w:t>would share the cost for covered health care services. NOTE: Information about the cost of this </w:t>
                        </w:r>
                        <w:hyperlink r:id="rId17">
                          <w:r>
                            <w:rPr>
                              <w:b/>
                              <w:color w:val="0000FF"/>
                              <w:w w:val="85"/>
                              <w:sz w:val="24"/>
                              <w:u w:val="single" w:color="0000FF"/>
                            </w:rPr>
                            <w:t>plan</w:t>
                          </w:r>
                        </w:hyperlink>
                        <w:r>
                          <w:rPr>
                            <w:b/>
                            <w:color w:val="0000FF"/>
                            <w:w w:val="85"/>
                            <w:sz w:val="24"/>
                          </w:rPr>
                          <w:t> </w:t>
                        </w:r>
                        <w:r>
                          <w:rPr>
                            <w:b/>
                            <w:w w:val="85"/>
                            <w:sz w:val="24"/>
                          </w:rPr>
                          <w:t>(called the </w:t>
                        </w:r>
                        <w:hyperlink r:id="rId18">
                          <w:r>
                            <w:rPr>
                              <w:b/>
                              <w:color w:val="0000FF"/>
                              <w:w w:val="85"/>
                              <w:sz w:val="24"/>
                              <w:u w:val="single" w:color="0000FF"/>
                            </w:rPr>
                            <w:t>premium</w:t>
                          </w:r>
                        </w:hyperlink>
                        <w:r>
                          <w:rPr>
                            <w:b/>
                            <w:w w:val="85"/>
                            <w:sz w:val="24"/>
                          </w:rPr>
                          <w:t>) will</w:t>
                        </w:r>
                        <w:r>
                          <w:rPr>
                            <w:b/>
                            <w:spacing w:val="80"/>
                            <w:w w:val="150"/>
                            <w:sz w:val="24"/>
                          </w:rPr>
                          <w:t> </w:t>
                        </w:r>
                        <w:r>
                          <w:rPr>
                            <w:b/>
                            <w:w w:val="90"/>
                            <w:sz w:val="24"/>
                          </w:rPr>
                          <w:t>be</w:t>
                        </w:r>
                        <w:r>
                          <w:rPr>
                            <w:b/>
                            <w:spacing w:val="-2"/>
                            <w:w w:val="90"/>
                            <w:sz w:val="24"/>
                          </w:rPr>
                          <w:t> </w:t>
                        </w:r>
                        <w:r>
                          <w:rPr>
                            <w:b/>
                            <w:w w:val="90"/>
                            <w:sz w:val="24"/>
                          </w:rPr>
                          <w:t>provided</w:t>
                        </w:r>
                        <w:r>
                          <w:rPr>
                            <w:b/>
                            <w:spacing w:val="-2"/>
                            <w:w w:val="90"/>
                            <w:sz w:val="24"/>
                          </w:rPr>
                          <w:t> </w:t>
                        </w:r>
                        <w:r>
                          <w:rPr>
                            <w:b/>
                            <w:w w:val="90"/>
                            <w:sz w:val="24"/>
                          </w:rPr>
                          <w:t>separately.</w:t>
                        </w:r>
                        <w:r>
                          <w:rPr>
                            <w:b/>
                            <w:spacing w:val="-2"/>
                            <w:w w:val="90"/>
                            <w:sz w:val="24"/>
                          </w:rPr>
                          <w:t> </w:t>
                        </w:r>
                        <w:r>
                          <w:rPr>
                            <w:b/>
                            <w:w w:val="90"/>
                            <w:sz w:val="24"/>
                          </w:rPr>
                          <w:t>This</w:t>
                        </w:r>
                        <w:r>
                          <w:rPr>
                            <w:b/>
                            <w:spacing w:val="-2"/>
                            <w:w w:val="90"/>
                            <w:sz w:val="24"/>
                          </w:rPr>
                          <w:t> </w:t>
                        </w:r>
                        <w:r>
                          <w:rPr>
                            <w:b/>
                            <w:w w:val="90"/>
                            <w:sz w:val="24"/>
                          </w:rPr>
                          <w:t>is</w:t>
                        </w:r>
                        <w:r>
                          <w:rPr>
                            <w:b/>
                            <w:spacing w:val="-2"/>
                            <w:w w:val="90"/>
                            <w:sz w:val="24"/>
                          </w:rPr>
                          <w:t> </w:t>
                        </w:r>
                        <w:r>
                          <w:rPr>
                            <w:b/>
                            <w:w w:val="90"/>
                            <w:sz w:val="24"/>
                          </w:rPr>
                          <w:t>only</w:t>
                        </w:r>
                        <w:r>
                          <w:rPr>
                            <w:b/>
                            <w:spacing w:val="-2"/>
                            <w:w w:val="90"/>
                            <w:sz w:val="24"/>
                          </w:rPr>
                          <w:t> </w:t>
                        </w:r>
                        <w:r>
                          <w:rPr>
                            <w:b/>
                            <w:w w:val="90"/>
                            <w:sz w:val="24"/>
                          </w:rPr>
                          <w:t>a</w:t>
                        </w:r>
                        <w:r>
                          <w:rPr>
                            <w:b/>
                            <w:spacing w:val="-2"/>
                            <w:w w:val="90"/>
                            <w:sz w:val="24"/>
                          </w:rPr>
                          <w:t> </w:t>
                        </w:r>
                        <w:r>
                          <w:rPr>
                            <w:b/>
                            <w:w w:val="90"/>
                            <w:sz w:val="24"/>
                          </w:rPr>
                          <w:t>summary.</w:t>
                        </w:r>
                        <w:r>
                          <w:rPr>
                            <w:b/>
                            <w:spacing w:val="-2"/>
                            <w:w w:val="90"/>
                            <w:sz w:val="24"/>
                          </w:rPr>
                          <w:t> </w:t>
                        </w:r>
                        <w:r>
                          <w:rPr>
                            <w:w w:val="90"/>
                            <w:sz w:val="24"/>
                          </w:rPr>
                          <w:t>For</w:t>
                        </w:r>
                        <w:r>
                          <w:rPr>
                            <w:spacing w:val="-2"/>
                            <w:w w:val="90"/>
                            <w:sz w:val="24"/>
                          </w:rPr>
                          <w:t> </w:t>
                        </w:r>
                        <w:r>
                          <w:rPr>
                            <w:w w:val="90"/>
                            <w:sz w:val="24"/>
                          </w:rPr>
                          <w:t>more</w:t>
                        </w:r>
                        <w:r>
                          <w:rPr>
                            <w:spacing w:val="-2"/>
                            <w:w w:val="90"/>
                            <w:sz w:val="24"/>
                          </w:rPr>
                          <w:t> </w:t>
                        </w:r>
                        <w:r>
                          <w:rPr>
                            <w:w w:val="90"/>
                            <w:sz w:val="24"/>
                          </w:rPr>
                          <w:t>information</w:t>
                        </w:r>
                        <w:r>
                          <w:rPr>
                            <w:spacing w:val="-2"/>
                            <w:w w:val="90"/>
                            <w:sz w:val="24"/>
                          </w:rPr>
                          <w:t> </w:t>
                        </w:r>
                        <w:r>
                          <w:rPr>
                            <w:w w:val="90"/>
                            <w:sz w:val="24"/>
                          </w:rPr>
                          <w:t>about</w:t>
                        </w:r>
                        <w:r>
                          <w:rPr>
                            <w:spacing w:val="-2"/>
                            <w:w w:val="90"/>
                            <w:sz w:val="24"/>
                          </w:rPr>
                          <w:t> </w:t>
                        </w:r>
                        <w:r>
                          <w:rPr>
                            <w:w w:val="90"/>
                            <w:sz w:val="24"/>
                          </w:rPr>
                          <w:t>your</w:t>
                        </w:r>
                        <w:r>
                          <w:rPr>
                            <w:spacing w:val="-2"/>
                            <w:w w:val="90"/>
                            <w:sz w:val="24"/>
                          </w:rPr>
                          <w:t> </w:t>
                        </w:r>
                        <w:r>
                          <w:rPr>
                            <w:w w:val="90"/>
                            <w:sz w:val="24"/>
                          </w:rPr>
                          <w:t>coverage,</w:t>
                        </w:r>
                        <w:r>
                          <w:rPr>
                            <w:spacing w:val="-2"/>
                            <w:w w:val="90"/>
                            <w:sz w:val="24"/>
                          </w:rPr>
                          <w:t> </w:t>
                        </w:r>
                        <w:r>
                          <w:rPr>
                            <w:w w:val="90"/>
                            <w:sz w:val="24"/>
                          </w:rPr>
                          <w:t>or</w:t>
                        </w:r>
                        <w:r>
                          <w:rPr>
                            <w:spacing w:val="-2"/>
                            <w:w w:val="90"/>
                            <w:sz w:val="24"/>
                          </w:rPr>
                          <w:t> </w:t>
                        </w:r>
                        <w:r>
                          <w:rPr>
                            <w:w w:val="90"/>
                            <w:sz w:val="24"/>
                          </w:rPr>
                          <w:t>to</w:t>
                        </w:r>
                        <w:r>
                          <w:rPr>
                            <w:spacing w:val="-2"/>
                            <w:w w:val="90"/>
                            <w:sz w:val="24"/>
                          </w:rPr>
                          <w:t> </w:t>
                        </w:r>
                        <w:r>
                          <w:rPr>
                            <w:w w:val="90"/>
                            <w:sz w:val="24"/>
                          </w:rPr>
                          <w:t>get</w:t>
                        </w:r>
                        <w:r>
                          <w:rPr>
                            <w:spacing w:val="-2"/>
                            <w:w w:val="90"/>
                            <w:sz w:val="24"/>
                          </w:rPr>
                          <w:t> </w:t>
                        </w:r>
                        <w:r>
                          <w:rPr>
                            <w:w w:val="90"/>
                            <w:sz w:val="24"/>
                          </w:rPr>
                          <w:t>a</w:t>
                        </w:r>
                        <w:r>
                          <w:rPr>
                            <w:spacing w:val="-2"/>
                            <w:w w:val="90"/>
                            <w:sz w:val="24"/>
                          </w:rPr>
                          <w:t> </w:t>
                        </w:r>
                        <w:r>
                          <w:rPr>
                            <w:w w:val="90"/>
                            <w:sz w:val="24"/>
                          </w:rPr>
                          <w:t>copy</w:t>
                        </w:r>
                        <w:r>
                          <w:rPr>
                            <w:spacing w:val="-2"/>
                            <w:w w:val="90"/>
                            <w:sz w:val="24"/>
                          </w:rPr>
                          <w:t> </w:t>
                        </w:r>
                        <w:r>
                          <w:rPr>
                            <w:w w:val="90"/>
                            <w:sz w:val="24"/>
                          </w:rPr>
                          <w:t>of</w:t>
                        </w:r>
                        <w:r>
                          <w:rPr>
                            <w:spacing w:val="-2"/>
                            <w:w w:val="90"/>
                            <w:sz w:val="24"/>
                          </w:rPr>
                          <w:t> </w:t>
                        </w:r>
                        <w:r>
                          <w:rPr>
                            <w:w w:val="90"/>
                            <w:sz w:val="24"/>
                          </w:rPr>
                          <w:t>the</w:t>
                        </w:r>
                        <w:r>
                          <w:rPr>
                            <w:spacing w:val="-2"/>
                            <w:w w:val="90"/>
                            <w:sz w:val="24"/>
                          </w:rPr>
                          <w:t> </w:t>
                        </w:r>
                        <w:r>
                          <w:rPr>
                            <w:w w:val="90"/>
                            <w:sz w:val="24"/>
                          </w:rPr>
                          <w:t>complete</w:t>
                        </w:r>
                        <w:r>
                          <w:rPr>
                            <w:spacing w:val="-2"/>
                            <w:w w:val="90"/>
                            <w:sz w:val="24"/>
                          </w:rPr>
                          <w:t> </w:t>
                        </w:r>
                        <w:r>
                          <w:rPr>
                            <w:w w:val="90"/>
                            <w:sz w:val="24"/>
                          </w:rPr>
                          <w:t>terms</w:t>
                        </w:r>
                        <w:r>
                          <w:rPr>
                            <w:spacing w:val="-2"/>
                            <w:w w:val="90"/>
                            <w:sz w:val="24"/>
                          </w:rPr>
                          <w:t> </w:t>
                        </w:r>
                        <w:r>
                          <w:rPr>
                            <w:w w:val="90"/>
                            <w:sz w:val="24"/>
                          </w:rPr>
                          <w:t>of</w:t>
                        </w:r>
                      </w:p>
                      <w:p>
                        <w:pPr>
                          <w:spacing w:line="254" w:lineRule="auto" w:before="1"/>
                          <w:ind w:left="105" w:right="355" w:firstLine="0"/>
                          <w:jc w:val="left"/>
                          <w:rPr>
                            <w:sz w:val="24"/>
                          </w:rPr>
                        </w:pPr>
                        <w:r>
                          <w:rPr>
                            <w:spacing w:val="-6"/>
                            <w:sz w:val="24"/>
                          </w:rPr>
                          <w:t>coverage,</w:t>
                        </w:r>
                        <w:r>
                          <w:rPr>
                            <w:spacing w:val="-13"/>
                            <w:sz w:val="24"/>
                          </w:rPr>
                          <w:t> </w:t>
                        </w:r>
                        <w:r>
                          <w:rPr>
                            <w:spacing w:val="-6"/>
                            <w:sz w:val="24"/>
                          </w:rPr>
                          <w:t>visit</w:t>
                        </w:r>
                        <w:r>
                          <w:rPr>
                            <w:spacing w:val="-13"/>
                            <w:sz w:val="24"/>
                          </w:rPr>
                          <w:t> </w:t>
                        </w:r>
                        <w:hyperlink r:id="rId19">
                          <w:r>
                            <w:rPr>
                              <w:color w:val="0000FF"/>
                              <w:spacing w:val="-6"/>
                              <w:sz w:val="24"/>
                              <w:u w:val="single" w:color="0000FF"/>
                            </w:rPr>
                            <w:t>https://hr.umich.edu/benefits-wellness/health-well-being/health-plans/health-plan-forms-documents</w:t>
                          </w:r>
                        </w:hyperlink>
                        <w:r>
                          <w:rPr>
                            <w:color w:val="0000FF"/>
                            <w:spacing w:val="-13"/>
                            <w:sz w:val="24"/>
                          </w:rPr>
                          <w:t> </w:t>
                        </w:r>
                        <w:r>
                          <w:rPr>
                            <w:spacing w:val="-6"/>
                            <w:sz w:val="24"/>
                          </w:rPr>
                          <w:t>or</w:t>
                        </w:r>
                        <w:r>
                          <w:rPr>
                            <w:spacing w:val="-13"/>
                            <w:sz w:val="24"/>
                          </w:rPr>
                          <w:t> </w:t>
                        </w:r>
                        <w:r>
                          <w:rPr>
                            <w:spacing w:val="-6"/>
                            <w:sz w:val="24"/>
                          </w:rPr>
                          <w:t>call</w:t>
                        </w:r>
                        <w:r>
                          <w:rPr>
                            <w:spacing w:val="-13"/>
                            <w:sz w:val="24"/>
                          </w:rPr>
                          <w:t> </w:t>
                        </w:r>
                        <w:r>
                          <w:rPr>
                            <w:spacing w:val="-6"/>
                            <w:sz w:val="24"/>
                          </w:rPr>
                          <w:t>the</w:t>
                        </w:r>
                        <w:r>
                          <w:rPr>
                            <w:spacing w:val="-13"/>
                            <w:sz w:val="24"/>
                          </w:rPr>
                          <w:t> </w:t>
                        </w:r>
                        <w:r>
                          <w:rPr>
                            <w:spacing w:val="-6"/>
                            <w:sz w:val="24"/>
                          </w:rPr>
                          <w:t>number</w:t>
                        </w:r>
                        <w:r>
                          <w:rPr>
                            <w:spacing w:val="-13"/>
                            <w:sz w:val="24"/>
                          </w:rPr>
                          <w:t> </w:t>
                        </w:r>
                        <w:r>
                          <w:rPr>
                            <w:spacing w:val="-6"/>
                            <w:sz w:val="24"/>
                          </w:rPr>
                          <w:t>on</w:t>
                        </w:r>
                        <w:r>
                          <w:rPr>
                            <w:spacing w:val="-13"/>
                            <w:sz w:val="24"/>
                          </w:rPr>
                          <w:t> </w:t>
                        </w:r>
                        <w:r>
                          <w:rPr>
                            <w:spacing w:val="-6"/>
                            <w:sz w:val="24"/>
                          </w:rPr>
                          <w:t>the </w:t>
                        </w:r>
                        <w:r>
                          <w:rPr>
                            <w:w w:val="90"/>
                            <w:sz w:val="24"/>
                          </w:rPr>
                          <w:t>back of your BCN ID card. For general definitions of common terms, such as allowed amount, balance billing, coinsurance, copayment, deductible, provider, or other underlined terms see the Glossary. You can view the Glossary at </w:t>
                        </w:r>
                        <w:hyperlink r:id="rId20">
                          <w:r>
                            <w:rPr>
                              <w:color w:val="0000FF"/>
                              <w:w w:val="90"/>
                              <w:sz w:val="22"/>
                              <w:u w:val="single" w:color="0000FF"/>
                            </w:rPr>
                            <w:t>https://www.healthcare.gov/sbc-glossary</w:t>
                          </w:r>
                        </w:hyperlink>
                        <w:r>
                          <w:rPr>
                            <w:color w:val="0000FF"/>
                            <w:w w:val="90"/>
                            <w:sz w:val="22"/>
                          </w:rPr>
                          <w:t> </w:t>
                        </w:r>
                        <w:r>
                          <w:rPr>
                            <w:w w:val="90"/>
                            <w:sz w:val="24"/>
                          </w:rPr>
                          <w:t>or call the</w:t>
                        </w:r>
                        <w:r>
                          <w:rPr>
                            <w:spacing w:val="40"/>
                            <w:sz w:val="24"/>
                          </w:rPr>
                          <w:t> </w:t>
                        </w:r>
                        <w:r>
                          <w:rPr>
                            <w:w w:val="90"/>
                            <w:sz w:val="24"/>
                          </w:rPr>
                          <w:t>SSC Contact Center at 1-866-647-7657 to request a copy.</w:t>
                        </w:r>
                      </w:p>
                    </w:txbxContent>
                  </v:textbox>
                  <v:stroke dashstyle="solid"/>
                  <w10:wrap type="none"/>
                </v:shape>
                <w10:wrap type="topAndBottom"/>
              </v:group>
            </w:pict>
          </mc:Fallback>
        </mc:AlternateContent>
      </w:r>
    </w:p>
    <w:p w14:paraId="1557ED84" w14:textId="77777777" w:rsidR="00D3081C" w:rsidRDefault="00D3081C">
      <w:pPr>
        <w:pStyle w:val="BodyText"/>
        <w:spacing w:before="11"/>
        <w:rPr>
          <w:sz w:val="8"/>
        </w:rPr>
      </w:pPr>
    </w:p>
    <w:tbl>
      <w:tblPr>
        <w:tblW w:w="0" w:type="auto"/>
        <w:tblInd w:w="380"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2680"/>
        <w:gridCol w:w="3860"/>
        <w:gridCol w:w="7860"/>
      </w:tblGrid>
      <w:tr w:rsidR="00D3081C" w14:paraId="2B4E3B19" w14:textId="77777777">
        <w:trPr>
          <w:trHeight w:val="465"/>
        </w:trPr>
        <w:tc>
          <w:tcPr>
            <w:tcW w:w="2680" w:type="dxa"/>
            <w:tcBorders>
              <w:top w:val="nil"/>
              <w:bottom w:val="nil"/>
              <w:right w:val="single" w:sz="8" w:space="0" w:color="FFFFFF"/>
            </w:tcBorders>
            <w:shd w:val="clear" w:color="auto" w:fill="286994"/>
          </w:tcPr>
          <w:p w14:paraId="693F9DCB" w14:textId="77777777" w:rsidR="00D3081C" w:rsidRDefault="00000000">
            <w:pPr>
              <w:pStyle w:val="TableParagraph"/>
              <w:spacing w:before="75"/>
              <w:ind w:left="109"/>
              <w:rPr>
                <w:b/>
                <w:sz w:val="24"/>
              </w:rPr>
            </w:pPr>
            <w:r>
              <w:rPr>
                <w:b/>
                <w:color w:val="FFFFFF"/>
                <w:w w:val="90"/>
                <w:sz w:val="24"/>
              </w:rPr>
              <w:t>Important</w:t>
            </w:r>
            <w:r>
              <w:rPr>
                <w:b/>
                <w:color w:val="FFFFFF"/>
                <w:spacing w:val="-6"/>
                <w:sz w:val="24"/>
              </w:rPr>
              <w:t xml:space="preserve"> </w:t>
            </w:r>
            <w:r>
              <w:rPr>
                <w:b/>
                <w:color w:val="FFFFFF"/>
                <w:spacing w:val="-2"/>
                <w:sz w:val="24"/>
              </w:rPr>
              <w:t>Questions</w:t>
            </w:r>
          </w:p>
        </w:tc>
        <w:tc>
          <w:tcPr>
            <w:tcW w:w="3860" w:type="dxa"/>
            <w:tcBorders>
              <w:top w:val="nil"/>
              <w:left w:val="single" w:sz="8" w:space="0" w:color="FFFFFF"/>
              <w:bottom w:val="nil"/>
              <w:right w:val="single" w:sz="8" w:space="0" w:color="FFFFFF"/>
            </w:tcBorders>
            <w:shd w:val="clear" w:color="auto" w:fill="286994"/>
          </w:tcPr>
          <w:p w14:paraId="48956178" w14:textId="77777777" w:rsidR="00D3081C" w:rsidRDefault="00000000">
            <w:pPr>
              <w:pStyle w:val="TableParagraph"/>
              <w:spacing w:before="75"/>
              <w:ind w:left="114"/>
              <w:rPr>
                <w:b/>
                <w:sz w:val="24"/>
              </w:rPr>
            </w:pPr>
            <w:r>
              <w:rPr>
                <w:b/>
                <w:color w:val="FFFFFF"/>
                <w:spacing w:val="-2"/>
                <w:w w:val="95"/>
                <w:sz w:val="24"/>
              </w:rPr>
              <w:t>Answers</w:t>
            </w:r>
          </w:p>
        </w:tc>
        <w:tc>
          <w:tcPr>
            <w:tcW w:w="7860" w:type="dxa"/>
            <w:tcBorders>
              <w:top w:val="nil"/>
              <w:left w:val="single" w:sz="8" w:space="0" w:color="FFFFFF"/>
              <w:bottom w:val="nil"/>
            </w:tcBorders>
            <w:shd w:val="clear" w:color="auto" w:fill="286994"/>
          </w:tcPr>
          <w:p w14:paraId="25C90193" w14:textId="77777777" w:rsidR="00D3081C" w:rsidRDefault="00000000">
            <w:pPr>
              <w:pStyle w:val="TableParagraph"/>
              <w:spacing w:before="75"/>
              <w:ind w:left="124"/>
              <w:rPr>
                <w:b/>
                <w:sz w:val="24"/>
              </w:rPr>
            </w:pPr>
            <w:r>
              <w:rPr>
                <w:b/>
                <w:color w:val="FFFFFF"/>
                <w:w w:val="85"/>
                <w:sz w:val="24"/>
              </w:rPr>
              <w:t>Why</w:t>
            </w:r>
            <w:r>
              <w:rPr>
                <w:b/>
                <w:color w:val="FFFFFF"/>
                <w:spacing w:val="-3"/>
                <w:w w:val="85"/>
                <w:sz w:val="24"/>
              </w:rPr>
              <w:t xml:space="preserve"> </w:t>
            </w:r>
            <w:r>
              <w:rPr>
                <w:b/>
                <w:color w:val="FFFFFF"/>
                <w:w w:val="85"/>
                <w:sz w:val="24"/>
              </w:rPr>
              <w:t>This</w:t>
            </w:r>
            <w:r>
              <w:rPr>
                <w:b/>
                <w:color w:val="FFFFFF"/>
                <w:spacing w:val="-2"/>
                <w:w w:val="85"/>
                <w:sz w:val="24"/>
              </w:rPr>
              <w:t xml:space="preserve"> Matters:</w:t>
            </w:r>
          </w:p>
        </w:tc>
      </w:tr>
      <w:tr w:rsidR="00D3081C" w14:paraId="169F9BB1" w14:textId="77777777">
        <w:trPr>
          <w:trHeight w:val="601"/>
        </w:trPr>
        <w:tc>
          <w:tcPr>
            <w:tcW w:w="2680" w:type="dxa"/>
            <w:tcBorders>
              <w:top w:val="nil"/>
            </w:tcBorders>
          </w:tcPr>
          <w:p w14:paraId="733DE7A0" w14:textId="77777777" w:rsidR="00D3081C" w:rsidRDefault="00000000">
            <w:pPr>
              <w:pStyle w:val="TableParagraph"/>
              <w:spacing w:before="30" w:line="270" w:lineRule="atLeast"/>
              <w:ind w:left="811" w:hanging="323"/>
              <w:rPr>
                <w:b/>
              </w:rPr>
            </w:pPr>
            <w:r>
              <w:rPr>
                <w:b/>
                <w:spacing w:val="-2"/>
                <w:w w:val="90"/>
              </w:rPr>
              <w:t>What</w:t>
            </w:r>
            <w:r>
              <w:rPr>
                <w:b/>
                <w:spacing w:val="-8"/>
                <w:w w:val="90"/>
              </w:rPr>
              <w:t xml:space="preserve"> </w:t>
            </w:r>
            <w:r>
              <w:rPr>
                <w:b/>
                <w:spacing w:val="-2"/>
                <w:w w:val="90"/>
              </w:rPr>
              <w:t>is</w:t>
            </w:r>
            <w:r>
              <w:rPr>
                <w:b/>
                <w:spacing w:val="-7"/>
                <w:w w:val="90"/>
              </w:rPr>
              <w:t xml:space="preserve"> </w:t>
            </w:r>
            <w:r>
              <w:rPr>
                <w:b/>
                <w:spacing w:val="-2"/>
                <w:w w:val="90"/>
              </w:rPr>
              <w:t>the</w:t>
            </w:r>
            <w:r>
              <w:rPr>
                <w:b/>
                <w:spacing w:val="-7"/>
                <w:w w:val="90"/>
              </w:rPr>
              <w:t xml:space="preserve"> </w:t>
            </w:r>
            <w:r>
              <w:rPr>
                <w:b/>
                <w:spacing w:val="-2"/>
                <w:w w:val="90"/>
              </w:rPr>
              <w:t xml:space="preserve">overall </w:t>
            </w:r>
            <w:hyperlink r:id="rId21" w:anchor="deductible">
              <w:r>
                <w:rPr>
                  <w:b/>
                  <w:color w:val="0000FF"/>
                  <w:spacing w:val="-2"/>
                  <w:w w:val="95"/>
                  <w:u w:val="single" w:color="0000FF"/>
                </w:rPr>
                <w:t>deductible</w:t>
              </w:r>
            </w:hyperlink>
            <w:r>
              <w:rPr>
                <w:b/>
                <w:spacing w:val="-2"/>
                <w:w w:val="95"/>
              </w:rPr>
              <w:t>?</w:t>
            </w:r>
          </w:p>
        </w:tc>
        <w:tc>
          <w:tcPr>
            <w:tcW w:w="3860" w:type="dxa"/>
            <w:tcBorders>
              <w:top w:val="nil"/>
            </w:tcBorders>
          </w:tcPr>
          <w:p w14:paraId="28EBD226" w14:textId="77777777" w:rsidR="00D3081C" w:rsidRDefault="00000000">
            <w:pPr>
              <w:pStyle w:val="TableParagraph"/>
              <w:spacing w:before="181"/>
              <w:ind w:right="1736"/>
              <w:jc w:val="right"/>
            </w:pPr>
            <w:r>
              <w:rPr>
                <w:spacing w:val="-5"/>
              </w:rPr>
              <w:t>$0</w:t>
            </w:r>
          </w:p>
        </w:tc>
        <w:tc>
          <w:tcPr>
            <w:tcW w:w="7860" w:type="dxa"/>
            <w:tcBorders>
              <w:top w:val="nil"/>
            </w:tcBorders>
          </w:tcPr>
          <w:p w14:paraId="79E9BA5E" w14:textId="77777777" w:rsidR="00D3081C" w:rsidRDefault="00000000">
            <w:pPr>
              <w:pStyle w:val="TableParagraph"/>
              <w:spacing w:before="30" w:line="270" w:lineRule="atLeast"/>
              <w:ind w:left="457" w:hanging="240"/>
              <w:rPr>
                <w:b/>
              </w:rPr>
            </w:pPr>
            <w:r>
              <w:rPr>
                <w:spacing w:val="-8"/>
              </w:rPr>
              <w:t>Generally,</w:t>
            </w:r>
            <w:r>
              <w:rPr>
                <w:spacing w:val="-9"/>
              </w:rPr>
              <w:t xml:space="preserve"> </w:t>
            </w:r>
            <w:r>
              <w:rPr>
                <w:spacing w:val="-8"/>
              </w:rPr>
              <w:t>you</w:t>
            </w:r>
            <w:r>
              <w:rPr>
                <w:spacing w:val="-9"/>
              </w:rPr>
              <w:t xml:space="preserve"> </w:t>
            </w:r>
            <w:r>
              <w:rPr>
                <w:spacing w:val="-8"/>
              </w:rPr>
              <w:t>must</w:t>
            </w:r>
            <w:r>
              <w:rPr>
                <w:spacing w:val="-9"/>
              </w:rPr>
              <w:t xml:space="preserve"> </w:t>
            </w:r>
            <w:r>
              <w:rPr>
                <w:spacing w:val="-8"/>
              </w:rPr>
              <w:t>pay</w:t>
            </w:r>
            <w:r>
              <w:rPr>
                <w:spacing w:val="-9"/>
              </w:rPr>
              <w:t xml:space="preserve"> </w:t>
            </w:r>
            <w:proofErr w:type="gramStart"/>
            <w:r>
              <w:rPr>
                <w:spacing w:val="-8"/>
              </w:rPr>
              <w:t>all</w:t>
            </w:r>
            <w:r>
              <w:rPr>
                <w:spacing w:val="-9"/>
              </w:rPr>
              <w:t xml:space="preserve"> </w:t>
            </w:r>
            <w:r>
              <w:rPr>
                <w:spacing w:val="-8"/>
              </w:rPr>
              <w:t>of</w:t>
            </w:r>
            <w:proofErr w:type="gramEnd"/>
            <w:r>
              <w:rPr>
                <w:spacing w:val="-9"/>
              </w:rPr>
              <w:t xml:space="preserve"> </w:t>
            </w:r>
            <w:r>
              <w:rPr>
                <w:spacing w:val="-8"/>
              </w:rPr>
              <w:t>the</w:t>
            </w:r>
            <w:r>
              <w:rPr>
                <w:spacing w:val="-9"/>
              </w:rPr>
              <w:t xml:space="preserve"> </w:t>
            </w:r>
            <w:r>
              <w:rPr>
                <w:spacing w:val="-8"/>
              </w:rPr>
              <w:t>costs</w:t>
            </w:r>
            <w:r>
              <w:rPr>
                <w:spacing w:val="-9"/>
              </w:rPr>
              <w:t xml:space="preserve"> </w:t>
            </w:r>
            <w:r>
              <w:rPr>
                <w:spacing w:val="-8"/>
              </w:rPr>
              <w:t>from</w:t>
            </w:r>
            <w:r>
              <w:rPr>
                <w:spacing w:val="-9"/>
              </w:rPr>
              <w:t xml:space="preserve"> </w:t>
            </w:r>
            <w:r>
              <w:rPr>
                <w:spacing w:val="-8"/>
              </w:rPr>
              <w:t>providers</w:t>
            </w:r>
            <w:r>
              <w:rPr>
                <w:spacing w:val="-9"/>
              </w:rPr>
              <w:t xml:space="preserve"> </w:t>
            </w:r>
            <w:r>
              <w:rPr>
                <w:spacing w:val="-8"/>
              </w:rPr>
              <w:t>up</w:t>
            </w:r>
            <w:r>
              <w:rPr>
                <w:spacing w:val="-9"/>
              </w:rPr>
              <w:t xml:space="preserve"> </w:t>
            </w:r>
            <w:r>
              <w:rPr>
                <w:spacing w:val="-8"/>
              </w:rPr>
              <w:t>to</w:t>
            </w:r>
            <w:r>
              <w:rPr>
                <w:spacing w:val="-9"/>
              </w:rPr>
              <w:t xml:space="preserve"> </w:t>
            </w:r>
            <w:r>
              <w:rPr>
                <w:spacing w:val="-8"/>
              </w:rPr>
              <w:t>the</w:t>
            </w:r>
            <w:r>
              <w:rPr>
                <w:spacing w:val="-9"/>
              </w:rPr>
              <w:t xml:space="preserve"> </w:t>
            </w:r>
            <w:r>
              <w:rPr>
                <w:spacing w:val="-8"/>
              </w:rPr>
              <w:t>deductible</w:t>
            </w:r>
            <w:r>
              <w:rPr>
                <w:spacing w:val="-9"/>
              </w:rPr>
              <w:t xml:space="preserve"> </w:t>
            </w:r>
            <w:r>
              <w:rPr>
                <w:spacing w:val="-8"/>
              </w:rPr>
              <w:t xml:space="preserve">amount </w:t>
            </w:r>
            <w:r>
              <w:rPr>
                <w:w w:val="90"/>
              </w:rPr>
              <w:t xml:space="preserve">before this plan begins to pay. </w:t>
            </w:r>
            <w:r>
              <w:rPr>
                <w:b/>
                <w:w w:val="90"/>
              </w:rPr>
              <w:t>There are no deductibles with this health plan.</w:t>
            </w:r>
          </w:p>
        </w:tc>
      </w:tr>
      <w:tr w:rsidR="00D3081C" w14:paraId="0842BEEF" w14:textId="77777777">
        <w:trPr>
          <w:trHeight w:val="880"/>
        </w:trPr>
        <w:tc>
          <w:tcPr>
            <w:tcW w:w="2680" w:type="dxa"/>
            <w:shd w:val="clear" w:color="auto" w:fill="EEF9FF"/>
          </w:tcPr>
          <w:p w14:paraId="04248C3A" w14:textId="77777777" w:rsidR="00D3081C" w:rsidRDefault="00000000">
            <w:pPr>
              <w:pStyle w:val="TableParagraph"/>
              <w:spacing w:before="40" w:line="270" w:lineRule="atLeast"/>
              <w:ind w:left="101" w:right="63"/>
              <w:jc w:val="center"/>
              <w:rPr>
                <w:b/>
              </w:rPr>
            </w:pPr>
            <w:r>
              <w:rPr>
                <w:b/>
                <w:w w:val="85"/>
              </w:rPr>
              <w:t>Are</w:t>
            </w:r>
            <w:r>
              <w:rPr>
                <w:b/>
                <w:spacing w:val="-6"/>
                <w:w w:val="85"/>
              </w:rPr>
              <w:t xml:space="preserve"> </w:t>
            </w:r>
            <w:r>
              <w:rPr>
                <w:b/>
                <w:w w:val="85"/>
              </w:rPr>
              <w:t>there</w:t>
            </w:r>
            <w:r>
              <w:rPr>
                <w:b/>
                <w:spacing w:val="-6"/>
                <w:w w:val="85"/>
              </w:rPr>
              <w:t xml:space="preserve"> </w:t>
            </w:r>
            <w:r>
              <w:rPr>
                <w:b/>
                <w:w w:val="85"/>
              </w:rPr>
              <w:t>services</w:t>
            </w:r>
            <w:r>
              <w:rPr>
                <w:b/>
                <w:spacing w:val="-6"/>
                <w:w w:val="85"/>
              </w:rPr>
              <w:t xml:space="preserve"> </w:t>
            </w:r>
            <w:r>
              <w:rPr>
                <w:b/>
                <w:w w:val="85"/>
              </w:rPr>
              <w:t xml:space="preserve">covered </w:t>
            </w:r>
            <w:r>
              <w:rPr>
                <w:b/>
                <w:w w:val="95"/>
              </w:rPr>
              <w:t xml:space="preserve">before you meet your </w:t>
            </w:r>
            <w:hyperlink r:id="rId22" w:anchor="deductible">
              <w:r>
                <w:rPr>
                  <w:b/>
                  <w:color w:val="0000FF"/>
                  <w:spacing w:val="-2"/>
                  <w:w w:val="95"/>
                  <w:u w:val="single" w:color="0000FF"/>
                </w:rPr>
                <w:t>deductible</w:t>
              </w:r>
            </w:hyperlink>
            <w:r>
              <w:rPr>
                <w:b/>
                <w:spacing w:val="-2"/>
                <w:w w:val="95"/>
              </w:rPr>
              <w:t>?</w:t>
            </w:r>
          </w:p>
        </w:tc>
        <w:tc>
          <w:tcPr>
            <w:tcW w:w="3860" w:type="dxa"/>
            <w:shd w:val="clear" w:color="auto" w:fill="EEF9FF"/>
          </w:tcPr>
          <w:p w14:paraId="09244605" w14:textId="77777777" w:rsidR="00D3081C" w:rsidRDefault="00D3081C">
            <w:pPr>
              <w:pStyle w:val="TableParagraph"/>
              <w:spacing w:before="72"/>
            </w:pPr>
          </w:p>
          <w:p w14:paraId="4F9EE317" w14:textId="77777777" w:rsidR="00D3081C" w:rsidRDefault="00000000">
            <w:pPr>
              <w:pStyle w:val="TableParagraph"/>
              <w:spacing w:before="1"/>
              <w:ind w:right="1719"/>
              <w:jc w:val="right"/>
            </w:pPr>
            <w:r>
              <w:rPr>
                <w:spacing w:val="-5"/>
              </w:rPr>
              <w:t>No</w:t>
            </w:r>
          </w:p>
        </w:tc>
        <w:tc>
          <w:tcPr>
            <w:tcW w:w="7860" w:type="dxa"/>
            <w:shd w:val="clear" w:color="auto" w:fill="EEF9FF"/>
          </w:tcPr>
          <w:p w14:paraId="1D7AC8D1" w14:textId="77777777" w:rsidR="00D3081C" w:rsidRDefault="00D3081C">
            <w:pPr>
              <w:pStyle w:val="TableParagraph"/>
              <w:spacing w:before="72"/>
            </w:pPr>
          </w:p>
          <w:p w14:paraId="0A76BD24" w14:textId="77777777" w:rsidR="00D3081C" w:rsidRDefault="00000000">
            <w:pPr>
              <w:pStyle w:val="TableParagraph"/>
              <w:spacing w:before="1"/>
              <w:ind w:right="1872"/>
              <w:jc w:val="right"/>
            </w:pPr>
            <w:r>
              <w:rPr>
                <w:w w:val="90"/>
              </w:rPr>
              <w:t>There</w:t>
            </w:r>
            <w:r>
              <w:rPr>
                <w:spacing w:val="-4"/>
              </w:rPr>
              <w:t xml:space="preserve"> </w:t>
            </w:r>
            <w:r>
              <w:rPr>
                <w:w w:val="90"/>
              </w:rPr>
              <w:t>are</w:t>
            </w:r>
            <w:r>
              <w:rPr>
                <w:spacing w:val="-4"/>
              </w:rPr>
              <w:t xml:space="preserve"> </w:t>
            </w:r>
            <w:r>
              <w:rPr>
                <w:w w:val="90"/>
              </w:rPr>
              <w:t>no</w:t>
            </w:r>
            <w:r>
              <w:rPr>
                <w:spacing w:val="-4"/>
              </w:rPr>
              <w:t xml:space="preserve"> </w:t>
            </w:r>
            <w:r>
              <w:rPr>
                <w:w w:val="90"/>
              </w:rPr>
              <w:t>deductibles</w:t>
            </w:r>
            <w:r>
              <w:rPr>
                <w:spacing w:val="-3"/>
              </w:rPr>
              <w:t xml:space="preserve"> </w:t>
            </w:r>
            <w:r>
              <w:rPr>
                <w:w w:val="90"/>
              </w:rPr>
              <w:t>for</w:t>
            </w:r>
            <w:r>
              <w:rPr>
                <w:spacing w:val="-4"/>
              </w:rPr>
              <w:t xml:space="preserve"> </w:t>
            </w:r>
            <w:r>
              <w:rPr>
                <w:w w:val="90"/>
              </w:rPr>
              <w:t>covered</w:t>
            </w:r>
            <w:r>
              <w:rPr>
                <w:spacing w:val="-4"/>
              </w:rPr>
              <w:t xml:space="preserve"> </w:t>
            </w:r>
            <w:r>
              <w:rPr>
                <w:spacing w:val="-2"/>
                <w:w w:val="90"/>
              </w:rPr>
              <w:t>services</w:t>
            </w:r>
          </w:p>
        </w:tc>
      </w:tr>
      <w:tr w:rsidR="00D3081C" w14:paraId="1A8B09B6" w14:textId="77777777">
        <w:trPr>
          <w:trHeight w:val="880"/>
        </w:trPr>
        <w:tc>
          <w:tcPr>
            <w:tcW w:w="2680" w:type="dxa"/>
          </w:tcPr>
          <w:p w14:paraId="03A39ACA" w14:textId="77777777" w:rsidR="00D3081C" w:rsidRDefault="00000000">
            <w:pPr>
              <w:pStyle w:val="TableParagraph"/>
              <w:spacing w:before="41" w:line="270" w:lineRule="atLeast"/>
              <w:ind w:left="99" w:right="63"/>
              <w:jc w:val="center"/>
              <w:rPr>
                <w:b/>
              </w:rPr>
            </w:pPr>
            <w:r>
              <w:rPr>
                <w:b/>
                <w:w w:val="95"/>
              </w:rPr>
              <w:t xml:space="preserve">Are there other </w:t>
            </w:r>
            <w:hyperlink r:id="rId23" w:anchor="deductible">
              <w:r>
                <w:rPr>
                  <w:b/>
                  <w:color w:val="0000FF"/>
                  <w:w w:val="85"/>
                  <w:u w:val="single" w:color="0000FF"/>
                </w:rPr>
                <w:t>deductibles</w:t>
              </w:r>
            </w:hyperlink>
            <w:r>
              <w:rPr>
                <w:b/>
                <w:color w:val="0000FF"/>
                <w:spacing w:val="-7"/>
                <w:w w:val="85"/>
              </w:rPr>
              <w:t xml:space="preserve"> </w:t>
            </w:r>
            <w:r>
              <w:rPr>
                <w:b/>
                <w:w w:val="85"/>
              </w:rPr>
              <w:t>for</w:t>
            </w:r>
            <w:r>
              <w:rPr>
                <w:b/>
                <w:spacing w:val="-6"/>
                <w:w w:val="85"/>
              </w:rPr>
              <w:t xml:space="preserve"> </w:t>
            </w:r>
            <w:r>
              <w:rPr>
                <w:b/>
                <w:w w:val="85"/>
              </w:rPr>
              <w:t xml:space="preserve">specific </w:t>
            </w:r>
            <w:r>
              <w:rPr>
                <w:b/>
                <w:spacing w:val="-2"/>
                <w:w w:val="95"/>
              </w:rPr>
              <w:t>services?</w:t>
            </w:r>
          </w:p>
        </w:tc>
        <w:tc>
          <w:tcPr>
            <w:tcW w:w="3860" w:type="dxa"/>
          </w:tcPr>
          <w:p w14:paraId="3675E132" w14:textId="77777777" w:rsidR="00D3081C" w:rsidRDefault="00D3081C">
            <w:pPr>
              <w:pStyle w:val="TableParagraph"/>
              <w:spacing w:before="73"/>
            </w:pPr>
          </w:p>
          <w:p w14:paraId="634CFC46" w14:textId="77777777" w:rsidR="00D3081C" w:rsidRDefault="00000000">
            <w:pPr>
              <w:pStyle w:val="TableParagraph"/>
              <w:ind w:right="1719"/>
              <w:jc w:val="right"/>
            </w:pPr>
            <w:r>
              <w:rPr>
                <w:spacing w:val="-5"/>
              </w:rPr>
              <w:t>No</w:t>
            </w:r>
          </w:p>
        </w:tc>
        <w:tc>
          <w:tcPr>
            <w:tcW w:w="7860" w:type="dxa"/>
          </w:tcPr>
          <w:p w14:paraId="1B7703B7" w14:textId="77777777" w:rsidR="00D3081C" w:rsidRDefault="00D3081C">
            <w:pPr>
              <w:pStyle w:val="TableParagraph"/>
              <w:spacing w:before="73"/>
            </w:pPr>
          </w:p>
          <w:p w14:paraId="3FD647BE" w14:textId="77777777" w:rsidR="00D3081C" w:rsidRDefault="00000000">
            <w:pPr>
              <w:pStyle w:val="TableParagraph"/>
              <w:ind w:right="1872"/>
              <w:jc w:val="right"/>
            </w:pPr>
            <w:r>
              <w:rPr>
                <w:w w:val="90"/>
              </w:rPr>
              <w:t>There</w:t>
            </w:r>
            <w:r>
              <w:rPr>
                <w:spacing w:val="-4"/>
              </w:rPr>
              <w:t xml:space="preserve"> </w:t>
            </w:r>
            <w:r>
              <w:rPr>
                <w:w w:val="90"/>
              </w:rPr>
              <w:t>are</w:t>
            </w:r>
            <w:r>
              <w:rPr>
                <w:spacing w:val="-4"/>
              </w:rPr>
              <w:t xml:space="preserve"> </w:t>
            </w:r>
            <w:r>
              <w:rPr>
                <w:w w:val="90"/>
              </w:rPr>
              <w:t>no</w:t>
            </w:r>
            <w:r>
              <w:rPr>
                <w:spacing w:val="-4"/>
              </w:rPr>
              <w:t xml:space="preserve"> </w:t>
            </w:r>
            <w:r>
              <w:rPr>
                <w:w w:val="90"/>
              </w:rPr>
              <w:t>deductibles</w:t>
            </w:r>
            <w:r>
              <w:rPr>
                <w:spacing w:val="-3"/>
              </w:rPr>
              <w:t xml:space="preserve"> </w:t>
            </w:r>
            <w:r>
              <w:rPr>
                <w:w w:val="90"/>
              </w:rPr>
              <w:t>for</w:t>
            </w:r>
            <w:r>
              <w:rPr>
                <w:spacing w:val="-4"/>
              </w:rPr>
              <w:t xml:space="preserve"> </w:t>
            </w:r>
            <w:r>
              <w:rPr>
                <w:w w:val="90"/>
              </w:rPr>
              <w:t>covered</w:t>
            </w:r>
            <w:r>
              <w:rPr>
                <w:spacing w:val="-4"/>
              </w:rPr>
              <w:t xml:space="preserve"> </w:t>
            </w:r>
            <w:r>
              <w:rPr>
                <w:spacing w:val="-2"/>
                <w:w w:val="90"/>
              </w:rPr>
              <w:t>services</w:t>
            </w:r>
          </w:p>
        </w:tc>
      </w:tr>
      <w:tr w:rsidR="00D3081C" w14:paraId="16989404" w14:textId="77777777">
        <w:trPr>
          <w:trHeight w:val="2579"/>
        </w:trPr>
        <w:tc>
          <w:tcPr>
            <w:tcW w:w="2680" w:type="dxa"/>
            <w:shd w:val="clear" w:color="auto" w:fill="EEF9FF"/>
          </w:tcPr>
          <w:p w14:paraId="63003BBE" w14:textId="77777777" w:rsidR="00D3081C" w:rsidRDefault="00D3081C">
            <w:pPr>
              <w:pStyle w:val="TableParagraph"/>
            </w:pPr>
          </w:p>
          <w:p w14:paraId="1B00E3CF" w14:textId="77777777" w:rsidR="00D3081C" w:rsidRDefault="00D3081C">
            <w:pPr>
              <w:pStyle w:val="TableParagraph"/>
            </w:pPr>
          </w:p>
          <w:p w14:paraId="0C303260" w14:textId="77777777" w:rsidR="00D3081C" w:rsidRDefault="00D3081C">
            <w:pPr>
              <w:pStyle w:val="TableParagraph"/>
              <w:spacing w:before="241"/>
            </w:pPr>
          </w:p>
          <w:p w14:paraId="30094CDD" w14:textId="77777777" w:rsidR="00D3081C" w:rsidRDefault="00000000">
            <w:pPr>
              <w:pStyle w:val="TableParagraph"/>
              <w:spacing w:line="290" w:lineRule="auto"/>
              <w:ind w:left="515" w:hanging="335"/>
              <w:rPr>
                <w:b/>
              </w:rPr>
            </w:pPr>
            <w:r>
              <w:rPr>
                <w:b/>
                <w:spacing w:val="-2"/>
                <w:w w:val="90"/>
              </w:rPr>
              <w:t>What</w:t>
            </w:r>
            <w:r>
              <w:rPr>
                <w:b/>
                <w:spacing w:val="-8"/>
                <w:w w:val="90"/>
              </w:rPr>
              <w:t xml:space="preserve"> </w:t>
            </w:r>
            <w:r>
              <w:rPr>
                <w:b/>
                <w:spacing w:val="-2"/>
                <w:w w:val="90"/>
              </w:rPr>
              <w:t>is</w:t>
            </w:r>
            <w:r>
              <w:rPr>
                <w:b/>
                <w:spacing w:val="-7"/>
                <w:w w:val="90"/>
              </w:rPr>
              <w:t xml:space="preserve"> </w:t>
            </w:r>
            <w:r>
              <w:rPr>
                <w:b/>
                <w:spacing w:val="-2"/>
                <w:w w:val="90"/>
              </w:rPr>
              <w:t>the</w:t>
            </w:r>
            <w:r>
              <w:rPr>
                <w:b/>
                <w:spacing w:val="-7"/>
                <w:w w:val="90"/>
              </w:rPr>
              <w:t xml:space="preserve"> </w:t>
            </w:r>
            <w:hyperlink r:id="rId24" w:anchor="out-of-pocket-limit">
              <w:r>
                <w:rPr>
                  <w:b/>
                  <w:color w:val="0000FF"/>
                  <w:spacing w:val="-2"/>
                  <w:w w:val="90"/>
                  <w:u w:val="single" w:color="0000FF"/>
                </w:rPr>
                <w:t>out-of-pocket</w:t>
              </w:r>
            </w:hyperlink>
            <w:r>
              <w:rPr>
                <w:b/>
                <w:color w:val="0000FF"/>
                <w:spacing w:val="-2"/>
                <w:w w:val="90"/>
              </w:rPr>
              <w:t xml:space="preserve"> </w:t>
            </w:r>
            <w:hyperlink r:id="rId25" w:anchor="out-of-pocket-limit">
              <w:r>
                <w:rPr>
                  <w:b/>
                  <w:color w:val="0000FF"/>
                  <w:spacing w:val="-2"/>
                  <w:u w:val="single" w:color="0000FF"/>
                </w:rPr>
                <w:t>limit</w:t>
              </w:r>
            </w:hyperlink>
            <w:r>
              <w:rPr>
                <w:b/>
                <w:color w:val="0000FF"/>
                <w:spacing w:val="-14"/>
              </w:rPr>
              <w:t xml:space="preserve"> </w:t>
            </w:r>
            <w:r>
              <w:rPr>
                <w:b/>
                <w:spacing w:val="-2"/>
              </w:rPr>
              <w:t>for</w:t>
            </w:r>
            <w:r>
              <w:rPr>
                <w:b/>
                <w:spacing w:val="-13"/>
              </w:rPr>
              <w:t xml:space="preserve"> </w:t>
            </w:r>
            <w:r>
              <w:rPr>
                <w:b/>
                <w:spacing w:val="-2"/>
              </w:rPr>
              <w:t>this</w:t>
            </w:r>
            <w:r>
              <w:rPr>
                <w:b/>
                <w:spacing w:val="-13"/>
              </w:rPr>
              <w:t xml:space="preserve"> </w:t>
            </w:r>
            <w:hyperlink r:id="rId26" w:anchor="plan">
              <w:r>
                <w:rPr>
                  <w:b/>
                  <w:color w:val="0000FF"/>
                  <w:spacing w:val="-2"/>
                  <w:u w:val="single" w:color="0000FF"/>
                </w:rPr>
                <w:t>plan</w:t>
              </w:r>
            </w:hyperlink>
            <w:r>
              <w:rPr>
                <w:b/>
                <w:spacing w:val="-2"/>
              </w:rPr>
              <w:t>?</w:t>
            </w:r>
          </w:p>
        </w:tc>
        <w:tc>
          <w:tcPr>
            <w:tcW w:w="3860" w:type="dxa"/>
            <w:shd w:val="clear" w:color="auto" w:fill="EEF9FF"/>
          </w:tcPr>
          <w:p w14:paraId="6FD698C4" w14:textId="77777777" w:rsidR="00D3081C" w:rsidRDefault="00000000">
            <w:pPr>
              <w:pStyle w:val="TableParagraph"/>
              <w:spacing w:before="38" w:line="254" w:lineRule="auto"/>
              <w:ind w:left="303" w:right="251"/>
              <w:jc w:val="center"/>
            </w:pPr>
            <w:r>
              <w:rPr>
                <w:w w:val="90"/>
              </w:rPr>
              <w:t>$3,000 Individual / $6,000 Family for Level</w:t>
            </w:r>
            <w:r>
              <w:rPr>
                <w:spacing w:val="-10"/>
                <w:w w:val="90"/>
              </w:rPr>
              <w:t xml:space="preserve"> </w:t>
            </w:r>
            <w:r>
              <w:rPr>
                <w:w w:val="90"/>
              </w:rPr>
              <w:t>1,</w:t>
            </w:r>
            <w:r>
              <w:rPr>
                <w:spacing w:val="-9"/>
                <w:w w:val="90"/>
              </w:rPr>
              <w:t xml:space="preserve"> </w:t>
            </w:r>
            <w:r>
              <w:rPr>
                <w:w w:val="90"/>
              </w:rPr>
              <w:t>Level</w:t>
            </w:r>
            <w:r>
              <w:rPr>
                <w:spacing w:val="-9"/>
                <w:w w:val="90"/>
              </w:rPr>
              <w:t xml:space="preserve"> </w:t>
            </w:r>
            <w:r>
              <w:rPr>
                <w:w w:val="90"/>
              </w:rPr>
              <w:t>2</w:t>
            </w:r>
            <w:r>
              <w:rPr>
                <w:spacing w:val="-9"/>
                <w:w w:val="90"/>
              </w:rPr>
              <w:t xml:space="preserve"> </w:t>
            </w:r>
            <w:r>
              <w:rPr>
                <w:w w:val="90"/>
              </w:rPr>
              <w:t>and</w:t>
            </w:r>
            <w:r>
              <w:rPr>
                <w:spacing w:val="-9"/>
                <w:w w:val="90"/>
              </w:rPr>
              <w:t xml:space="preserve"> </w:t>
            </w:r>
            <w:r>
              <w:rPr>
                <w:w w:val="90"/>
              </w:rPr>
              <w:t>Level</w:t>
            </w:r>
            <w:r>
              <w:rPr>
                <w:spacing w:val="-10"/>
                <w:w w:val="90"/>
              </w:rPr>
              <w:t xml:space="preserve"> </w:t>
            </w:r>
            <w:r>
              <w:rPr>
                <w:w w:val="90"/>
              </w:rPr>
              <w:t>3</w:t>
            </w:r>
            <w:r>
              <w:rPr>
                <w:spacing w:val="-9"/>
                <w:w w:val="90"/>
              </w:rPr>
              <w:t xml:space="preserve"> </w:t>
            </w:r>
            <w:r>
              <w:rPr>
                <w:w w:val="90"/>
              </w:rPr>
              <w:t xml:space="preserve">providers </w:t>
            </w:r>
            <w:r>
              <w:rPr>
                <w:spacing w:val="-2"/>
              </w:rPr>
              <w:t>combined</w:t>
            </w:r>
          </w:p>
          <w:p w14:paraId="16AF9948" w14:textId="77777777" w:rsidR="00D3081C" w:rsidRDefault="00D3081C">
            <w:pPr>
              <w:pStyle w:val="TableParagraph"/>
              <w:spacing w:before="57"/>
            </w:pPr>
          </w:p>
          <w:p w14:paraId="69981F38" w14:textId="77777777" w:rsidR="00D3081C" w:rsidRDefault="00000000">
            <w:pPr>
              <w:pStyle w:val="TableParagraph"/>
              <w:spacing w:line="273" w:lineRule="auto"/>
              <w:ind w:left="415" w:right="363"/>
              <w:jc w:val="center"/>
            </w:pPr>
            <w:r>
              <w:rPr>
                <w:spacing w:val="-6"/>
              </w:rPr>
              <w:t>$500</w:t>
            </w:r>
            <w:r>
              <w:rPr>
                <w:spacing w:val="-12"/>
              </w:rPr>
              <w:t xml:space="preserve"> </w:t>
            </w:r>
            <w:r>
              <w:rPr>
                <w:spacing w:val="-6"/>
              </w:rPr>
              <w:t>individual</w:t>
            </w:r>
            <w:r>
              <w:rPr>
                <w:spacing w:val="-12"/>
              </w:rPr>
              <w:t xml:space="preserve"> </w:t>
            </w:r>
            <w:r>
              <w:rPr>
                <w:spacing w:val="-6"/>
              </w:rPr>
              <w:t>/</w:t>
            </w:r>
            <w:r>
              <w:rPr>
                <w:spacing w:val="-12"/>
              </w:rPr>
              <w:t xml:space="preserve"> </w:t>
            </w:r>
            <w:r>
              <w:rPr>
                <w:spacing w:val="-6"/>
              </w:rPr>
              <w:t>$1,000</w:t>
            </w:r>
            <w:r>
              <w:rPr>
                <w:spacing w:val="-12"/>
              </w:rPr>
              <w:t xml:space="preserve"> </w:t>
            </w:r>
            <w:r>
              <w:rPr>
                <w:spacing w:val="-6"/>
              </w:rPr>
              <w:t>family</w:t>
            </w:r>
            <w:r>
              <w:rPr>
                <w:spacing w:val="-12"/>
              </w:rPr>
              <w:t xml:space="preserve"> </w:t>
            </w:r>
            <w:r>
              <w:rPr>
                <w:spacing w:val="-6"/>
              </w:rPr>
              <w:t xml:space="preserve">for </w:t>
            </w:r>
            <w:r>
              <w:t>physical</w:t>
            </w:r>
            <w:r>
              <w:rPr>
                <w:spacing w:val="-16"/>
              </w:rPr>
              <w:t xml:space="preserve"> </w:t>
            </w:r>
            <w:r>
              <w:t>therapy</w:t>
            </w:r>
            <w:r>
              <w:rPr>
                <w:spacing w:val="-15"/>
              </w:rPr>
              <w:t xml:space="preserve"> </w:t>
            </w:r>
            <w:r>
              <w:t>visits</w:t>
            </w:r>
          </w:p>
          <w:p w14:paraId="0BF28CCD" w14:textId="77777777" w:rsidR="00D3081C" w:rsidRDefault="00000000">
            <w:pPr>
              <w:pStyle w:val="TableParagraph"/>
              <w:spacing w:before="250" w:line="290" w:lineRule="atLeast"/>
              <w:ind w:left="498" w:right="446"/>
              <w:jc w:val="center"/>
            </w:pPr>
            <w:r>
              <w:rPr>
                <w:spacing w:val="-6"/>
              </w:rPr>
              <w:t>$450</w:t>
            </w:r>
            <w:r>
              <w:rPr>
                <w:spacing w:val="-12"/>
              </w:rPr>
              <w:t xml:space="preserve"> </w:t>
            </w:r>
            <w:r>
              <w:rPr>
                <w:spacing w:val="-6"/>
              </w:rPr>
              <w:t>individual</w:t>
            </w:r>
            <w:r>
              <w:rPr>
                <w:spacing w:val="-12"/>
              </w:rPr>
              <w:t xml:space="preserve"> </w:t>
            </w:r>
            <w:r>
              <w:rPr>
                <w:spacing w:val="-6"/>
              </w:rPr>
              <w:t>/</w:t>
            </w:r>
            <w:r>
              <w:rPr>
                <w:spacing w:val="-12"/>
              </w:rPr>
              <w:t xml:space="preserve"> </w:t>
            </w:r>
            <w:r>
              <w:rPr>
                <w:spacing w:val="-6"/>
              </w:rPr>
              <w:t>$900</w:t>
            </w:r>
            <w:r>
              <w:rPr>
                <w:spacing w:val="-12"/>
              </w:rPr>
              <w:t xml:space="preserve"> </w:t>
            </w:r>
            <w:r>
              <w:rPr>
                <w:spacing w:val="-6"/>
              </w:rPr>
              <w:t>family</w:t>
            </w:r>
            <w:r>
              <w:rPr>
                <w:spacing w:val="-12"/>
              </w:rPr>
              <w:t xml:space="preserve"> </w:t>
            </w:r>
            <w:r>
              <w:rPr>
                <w:spacing w:val="-6"/>
              </w:rPr>
              <w:t xml:space="preserve">for </w:t>
            </w:r>
            <w:r>
              <w:t>behavioral</w:t>
            </w:r>
            <w:r>
              <w:rPr>
                <w:spacing w:val="-10"/>
              </w:rPr>
              <w:t xml:space="preserve"> </w:t>
            </w:r>
            <w:r>
              <w:t>health</w:t>
            </w:r>
            <w:r>
              <w:rPr>
                <w:spacing w:val="-10"/>
              </w:rPr>
              <w:t xml:space="preserve"> </w:t>
            </w:r>
            <w:r>
              <w:t>visits</w:t>
            </w:r>
          </w:p>
        </w:tc>
        <w:tc>
          <w:tcPr>
            <w:tcW w:w="7860" w:type="dxa"/>
            <w:shd w:val="clear" w:color="auto" w:fill="EEF9FF"/>
          </w:tcPr>
          <w:p w14:paraId="731045B3" w14:textId="77777777" w:rsidR="00D3081C" w:rsidRDefault="00D3081C">
            <w:pPr>
              <w:pStyle w:val="TableParagraph"/>
            </w:pPr>
          </w:p>
          <w:p w14:paraId="524ECAD4" w14:textId="77777777" w:rsidR="00D3081C" w:rsidRDefault="00D3081C">
            <w:pPr>
              <w:pStyle w:val="TableParagraph"/>
            </w:pPr>
          </w:p>
          <w:p w14:paraId="33C808F3" w14:textId="77777777" w:rsidR="00D3081C" w:rsidRDefault="00D3081C">
            <w:pPr>
              <w:pStyle w:val="TableParagraph"/>
              <w:spacing w:before="145"/>
            </w:pPr>
          </w:p>
          <w:p w14:paraId="1C0C1544" w14:textId="77777777" w:rsidR="00D3081C" w:rsidRDefault="00000000">
            <w:pPr>
              <w:pStyle w:val="TableParagraph"/>
              <w:spacing w:line="254" w:lineRule="auto"/>
              <w:ind w:left="66" w:right="17"/>
              <w:jc w:val="center"/>
            </w:pPr>
            <w:r>
              <w:rPr>
                <w:w w:val="90"/>
              </w:rPr>
              <w:t xml:space="preserve">The out-of-pocket limit is the most you could pay in a year for covered services. If you </w:t>
            </w:r>
            <w:r>
              <w:rPr>
                <w:spacing w:val="-4"/>
              </w:rPr>
              <w:t>have</w:t>
            </w:r>
            <w:r>
              <w:rPr>
                <w:spacing w:val="-10"/>
              </w:rPr>
              <w:t xml:space="preserve"> </w:t>
            </w:r>
            <w:r>
              <w:rPr>
                <w:spacing w:val="-4"/>
              </w:rPr>
              <w:t>other</w:t>
            </w:r>
            <w:r>
              <w:rPr>
                <w:spacing w:val="-10"/>
              </w:rPr>
              <w:t xml:space="preserve"> </w:t>
            </w:r>
            <w:r>
              <w:rPr>
                <w:spacing w:val="-4"/>
              </w:rPr>
              <w:t>family</w:t>
            </w:r>
            <w:r>
              <w:rPr>
                <w:spacing w:val="-10"/>
              </w:rPr>
              <w:t xml:space="preserve"> </w:t>
            </w:r>
            <w:r>
              <w:rPr>
                <w:spacing w:val="-4"/>
              </w:rPr>
              <w:t>members</w:t>
            </w:r>
            <w:r>
              <w:rPr>
                <w:spacing w:val="-10"/>
              </w:rPr>
              <w:t xml:space="preserve"> </w:t>
            </w:r>
            <w:r>
              <w:rPr>
                <w:spacing w:val="-4"/>
              </w:rPr>
              <w:t>in</w:t>
            </w:r>
            <w:r>
              <w:rPr>
                <w:spacing w:val="-10"/>
              </w:rPr>
              <w:t xml:space="preserve"> </w:t>
            </w:r>
            <w:r>
              <w:rPr>
                <w:spacing w:val="-4"/>
              </w:rPr>
              <w:t>this</w:t>
            </w:r>
            <w:r>
              <w:rPr>
                <w:spacing w:val="-10"/>
              </w:rPr>
              <w:t xml:space="preserve"> </w:t>
            </w:r>
            <w:r>
              <w:rPr>
                <w:spacing w:val="-4"/>
              </w:rPr>
              <w:t>plan,</w:t>
            </w:r>
            <w:r>
              <w:rPr>
                <w:spacing w:val="-10"/>
              </w:rPr>
              <w:t xml:space="preserve"> </w:t>
            </w:r>
            <w:r>
              <w:rPr>
                <w:spacing w:val="-4"/>
              </w:rPr>
              <w:t>they</w:t>
            </w:r>
            <w:r>
              <w:rPr>
                <w:spacing w:val="-10"/>
              </w:rPr>
              <w:t xml:space="preserve"> </w:t>
            </w:r>
            <w:r>
              <w:rPr>
                <w:spacing w:val="-4"/>
              </w:rPr>
              <w:t>must</w:t>
            </w:r>
            <w:r>
              <w:rPr>
                <w:spacing w:val="-10"/>
              </w:rPr>
              <w:t xml:space="preserve"> </w:t>
            </w:r>
            <w:r>
              <w:rPr>
                <w:spacing w:val="-4"/>
              </w:rPr>
              <w:t>meet</w:t>
            </w:r>
            <w:r>
              <w:rPr>
                <w:spacing w:val="-10"/>
              </w:rPr>
              <w:t xml:space="preserve"> </w:t>
            </w:r>
            <w:r>
              <w:rPr>
                <w:spacing w:val="-4"/>
              </w:rPr>
              <w:t>their</w:t>
            </w:r>
            <w:r>
              <w:rPr>
                <w:spacing w:val="-10"/>
              </w:rPr>
              <w:t xml:space="preserve"> </w:t>
            </w:r>
            <w:r>
              <w:rPr>
                <w:spacing w:val="-4"/>
              </w:rPr>
              <w:t>own</w:t>
            </w:r>
            <w:r>
              <w:rPr>
                <w:spacing w:val="-10"/>
              </w:rPr>
              <w:t xml:space="preserve"> </w:t>
            </w:r>
            <w:r>
              <w:rPr>
                <w:spacing w:val="-4"/>
              </w:rPr>
              <w:t xml:space="preserve">out-of-pocket </w:t>
            </w:r>
            <w:r>
              <w:rPr>
                <w:spacing w:val="-2"/>
              </w:rPr>
              <w:t>limits</w:t>
            </w:r>
            <w:r>
              <w:rPr>
                <w:spacing w:val="-13"/>
              </w:rPr>
              <w:t xml:space="preserve"> </w:t>
            </w:r>
            <w:r>
              <w:rPr>
                <w:spacing w:val="-2"/>
              </w:rPr>
              <w:t>until</w:t>
            </w:r>
            <w:r>
              <w:rPr>
                <w:spacing w:val="-13"/>
              </w:rPr>
              <w:t xml:space="preserve"> </w:t>
            </w:r>
            <w:r>
              <w:rPr>
                <w:spacing w:val="-2"/>
              </w:rPr>
              <w:t>the</w:t>
            </w:r>
            <w:r>
              <w:rPr>
                <w:spacing w:val="-13"/>
              </w:rPr>
              <w:t xml:space="preserve"> </w:t>
            </w:r>
            <w:r>
              <w:rPr>
                <w:spacing w:val="-2"/>
              </w:rPr>
              <w:t>overall</w:t>
            </w:r>
            <w:r>
              <w:rPr>
                <w:spacing w:val="-13"/>
              </w:rPr>
              <w:t xml:space="preserve"> </w:t>
            </w:r>
            <w:r>
              <w:rPr>
                <w:spacing w:val="-2"/>
              </w:rPr>
              <w:t>family</w:t>
            </w:r>
            <w:r>
              <w:rPr>
                <w:spacing w:val="-13"/>
              </w:rPr>
              <w:t xml:space="preserve"> </w:t>
            </w:r>
            <w:r>
              <w:rPr>
                <w:spacing w:val="-2"/>
              </w:rPr>
              <w:t>out-of-pocket</w:t>
            </w:r>
            <w:r>
              <w:rPr>
                <w:spacing w:val="-13"/>
              </w:rPr>
              <w:t xml:space="preserve"> </w:t>
            </w:r>
            <w:r>
              <w:rPr>
                <w:spacing w:val="-2"/>
              </w:rPr>
              <w:t>limit</w:t>
            </w:r>
            <w:r>
              <w:rPr>
                <w:spacing w:val="-13"/>
              </w:rPr>
              <w:t xml:space="preserve"> </w:t>
            </w:r>
            <w:r>
              <w:rPr>
                <w:spacing w:val="-2"/>
              </w:rPr>
              <w:t>has</w:t>
            </w:r>
            <w:r>
              <w:rPr>
                <w:spacing w:val="-13"/>
              </w:rPr>
              <w:t xml:space="preserve"> </w:t>
            </w:r>
            <w:r>
              <w:rPr>
                <w:spacing w:val="-2"/>
              </w:rPr>
              <w:t>been</w:t>
            </w:r>
            <w:r>
              <w:rPr>
                <w:spacing w:val="-13"/>
              </w:rPr>
              <w:t xml:space="preserve"> </w:t>
            </w:r>
            <w:r>
              <w:rPr>
                <w:spacing w:val="-2"/>
              </w:rPr>
              <w:t>met</w:t>
            </w:r>
          </w:p>
        </w:tc>
      </w:tr>
      <w:tr w:rsidR="00D3081C" w14:paraId="1D97FE30" w14:textId="77777777">
        <w:trPr>
          <w:trHeight w:val="839"/>
        </w:trPr>
        <w:tc>
          <w:tcPr>
            <w:tcW w:w="2680" w:type="dxa"/>
          </w:tcPr>
          <w:p w14:paraId="76732DC6" w14:textId="77777777" w:rsidR="00D3081C" w:rsidRDefault="00000000">
            <w:pPr>
              <w:pStyle w:val="TableParagraph"/>
              <w:spacing w:before="165" w:line="254" w:lineRule="auto"/>
              <w:ind w:left="444" w:right="80" w:hanging="328"/>
              <w:rPr>
                <w:b/>
              </w:rPr>
            </w:pPr>
            <w:r>
              <w:rPr>
                <w:b/>
                <w:spacing w:val="-2"/>
                <w:w w:val="90"/>
              </w:rPr>
              <w:t>What</w:t>
            </w:r>
            <w:r>
              <w:rPr>
                <w:b/>
                <w:spacing w:val="-8"/>
                <w:w w:val="90"/>
              </w:rPr>
              <w:t xml:space="preserve"> </w:t>
            </w:r>
            <w:r>
              <w:rPr>
                <w:b/>
                <w:spacing w:val="-2"/>
                <w:w w:val="90"/>
              </w:rPr>
              <w:t>is</w:t>
            </w:r>
            <w:r>
              <w:rPr>
                <w:b/>
                <w:spacing w:val="-7"/>
                <w:w w:val="90"/>
              </w:rPr>
              <w:t xml:space="preserve"> </w:t>
            </w:r>
            <w:r>
              <w:rPr>
                <w:b/>
                <w:spacing w:val="-2"/>
                <w:w w:val="90"/>
              </w:rPr>
              <w:t>not</w:t>
            </w:r>
            <w:r>
              <w:rPr>
                <w:b/>
                <w:spacing w:val="-7"/>
                <w:w w:val="90"/>
              </w:rPr>
              <w:t xml:space="preserve"> </w:t>
            </w:r>
            <w:r>
              <w:rPr>
                <w:b/>
                <w:spacing w:val="-2"/>
                <w:w w:val="90"/>
              </w:rPr>
              <w:t>included</w:t>
            </w:r>
            <w:r>
              <w:rPr>
                <w:b/>
                <w:spacing w:val="-7"/>
                <w:w w:val="90"/>
              </w:rPr>
              <w:t xml:space="preserve"> </w:t>
            </w:r>
            <w:r>
              <w:rPr>
                <w:b/>
                <w:spacing w:val="-2"/>
                <w:w w:val="90"/>
              </w:rPr>
              <w:t>in</w:t>
            </w:r>
            <w:r>
              <w:rPr>
                <w:b/>
                <w:spacing w:val="-7"/>
                <w:w w:val="90"/>
              </w:rPr>
              <w:t xml:space="preserve"> </w:t>
            </w:r>
            <w:r>
              <w:rPr>
                <w:b/>
                <w:spacing w:val="-2"/>
                <w:w w:val="90"/>
              </w:rPr>
              <w:t xml:space="preserve">the </w:t>
            </w:r>
            <w:hyperlink r:id="rId27" w:anchor="out-of-pocket-limit">
              <w:r>
                <w:rPr>
                  <w:b/>
                  <w:color w:val="0000FF"/>
                  <w:spacing w:val="-4"/>
                  <w:u w:val="single" w:color="0000FF"/>
                </w:rPr>
                <w:t>out-of-pocket</w:t>
              </w:r>
              <w:r>
                <w:rPr>
                  <w:b/>
                  <w:color w:val="0000FF"/>
                  <w:spacing w:val="-12"/>
                  <w:u w:val="single" w:color="0000FF"/>
                </w:rPr>
                <w:t xml:space="preserve"> </w:t>
              </w:r>
              <w:r>
                <w:rPr>
                  <w:b/>
                  <w:color w:val="0000FF"/>
                  <w:spacing w:val="-4"/>
                  <w:u w:val="single" w:color="0000FF"/>
                </w:rPr>
                <w:t>limit</w:t>
              </w:r>
            </w:hyperlink>
            <w:r>
              <w:rPr>
                <w:b/>
                <w:spacing w:val="-4"/>
              </w:rPr>
              <w:t>?</w:t>
            </w:r>
          </w:p>
        </w:tc>
        <w:tc>
          <w:tcPr>
            <w:tcW w:w="3860" w:type="dxa"/>
          </w:tcPr>
          <w:p w14:paraId="3BAFFA58" w14:textId="77777777" w:rsidR="00D3081C" w:rsidRDefault="00000000">
            <w:pPr>
              <w:pStyle w:val="TableParagraph"/>
              <w:spacing w:before="10" w:line="270" w:lineRule="atLeast"/>
              <w:ind w:left="258" w:right="115"/>
              <w:jc w:val="center"/>
            </w:pPr>
            <w:r>
              <w:rPr>
                <w:w w:val="90"/>
              </w:rPr>
              <w:t>Premiums,</w:t>
            </w:r>
            <w:r>
              <w:rPr>
                <w:spacing w:val="-10"/>
                <w:w w:val="90"/>
              </w:rPr>
              <w:t xml:space="preserve"> </w:t>
            </w:r>
            <w:r>
              <w:rPr>
                <w:w w:val="90"/>
              </w:rPr>
              <w:t>balance-billing</w:t>
            </w:r>
            <w:r>
              <w:rPr>
                <w:spacing w:val="-9"/>
                <w:w w:val="90"/>
              </w:rPr>
              <w:t xml:space="preserve"> </w:t>
            </w:r>
            <w:r>
              <w:rPr>
                <w:w w:val="90"/>
              </w:rPr>
              <w:t>charges,</w:t>
            </w:r>
            <w:r>
              <w:rPr>
                <w:spacing w:val="-9"/>
                <w:w w:val="90"/>
              </w:rPr>
              <w:t xml:space="preserve"> </w:t>
            </w:r>
            <w:r>
              <w:rPr>
                <w:w w:val="90"/>
              </w:rPr>
              <w:t xml:space="preserve">any pharmacy penalty and health care this </w:t>
            </w:r>
            <w:r>
              <w:t>plan</w:t>
            </w:r>
            <w:r>
              <w:rPr>
                <w:spacing w:val="-3"/>
              </w:rPr>
              <w:t xml:space="preserve"> </w:t>
            </w:r>
            <w:r>
              <w:t>does</w:t>
            </w:r>
            <w:r>
              <w:rPr>
                <w:spacing w:val="-3"/>
              </w:rPr>
              <w:t xml:space="preserve"> </w:t>
            </w:r>
            <w:r>
              <w:t>not</w:t>
            </w:r>
            <w:r>
              <w:rPr>
                <w:spacing w:val="-3"/>
              </w:rPr>
              <w:t xml:space="preserve"> </w:t>
            </w:r>
            <w:r>
              <w:t>cover</w:t>
            </w:r>
          </w:p>
        </w:tc>
        <w:tc>
          <w:tcPr>
            <w:tcW w:w="7860" w:type="dxa"/>
          </w:tcPr>
          <w:p w14:paraId="6923CDB8" w14:textId="77777777" w:rsidR="00D3081C" w:rsidRDefault="00000000">
            <w:pPr>
              <w:pStyle w:val="TableParagraph"/>
              <w:spacing w:before="165" w:line="254" w:lineRule="auto"/>
              <w:ind w:left="3742" w:right="83" w:hanging="3425"/>
            </w:pPr>
            <w:r>
              <w:rPr>
                <w:w w:val="90"/>
              </w:rPr>
              <w:t xml:space="preserve">Even though you pay these expenses, they don’t count toward the out–of–pocket </w:t>
            </w:r>
            <w:r>
              <w:rPr>
                <w:spacing w:val="-4"/>
              </w:rPr>
              <w:t>limit</w:t>
            </w:r>
          </w:p>
        </w:tc>
      </w:tr>
      <w:tr w:rsidR="00D3081C" w14:paraId="5639926C" w14:textId="77777777">
        <w:trPr>
          <w:trHeight w:val="1080"/>
        </w:trPr>
        <w:tc>
          <w:tcPr>
            <w:tcW w:w="2680" w:type="dxa"/>
            <w:shd w:val="clear" w:color="auto" w:fill="EEF9FF"/>
          </w:tcPr>
          <w:p w14:paraId="6AFF31F4" w14:textId="77777777" w:rsidR="00D3081C" w:rsidRDefault="00D3081C">
            <w:pPr>
              <w:pStyle w:val="TableParagraph"/>
              <w:spacing w:before="36"/>
            </w:pPr>
          </w:p>
          <w:p w14:paraId="5B2C5886" w14:textId="77777777" w:rsidR="00D3081C" w:rsidRDefault="00000000">
            <w:pPr>
              <w:pStyle w:val="TableParagraph"/>
              <w:spacing w:before="1" w:line="254" w:lineRule="auto"/>
              <w:ind w:left="421" w:right="80" w:hanging="295"/>
              <w:rPr>
                <w:b/>
              </w:rPr>
            </w:pPr>
            <w:r>
              <w:rPr>
                <w:b/>
                <w:w w:val="85"/>
              </w:rPr>
              <w:t>Will</w:t>
            </w:r>
            <w:r>
              <w:rPr>
                <w:b/>
                <w:spacing w:val="-5"/>
                <w:w w:val="85"/>
              </w:rPr>
              <w:t xml:space="preserve"> </w:t>
            </w:r>
            <w:r>
              <w:rPr>
                <w:b/>
                <w:w w:val="85"/>
              </w:rPr>
              <w:t>you</w:t>
            </w:r>
            <w:r>
              <w:rPr>
                <w:b/>
                <w:spacing w:val="-5"/>
                <w:w w:val="85"/>
              </w:rPr>
              <w:t xml:space="preserve"> </w:t>
            </w:r>
            <w:r>
              <w:rPr>
                <w:b/>
                <w:w w:val="85"/>
              </w:rPr>
              <w:t>pay</w:t>
            </w:r>
            <w:r>
              <w:rPr>
                <w:b/>
                <w:spacing w:val="-5"/>
                <w:w w:val="85"/>
              </w:rPr>
              <w:t xml:space="preserve"> </w:t>
            </w:r>
            <w:r>
              <w:rPr>
                <w:b/>
                <w:w w:val="85"/>
              </w:rPr>
              <w:t>less</w:t>
            </w:r>
            <w:r>
              <w:rPr>
                <w:b/>
                <w:spacing w:val="-5"/>
                <w:w w:val="85"/>
              </w:rPr>
              <w:t xml:space="preserve"> </w:t>
            </w:r>
            <w:r>
              <w:rPr>
                <w:b/>
                <w:w w:val="85"/>
              </w:rPr>
              <w:t>if</w:t>
            </w:r>
            <w:r>
              <w:rPr>
                <w:b/>
                <w:spacing w:val="-5"/>
                <w:w w:val="85"/>
              </w:rPr>
              <w:t xml:space="preserve"> </w:t>
            </w:r>
            <w:r>
              <w:rPr>
                <w:b/>
                <w:w w:val="85"/>
              </w:rPr>
              <w:t>you</w:t>
            </w:r>
            <w:r>
              <w:rPr>
                <w:b/>
                <w:spacing w:val="-5"/>
                <w:w w:val="85"/>
              </w:rPr>
              <w:t xml:space="preserve"> </w:t>
            </w:r>
            <w:r>
              <w:rPr>
                <w:b/>
                <w:w w:val="85"/>
              </w:rPr>
              <w:t xml:space="preserve">use </w:t>
            </w:r>
            <w:r>
              <w:rPr>
                <w:b/>
                <w:w w:val="95"/>
              </w:rPr>
              <w:t xml:space="preserve">a </w:t>
            </w:r>
            <w:hyperlink r:id="rId28" w:anchor="network-provider">
              <w:r>
                <w:rPr>
                  <w:b/>
                  <w:color w:val="0000FF"/>
                  <w:w w:val="95"/>
                  <w:u w:val="single" w:color="0000FF"/>
                </w:rPr>
                <w:t>network provider</w:t>
              </w:r>
            </w:hyperlink>
            <w:r>
              <w:rPr>
                <w:b/>
                <w:w w:val="95"/>
              </w:rPr>
              <w:t>?</w:t>
            </w:r>
          </w:p>
        </w:tc>
        <w:tc>
          <w:tcPr>
            <w:tcW w:w="3860" w:type="dxa"/>
            <w:shd w:val="clear" w:color="auto" w:fill="EEF9FF"/>
          </w:tcPr>
          <w:p w14:paraId="4F4CE252" w14:textId="77777777" w:rsidR="00D3081C" w:rsidRDefault="00000000">
            <w:pPr>
              <w:pStyle w:val="TableParagraph"/>
              <w:spacing w:before="155" w:line="254" w:lineRule="auto"/>
              <w:ind w:left="193" w:right="50" w:hanging="1"/>
              <w:jc w:val="center"/>
            </w:pPr>
            <w:r>
              <w:rPr>
                <w:spacing w:val="-6"/>
              </w:rPr>
              <w:t>Yes.</w:t>
            </w:r>
            <w:r>
              <w:rPr>
                <w:spacing w:val="-14"/>
              </w:rPr>
              <w:t xml:space="preserve"> </w:t>
            </w:r>
            <w:r>
              <w:rPr>
                <w:spacing w:val="-6"/>
              </w:rPr>
              <w:t>See</w:t>
            </w:r>
            <w:r>
              <w:rPr>
                <w:spacing w:val="-12"/>
              </w:rPr>
              <w:t xml:space="preserve"> </w:t>
            </w:r>
            <w:hyperlink r:id="rId29">
              <w:r>
                <w:rPr>
                  <w:color w:val="0000FF"/>
                  <w:spacing w:val="-6"/>
                  <w:u w:val="single" w:color="0000FF"/>
                </w:rPr>
                <w:t>www.bcbsm.com</w:t>
              </w:r>
            </w:hyperlink>
            <w:r>
              <w:rPr>
                <w:color w:val="0000FF"/>
                <w:spacing w:val="-12"/>
              </w:rPr>
              <w:t xml:space="preserve"> </w:t>
            </w:r>
            <w:r>
              <w:rPr>
                <w:spacing w:val="-6"/>
              </w:rPr>
              <w:t>or</w:t>
            </w:r>
            <w:r>
              <w:rPr>
                <w:spacing w:val="-12"/>
              </w:rPr>
              <w:t xml:space="preserve"> </w:t>
            </w:r>
            <w:r>
              <w:rPr>
                <w:spacing w:val="-6"/>
              </w:rPr>
              <w:t>call</w:t>
            </w:r>
            <w:r>
              <w:rPr>
                <w:spacing w:val="-12"/>
              </w:rPr>
              <w:t xml:space="preserve"> </w:t>
            </w:r>
            <w:r>
              <w:rPr>
                <w:spacing w:val="-6"/>
              </w:rPr>
              <w:t xml:space="preserve">the </w:t>
            </w:r>
            <w:r>
              <w:rPr>
                <w:w w:val="90"/>
              </w:rPr>
              <w:t>number</w:t>
            </w:r>
            <w:r>
              <w:rPr>
                <w:spacing w:val="-3"/>
                <w:w w:val="90"/>
              </w:rPr>
              <w:t xml:space="preserve"> </w:t>
            </w:r>
            <w:r>
              <w:rPr>
                <w:w w:val="90"/>
              </w:rPr>
              <w:t>on</w:t>
            </w:r>
            <w:r>
              <w:rPr>
                <w:spacing w:val="-3"/>
                <w:w w:val="90"/>
              </w:rPr>
              <w:t xml:space="preserve"> </w:t>
            </w:r>
            <w:r>
              <w:rPr>
                <w:w w:val="90"/>
              </w:rPr>
              <w:t>the</w:t>
            </w:r>
            <w:r>
              <w:rPr>
                <w:spacing w:val="-3"/>
                <w:w w:val="90"/>
              </w:rPr>
              <w:t xml:space="preserve"> </w:t>
            </w:r>
            <w:r>
              <w:rPr>
                <w:w w:val="90"/>
              </w:rPr>
              <w:t>back</w:t>
            </w:r>
            <w:r>
              <w:rPr>
                <w:spacing w:val="-3"/>
                <w:w w:val="90"/>
              </w:rPr>
              <w:t xml:space="preserve"> </w:t>
            </w:r>
            <w:r>
              <w:rPr>
                <w:w w:val="90"/>
              </w:rPr>
              <w:t>of</w:t>
            </w:r>
            <w:r>
              <w:rPr>
                <w:spacing w:val="-3"/>
                <w:w w:val="90"/>
              </w:rPr>
              <w:t xml:space="preserve"> </w:t>
            </w:r>
            <w:r>
              <w:rPr>
                <w:w w:val="90"/>
              </w:rPr>
              <w:t>your</w:t>
            </w:r>
            <w:r>
              <w:rPr>
                <w:spacing w:val="-3"/>
                <w:w w:val="90"/>
              </w:rPr>
              <w:t xml:space="preserve"> </w:t>
            </w:r>
            <w:r>
              <w:rPr>
                <w:w w:val="90"/>
              </w:rPr>
              <w:t>BCN</w:t>
            </w:r>
            <w:r>
              <w:rPr>
                <w:spacing w:val="-3"/>
                <w:w w:val="90"/>
              </w:rPr>
              <w:t xml:space="preserve"> </w:t>
            </w:r>
            <w:r>
              <w:rPr>
                <w:w w:val="90"/>
              </w:rPr>
              <w:t>ID</w:t>
            </w:r>
            <w:r>
              <w:rPr>
                <w:spacing w:val="-3"/>
                <w:w w:val="90"/>
              </w:rPr>
              <w:t xml:space="preserve"> </w:t>
            </w:r>
            <w:r>
              <w:rPr>
                <w:w w:val="90"/>
              </w:rPr>
              <w:t xml:space="preserve">card </w:t>
            </w:r>
            <w:r>
              <w:t>for</w:t>
            </w:r>
            <w:r>
              <w:rPr>
                <w:spacing w:val="-6"/>
              </w:rPr>
              <w:t xml:space="preserve"> </w:t>
            </w:r>
            <w:r>
              <w:t>a</w:t>
            </w:r>
            <w:r>
              <w:rPr>
                <w:spacing w:val="-6"/>
              </w:rPr>
              <w:t xml:space="preserve"> </w:t>
            </w:r>
            <w:r>
              <w:t>list</w:t>
            </w:r>
            <w:r>
              <w:rPr>
                <w:spacing w:val="-6"/>
              </w:rPr>
              <w:t xml:space="preserve"> </w:t>
            </w:r>
            <w:r>
              <w:t>of</w:t>
            </w:r>
            <w:r>
              <w:rPr>
                <w:spacing w:val="-6"/>
              </w:rPr>
              <w:t xml:space="preserve"> </w:t>
            </w:r>
            <w:r>
              <w:t>network</w:t>
            </w:r>
            <w:r>
              <w:rPr>
                <w:spacing w:val="-6"/>
              </w:rPr>
              <w:t xml:space="preserve"> </w:t>
            </w:r>
            <w:r>
              <w:t>providers</w:t>
            </w:r>
          </w:p>
        </w:tc>
        <w:tc>
          <w:tcPr>
            <w:tcW w:w="7860" w:type="dxa"/>
            <w:shd w:val="clear" w:color="auto" w:fill="EEF9FF"/>
          </w:tcPr>
          <w:p w14:paraId="5393553B" w14:textId="77777777" w:rsidR="00D3081C" w:rsidRDefault="00000000">
            <w:pPr>
              <w:pStyle w:val="TableParagraph"/>
              <w:spacing w:line="270" w:lineRule="atLeast"/>
              <w:ind w:left="67" w:right="17"/>
              <w:jc w:val="center"/>
            </w:pPr>
            <w:r>
              <w:rPr>
                <w:w w:val="90"/>
              </w:rPr>
              <w:t xml:space="preserve">This plan uses a provider network. You will pay less if you use a provider in the plan’s </w:t>
            </w:r>
            <w:r>
              <w:rPr>
                <w:spacing w:val="-8"/>
              </w:rPr>
              <w:t xml:space="preserve">network. You will pay the most if you use an out-of-network provider, and you might </w:t>
            </w:r>
            <w:r>
              <w:rPr>
                <w:spacing w:val="-4"/>
              </w:rPr>
              <w:t>receive</w:t>
            </w:r>
            <w:r>
              <w:rPr>
                <w:spacing w:val="-12"/>
              </w:rPr>
              <w:t xml:space="preserve"> </w:t>
            </w:r>
            <w:r>
              <w:rPr>
                <w:spacing w:val="-4"/>
              </w:rPr>
              <w:t>a</w:t>
            </w:r>
            <w:r>
              <w:rPr>
                <w:spacing w:val="-12"/>
              </w:rPr>
              <w:t xml:space="preserve"> </w:t>
            </w:r>
            <w:r>
              <w:rPr>
                <w:spacing w:val="-4"/>
              </w:rPr>
              <w:t>bill</w:t>
            </w:r>
            <w:r>
              <w:rPr>
                <w:spacing w:val="-12"/>
              </w:rPr>
              <w:t xml:space="preserve"> </w:t>
            </w:r>
            <w:r>
              <w:rPr>
                <w:spacing w:val="-4"/>
              </w:rPr>
              <w:t>from</w:t>
            </w:r>
            <w:r>
              <w:rPr>
                <w:spacing w:val="-12"/>
              </w:rPr>
              <w:t xml:space="preserve"> </w:t>
            </w:r>
            <w:r>
              <w:rPr>
                <w:spacing w:val="-4"/>
              </w:rPr>
              <w:t>a</w:t>
            </w:r>
            <w:r>
              <w:rPr>
                <w:spacing w:val="-12"/>
              </w:rPr>
              <w:t xml:space="preserve"> </w:t>
            </w:r>
            <w:r>
              <w:rPr>
                <w:spacing w:val="-4"/>
              </w:rPr>
              <w:t>provider</w:t>
            </w:r>
            <w:r>
              <w:rPr>
                <w:spacing w:val="-12"/>
              </w:rPr>
              <w:t xml:space="preserve"> </w:t>
            </w:r>
            <w:r>
              <w:rPr>
                <w:spacing w:val="-4"/>
              </w:rPr>
              <w:t>for</w:t>
            </w:r>
            <w:r>
              <w:rPr>
                <w:spacing w:val="-12"/>
              </w:rPr>
              <w:t xml:space="preserve"> </w:t>
            </w:r>
            <w:r>
              <w:rPr>
                <w:spacing w:val="-4"/>
              </w:rPr>
              <w:t>the</w:t>
            </w:r>
            <w:r>
              <w:rPr>
                <w:spacing w:val="-12"/>
              </w:rPr>
              <w:t xml:space="preserve"> </w:t>
            </w:r>
            <w:r>
              <w:rPr>
                <w:spacing w:val="-4"/>
              </w:rPr>
              <w:t>difference</w:t>
            </w:r>
            <w:r>
              <w:rPr>
                <w:spacing w:val="-12"/>
              </w:rPr>
              <w:t xml:space="preserve"> </w:t>
            </w:r>
            <w:r>
              <w:rPr>
                <w:spacing w:val="-4"/>
              </w:rPr>
              <w:t>between</w:t>
            </w:r>
            <w:r>
              <w:rPr>
                <w:spacing w:val="-12"/>
              </w:rPr>
              <w:t xml:space="preserve"> </w:t>
            </w:r>
            <w:r>
              <w:rPr>
                <w:spacing w:val="-4"/>
              </w:rPr>
              <w:t>the</w:t>
            </w:r>
            <w:r>
              <w:rPr>
                <w:spacing w:val="-12"/>
              </w:rPr>
              <w:t xml:space="preserve"> </w:t>
            </w:r>
            <w:r>
              <w:rPr>
                <w:spacing w:val="-4"/>
              </w:rPr>
              <w:t>provider’s</w:t>
            </w:r>
            <w:r>
              <w:rPr>
                <w:spacing w:val="-12"/>
              </w:rPr>
              <w:t xml:space="preserve"> </w:t>
            </w:r>
            <w:r>
              <w:rPr>
                <w:spacing w:val="-4"/>
              </w:rPr>
              <w:t>charge</w:t>
            </w:r>
            <w:r>
              <w:rPr>
                <w:spacing w:val="-12"/>
              </w:rPr>
              <w:t xml:space="preserve"> </w:t>
            </w:r>
            <w:r>
              <w:rPr>
                <w:spacing w:val="-4"/>
              </w:rPr>
              <w:t xml:space="preserve">and </w:t>
            </w:r>
            <w:r>
              <w:rPr>
                <w:spacing w:val="-8"/>
              </w:rPr>
              <w:t>what your plan pays (balance billing). Be aware, you’re your network provider might</w:t>
            </w:r>
          </w:p>
        </w:tc>
      </w:tr>
    </w:tbl>
    <w:p w14:paraId="79B318D7" w14:textId="77777777" w:rsidR="00D3081C" w:rsidRDefault="00D3081C">
      <w:pPr>
        <w:pStyle w:val="TableParagraph"/>
        <w:spacing w:line="270" w:lineRule="atLeast"/>
        <w:jc w:val="center"/>
        <w:sectPr w:rsidR="00D3081C">
          <w:type w:val="continuous"/>
          <w:pgSz w:w="15840" w:h="12240" w:orient="landscape"/>
          <w:pgMar w:top="360" w:right="0" w:bottom="280" w:left="360" w:header="720" w:footer="720" w:gutter="0"/>
          <w:cols w:space="720"/>
        </w:sectPr>
      </w:pPr>
    </w:p>
    <w:tbl>
      <w:tblPr>
        <w:tblW w:w="0" w:type="auto"/>
        <w:tblInd w:w="3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680"/>
        <w:gridCol w:w="3860"/>
        <w:gridCol w:w="7860"/>
      </w:tblGrid>
      <w:tr w:rsidR="00D3081C" w14:paraId="28BAB784" w14:textId="77777777">
        <w:trPr>
          <w:trHeight w:val="465"/>
        </w:trPr>
        <w:tc>
          <w:tcPr>
            <w:tcW w:w="2680" w:type="dxa"/>
            <w:tcBorders>
              <w:top w:val="nil"/>
              <w:left w:val="nil"/>
              <w:bottom w:val="nil"/>
            </w:tcBorders>
            <w:shd w:val="clear" w:color="auto" w:fill="286994"/>
          </w:tcPr>
          <w:p w14:paraId="66CCE79D" w14:textId="77777777" w:rsidR="00D3081C" w:rsidRDefault="00000000">
            <w:pPr>
              <w:pStyle w:val="TableParagraph"/>
              <w:spacing w:before="75"/>
              <w:ind w:left="119"/>
              <w:rPr>
                <w:b/>
                <w:sz w:val="24"/>
              </w:rPr>
            </w:pPr>
            <w:r>
              <w:rPr>
                <w:b/>
                <w:color w:val="FFFFFF"/>
                <w:w w:val="90"/>
                <w:sz w:val="24"/>
              </w:rPr>
              <w:lastRenderedPageBreak/>
              <w:t>Important</w:t>
            </w:r>
            <w:r>
              <w:rPr>
                <w:b/>
                <w:color w:val="FFFFFF"/>
                <w:spacing w:val="-6"/>
                <w:sz w:val="24"/>
              </w:rPr>
              <w:t xml:space="preserve"> </w:t>
            </w:r>
            <w:r>
              <w:rPr>
                <w:b/>
                <w:color w:val="FFFFFF"/>
                <w:spacing w:val="-2"/>
                <w:sz w:val="24"/>
              </w:rPr>
              <w:t>Questions</w:t>
            </w:r>
          </w:p>
        </w:tc>
        <w:tc>
          <w:tcPr>
            <w:tcW w:w="3860" w:type="dxa"/>
            <w:tcBorders>
              <w:top w:val="nil"/>
              <w:bottom w:val="nil"/>
            </w:tcBorders>
            <w:shd w:val="clear" w:color="auto" w:fill="286994"/>
          </w:tcPr>
          <w:p w14:paraId="5DDE6772" w14:textId="77777777" w:rsidR="00D3081C" w:rsidRDefault="00000000">
            <w:pPr>
              <w:pStyle w:val="TableParagraph"/>
              <w:spacing w:before="75"/>
              <w:ind w:left="114"/>
              <w:rPr>
                <w:b/>
                <w:sz w:val="24"/>
              </w:rPr>
            </w:pPr>
            <w:r>
              <w:rPr>
                <w:b/>
                <w:color w:val="FFFFFF"/>
                <w:spacing w:val="-2"/>
                <w:w w:val="95"/>
                <w:sz w:val="24"/>
              </w:rPr>
              <w:t>Answers</w:t>
            </w:r>
          </w:p>
        </w:tc>
        <w:tc>
          <w:tcPr>
            <w:tcW w:w="7860" w:type="dxa"/>
            <w:tcBorders>
              <w:top w:val="nil"/>
              <w:bottom w:val="nil"/>
              <w:right w:val="nil"/>
            </w:tcBorders>
            <w:shd w:val="clear" w:color="auto" w:fill="286994"/>
          </w:tcPr>
          <w:p w14:paraId="38337275" w14:textId="77777777" w:rsidR="00D3081C" w:rsidRDefault="00000000">
            <w:pPr>
              <w:pStyle w:val="TableParagraph"/>
              <w:spacing w:before="75"/>
              <w:ind w:left="124"/>
              <w:rPr>
                <w:b/>
                <w:sz w:val="24"/>
              </w:rPr>
            </w:pPr>
            <w:r>
              <w:rPr>
                <w:b/>
                <w:color w:val="FFFFFF"/>
                <w:w w:val="85"/>
                <w:sz w:val="24"/>
              </w:rPr>
              <w:t>Why</w:t>
            </w:r>
            <w:r>
              <w:rPr>
                <w:b/>
                <w:color w:val="FFFFFF"/>
                <w:spacing w:val="-3"/>
                <w:w w:val="85"/>
                <w:sz w:val="24"/>
              </w:rPr>
              <w:t xml:space="preserve"> </w:t>
            </w:r>
            <w:r>
              <w:rPr>
                <w:b/>
                <w:color w:val="FFFFFF"/>
                <w:w w:val="85"/>
                <w:sz w:val="24"/>
              </w:rPr>
              <w:t>This</w:t>
            </w:r>
            <w:r>
              <w:rPr>
                <w:b/>
                <w:color w:val="FFFFFF"/>
                <w:spacing w:val="-2"/>
                <w:w w:val="85"/>
                <w:sz w:val="24"/>
              </w:rPr>
              <w:t xml:space="preserve"> Matters:</w:t>
            </w:r>
          </w:p>
        </w:tc>
      </w:tr>
      <w:tr w:rsidR="00D3081C" w14:paraId="4D62A9F6" w14:textId="77777777">
        <w:trPr>
          <w:trHeight w:val="555"/>
        </w:trPr>
        <w:tc>
          <w:tcPr>
            <w:tcW w:w="2680" w:type="dxa"/>
            <w:tcBorders>
              <w:top w:val="nil"/>
              <w:left w:val="single" w:sz="8" w:space="0" w:color="286994"/>
              <w:bottom w:val="single" w:sz="8" w:space="0" w:color="286994"/>
              <w:right w:val="single" w:sz="8" w:space="0" w:color="286994"/>
            </w:tcBorders>
            <w:shd w:val="clear" w:color="auto" w:fill="EEF9FF"/>
          </w:tcPr>
          <w:p w14:paraId="1E1F0198" w14:textId="77777777" w:rsidR="00D3081C" w:rsidRDefault="00D3081C">
            <w:pPr>
              <w:pStyle w:val="TableParagraph"/>
              <w:rPr>
                <w:rFonts w:ascii="Times New Roman"/>
                <w:sz w:val="20"/>
              </w:rPr>
            </w:pPr>
          </w:p>
        </w:tc>
        <w:tc>
          <w:tcPr>
            <w:tcW w:w="3860" w:type="dxa"/>
            <w:tcBorders>
              <w:top w:val="nil"/>
              <w:left w:val="single" w:sz="8" w:space="0" w:color="286994"/>
              <w:bottom w:val="single" w:sz="8" w:space="0" w:color="286994"/>
              <w:right w:val="single" w:sz="8" w:space="0" w:color="286994"/>
            </w:tcBorders>
            <w:shd w:val="clear" w:color="auto" w:fill="EEF9FF"/>
          </w:tcPr>
          <w:p w14:paraId="268CF85D" w14:textId="77777777" w:rsidR="00D3081C" w:rsidRDefault="00D3081C">
            <w:pPr>
              <w:pStyle w:val="TableParagraph"/>
              <w:rPr>
                <w:rFonts w:ascii="Times New Roman"/>
                <w:sz w:val="20"/>
              </w:rPr>
            </w:pPr>
          </w:p>
        </w:tc>
        <w:tc>
          <w:tcPr>
            <w:tcW w:w="7860" w:type="dxa"/>
            <w:tcBorders>
              <w:top w:val="nil"/>
              <w:left w:val="single" w:sz="8" w:space="0" w:color="286994"/>
              <w:bottom w:val="single" w:sz="8" w:space="0" w:color="286994"/>
              <w:right w:val="single" w:sz="8" w:space="0" w:color="286994"/>
            </w:tcBorders>
            <w:shd w:val="clear" w:color="auto" w:fill="EEF9FF"/>
          </w:tcPr>
          <w:p w14:paraId="0920E0F4" w14:textId="77777777" w:rsidR="00D3081C" w:rsidRDefault="00000000">
            <w:pPr>
              <w:pStyle w:val="TableParagraph"/>
              <w:spacing w:line="270" w:lineRule="atLeast"/>
              <w:ind w:left="2331" w:hanging="2117"/>
            </w:pPr>
            <w:r>
              <w:rPr>
                <w:w w:val="90"/>
              </w:rPr>
              <w:t xml:space="preserve">use an out-of-network provider for some services such as lab work. Check with your </w:t>
            </w:r>
            <w:r>
              <w:rPr>
                <w:spacing w:val="-4"/>
              </w:rPr>
              <w:t>provider</w:t>
            </w:r>
            <w:r>
              <w:rPr>
                <w:spacing w:val="-10"/>
              </w:rPr>
              <w:t xml:space="preserve"> </w:t>
            </w:r>
            <w:r>
              <w:rPr>
                <w:spacing w:val="-4"/>
              </w:rPr>
              <w:t>before</w:t>
            </w:r>
            <w:r>
              <w:rPr>
                <w:spacing w:val="-10"/>
              </w:rPr>
              <w:t xml:space="preserve"> </w:t>
            </w:r>
            <w:r>
              <w:rPr>
                <w:spacing w:val="-4"/>
              </w:rPr>
              <w:t>you</w:t>
            </w:r>
            <w:r>
              <w:rPr>
                <w:spacing w:val="-10"/>
              </w:rPr>
              <w:t xml:space="preserve"> </w:t>
            </w:r>
            <w:r>
              <w:rPr>
                <w:spacing w:val="-4"/>
              </w:rPr>
              <w:t>receive</w:t>
            </w:r>
            <w:r>
              <w:rPr>
                <w:spacing w:val="-10"/>
              </w:rPr>
              <w:t xml:space="preserve"> </w:t>
            </w:r>
            <w:r>
              <w:rPr>
                <w:spacing w:val="-4"/>
              </w:rPr>
              <w:t>services</w:t>
            </w:r>
          </w:p>
        </w:tc>
      </w:tr>
      <w:tr w:rsidR="00D3081C" w14:paraId="65A5FBF8" w14:textId="77777777">
        <w:trPr>
          <w:trHeight w:val="699"/>
        </w:trPr>
        <w:tc>
          <w:tcPr>
            <w:tcW w:w="2680" w:type="dxa"/>
            <w:tcBorders>
              <w:top w:val="single" w:sz="8" w:space="0" w:color="286994"/>
              <w:left w:val="single" w:sz="8" w:space="0" w:color="286994"/>
              <w:bottom w:val="single" w:sz="8" w:space="0" w:color="286994"/>
              <w:right w:val="single" w:sz="8" w:space="0" w:color="286994"/>
            </w:tcBorders>
          </w:tcPr>
          <w:p w14:paraId="5D1F1A7B" w14:textId="77777777" w:rsidR="00D3081C" w:rsidRDefault="00000000">
            <w:pPr>
              <w:pStyle w:val="TableParagraph"/>
              <w:spacing w:before="59" w:line="290" w:lineRule="auto"/>
              <w:ind w:left="617" w:hanging="409"/>
              <w:rPr>
                <w:b/>
              </w:rPr>
            </w:pPr>
            <w:r>
              <w:rPr>
                <w:b/>
                <w:spacing w:val="-2"/>
                <w:w w:val="90"/>
              </w:rPr>
              <w:t>Do</w:t>
            </w:r>
            <w:r>
              <w:rPr>
                <w:b/>
                <w:spacing w:val="-8"/>
                <w:w w:val="90"/>
              </w:rPr>
              <w:t xml:space="preserve"> </w:t>
            </w:r>
            <w:r>
              <w:rPr>
                <w:b/>
                <w:spacing w:val="-2"/>
                <w:w w:val="90"/>
              </w:rPr>
              <w:t>you</w:t>
            </w:r>
            <w:r>
              <w:rPr>
                <w:b/>
                <w:spacing w:val="-7"/>
                <w:w w:val="90"/>
              </w:rPr>
              <w:t xml:space="preserve"> </w:t>
            </w:r>
            <w:r>
              <w:rPr>
                <w:b/>
                <w:spacing w:val="-2"/>
                <w:w w:val="90"/>
              </w:rPr>
              <w:t>need</w:t>
            </w:r>
            <w:r>
              <w:rPr>
                <w:b/>
                <w:spacing w:val="-7"/>
                <w:w w:val="90"/>
              </w:rPr>
              <w:t xml:space="preserve"> </w:t>
            </w:r>
            <w:r>
              <w:rPr>
                <w:b/>
                <w:spacing w:val="-2"/>
                <w:w w:val="90"/>
              </w:rPr>
              <w:t>a</w:t>
            </w:r>
            <w:r>
              <w:rPr>
                <w:b/>
                <w:spacing w:val="-7"/>
                <w:w w:val="90"/>
              </w:rPr>
              <w:t xml:space="preserve"> </w:t>
            </w:r>
            <w:hyperlink r:id="rId30" w:anchor="referral">
              <w:r>
                <w:rPr>
                  <w:b/>
                  <w:color w:val="0000FF"/>
                  <w:spacing w:val="-2"/>
                  <w:w w:val="90"/>
                  <w:u w:val="single" w:color="0000FF"/>
                </w:rPr>
                <w:t>referral</w:t>
              </w:r>
            </w:hyperlink>
            <w:r>
              <w:rPr>
                <w:b/>
                <w:color w:val="0000FF"/>
                <w:spacing w:val="-7"/>
                <w:w w:val="90"/>
              </w:rPr>
              <w:t xml:space="preserve"> </w:t>
            </w:r>
            <w:r>
              <w:rPr>
                <w:b/>
                <w:spacing w:val="-2"/>
                <w:w w:val="90"/>
              </w:rPr>
              <w:t xml:space="preserve">to </w:t>
            </w:r>
            <w:r>
              <w:rPr>
                <w:b/>
                <w:w w:val="95"/>
              </w:rPr>
              <w:t>see</w:t>
            </w:r>
            <w:r>
              <w:rPr>
                <w:b/>
                <w:spacing w:val="-13"/>
                <w:w w:val="95"/>
              </w:rPr>
              <w:t xml:space="preserve"> </w:t>
            </w:r>
            <w:r>
              <w:rPr>
                <w:b/>
                <w:w w:val="95"/>
              </w:rPr>
              <w:t>a</w:t>
            </w:r>
            <w:r>
              <w:rPr>
                <w:b/>
                <w:spacing w:val="-12"/>
                <w:w w:val="95"/>
              </w:rPr>
              <w:t xml:space="preserve"> </w:t>
            </w:r>
            <w:hyperlink r:id="rId31" w:anchor="specialist">
              <w:r>
                <w:rPr>
                  <w:b/>
                  <w:color w:val="0000FF"/>
                  <w:w w:val="95"/>
                  <w:u w:val="single" w:color="0000FF"/>
                </w:rPr>
                <w:t>specialist</w:t>
              </w:r>
            </w:hyperlink>
            <w:r>
              <w:rPr>
                <w:b/>
                <w:w w:val="95"/>
              </w:rPr>
              <w:t>?</w:t>
            </w:r>
          </w:p>
        </w:tc>
        <w:tc>
          <w:tcPr>
            <w:tcW w:w="3860" w:type="dxa"/>
            <w:tcBorders>
              <w:top w:val="single" w:sz="8" w:space="0" w:color="286994"/>
              <w:left w:val="single" w:sz="8" w:space="0" w:color="286994"/>
              <w:bottom w:val="single" w:sz="8" w:space="0" w:color="286994"/>
              <w:right w:val="single" w:sz="8" w:space="0" w:color="286994"/>
            </w:tcBorders>
          </w:tcPr>
          <w:p w14:paraId="0D47D1E7" w14:textId="77777777" w:rsidR="00D3081C" w:rsidRDefault="00000000">
            <w:pPr>
              <w:pStyle w:val="TableParagraph"/>
              <w:spacing w:before="231"/>
              <w:ind w:left="255" w:right="115"/>
              <w:jc w:val="center"/>
            </w:pPr>
            <w:r>
              <w:rPr>
                <w:spacing w:val="-5"/>
                <w:w w:val="90"/>
              </w:rPr>
              <w:t>Yes</w:t>
            </w:r>
          </w:p>
        </w:tc>
        <w:tc>
          <w:tcPr>
            <w:tcW w:w="7860" w:type="dxa"/>
            <w:tcBorders>
              <w:top w:val="single" w:sz="8" w:space="0" w:color="286994"/>
              <w:left w:val="single" w:sz="8" w:space="0" w:color="286994"/>
              <w:bottom w:val="single" w:sz="8" w:space="0" w:color="286994"/>
              <w:right w:val="single" w:sz="8" w:space="0" w:color="286994"/>
            </w:tcBorders>
          </w:tcPr>
          <w:p w14:paraId="174C5001" w14:textId="77777777" w:rsidR="00D3081C" w:rsidRDefault="00000000">
            <w:pPr>
              <w:pStyle w:val="TableParagraph"/>
              <w:spacing w:before="97" w:line="254" w:lineRule="auto"/>
              <w:ind w:left="1520" w:hanging="1294"/>
            </w:pPr>
            <w:r>
              <w:rPr>
                <w:w w:val="90"/>
              </w:rPr>
              <w:t xml:space="preserve">This plan will pay some or </w:t>
            </w:r>
            <w:proofErr w:type="gramStart"/>
            <w:r>
              <w:rPr>
                <w:w w:val="90"/>
              </w:rPr>
              <w:t>all of</w:t>
            </w:r>
            <w:proofErr w:type="gramEnd"/>
            <w:r>
              <w:rPr>
                <w:w w:val="90"/>
              </w:rPr>
              <w:t xml:space="preserve"> the costs to see a specialist for covered services but </w:t>
            </w:r>
            <w:r>
              <w:rPr>
                <w:spacing w:val="-4"/>
              </w:rPr>
              <w:t>only</w:t>
            </w:r>
            <w:r>
              <w:rPr>
                <w:spacing w:val="-12"/>
              </w:rPr>
              <w:t xml:space="preserve"> </w:t>
            </w:r>
            <w:r>
              <w:rPr>
                <w:spacing w:val="-4"/>
              </w:rPr>
              <w:t>if</w:t>
            </w:r>
            <w:r>
              <w:rPr>
                <w:spacing w:val="-12"/>
              </w:rPr>
              <w:t xml:space="preserve"> </w:t>
            </w:r>
            <w:r>
              <w:rPr>
                <w:spacing w:val="-4"/>
              </w:rPr>
              <w:t>you</w:t>
            </w:r>
            <w:r>
              <w:rPr>
                <w:spacing w:val="-12"/>
              </w:rPr>
              <w:t xml:space="preserve"> </w:t>
            </w:r>
            <w:r>
              <w:rPr>
                <w:spacing w:val="-4"/>
              </w:rPr>
              <w:t>have</w:t>
            </w:r>
            <w:r>
              <w:rPr>
                <w:spacing w:val="-12"/>
              </w:rPr>
              <w:t xml:space="preserve"> </w:t>
            </w:r>
            <w:r>
              <w:rPr>
                <w:spacing w:val="-4"/>
              </w:rPr>
              <w:t>a</w:t>
            </w:r>
            <w:r>
              <w:rPr>
                <w:spacing w:val="-12"/>
              </w:rPr>
              <w:t xml:space="preserve"> </w:t>
            </w:r>
            <w:r>
              <w:rPr>
                <w:spacing w:val="-4"/>
              </w:rPr>
              <w:t>referral</w:t>
            </w:r>
            <w:r>
              <w:rPr>
                <w:spacing w:val="-12"/>
              </w:rPr>
              <w:t xml:space="preserve"> </w:t>
            </w:r>
            <w:r>
              <w:rPr>
                <w:spacing w:val="-4"/>
              </w:rPr>
              <w:t>before</w:t>
            </w:r>
            <w:r>
              <w:rPr>
                <w:spacing w:val="-12"/>
              </w:rPr>
              <w:t xml:space="preserve"> </w:t>
            </w:r>
            <w:r>
              <w:rPr>
                <w:spacing w:val="-4"/>
              </w:rPr>
              <w:t>you</w:t>
            </w:r>
            <w:r>
              <w:rPr>
                <w:spacing w:val="-12"/>
              </w:rPr>
              <w:t xml:space="preserve"> </w:t>
            </w:r>
            <w:r>
              <w:rPr>
                <w:spacing w:val="-4"/>
              </w:rPr>
              <w:t>see</w:t>
            </w:r>
            <w:r>
              <w:rPr>
                <w:spacing w:val="-12"/>
              </w:rPr>
              <w:t xml:space="preserve"> </w:t>
            </w:r>
            <w:r>
              <w:rPr>
                <w:spacing w:val="-4"/>
              </w:rPr>
              <w:t>the</w:t>
            </w:r>
            <w:r>
              <w:rPr>
                <w:spacing w:val="-12"/>
              </w:rPr>
              <w:t xml:space="preserve"> </w:t>
            </w:r>
            <w:r>
              <w:rPr>
                <w:spacing w:val="-4"/>
              </w:rPr>
              <w:t>specialist</w:t>
            </w:r>
          </w:p>
        </w:tc>
      </w:tr>
    </w:tbl>
    <w:p w14:paraId="2BC04F7B" w14:textId="77777777" w:rsidR="00D3081C" w:rsidRDefault="00000000">
      <w:pPr>
        <w:pStyle w:val="BodyText"/>
        <w:spacing w:before="27"/>
        <w:rPr>
          <w:sz w:val="20"/>
        </w:rPr>
      </w:pPr>
      <w:r>
        <w:rPr>
          <w:noProof/>
          <w:sz w:val="20"/>
        </w:rPr>
        <mc:AlternateContent>
          <mc:Choice Requires="wps">
            <w:drawing>
              <wp:anchor distT="0" distB="0" distL="0" distR="0" simplePos="0" relativeHeight="487588352" behindDoc="1" locked="0" layoutInCell="1" allowOverlap="1" wp14:anchorId="10B40180" wp14:editId="64AA42B8">
                <wp:simplePos x="0" y="0"/>
                <wp:positionH relativeFrom="page">
                  <wp:posOffset>457200</wp:posOffset>
                </wp:positionH>
                <wp:positionV relativeFrom="paragraph">
                  <wp:posOffset>178435</wp:posOffset>
                </wp:positionV>
                <wp:extent cx="9423400" cy="29210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23400" cy="292100"/>
                          <a:chOff x="0" y="0"/>
                          <a:chExt cx="9423400" cy="292100"/>
                        </a:xfrm>
                      </wpg:grpSpPr>
                      <wps:wsp>
                        <wps:cNvPr id="8" name="Graphic 8"/>
                        <wps:cNvSpPr/>
                        <wps:spPr>
                          <a:xfrm>
                            <a:off x="0" y="5627"/>
                            <a:ext cx="9420225" cy="285750"/>
                          </a:xfrm>
                          <a:custGeom>
                            <a:avLst/>
                            <a:gdLst/>
                            <a:ahLst/>
                            <a:cxnLst/>
                            <a:rect l="l" t="t" r="r" b="b"/>
                            <a:pathLst>
                              <a:path w="9420225" h="285750">
                                <a:moveTo>
                                  <a:pt x="9420225" y="285750"/>
                                </a:moveTo>
                                <a:lnTo>
                                  <a:pt x="0" y="285750"/>
                                </a:lnTo>
                                <a:lnTo>
                                  <a:pt x="0" y="0"/>
                                </a:lnTo>
                                <a:lnTo>
                                  <a:pt x="9420225" y="0"/>
                                </a:lnTo>
                                <a:lnTo>
                                  <a:pt x="9420225" y="285750"/>
                                </a:lnTo>
                                <a:close/>
                              </a:path>
                            </a:pathLst>
                          </a:custGeom>
                          <a:solidFill>
                            <a:srgbClr val="EEF9FF"/>
                          </a:solidFill>
                        </wps:spPr>
                        <wps:bodyPr wrap="square" lIns="0" tIns="0" rIns="0" bIns="0" rtlCol="0">
                          <a:prstTxWarp prst="textNoShape">
                            <a:avLst/>
                          </a:prstTxWarp>
                          <a:noAutofit/>
                        </wps:bodyPr>
                      </wps:wsp>
                      <pic:pic xmlns:pic="http://schemas.openxmlformats.org/drawingml/2006/picture">
                        <pic:nvPicPr>
                          <pic:cNvPr id="9" name="Image 9" descr="Picture of exclamation point to label important information"/>
                          <pic:cNvPicPr/>
                        </pic:nvPicPr>
                        <pic:blipFill>
                          <a:blip r:embed="rId8" cstate="print"/>
                          <a:stretch>
                            <a:fillRect/>
                          </a:stretch>
                        </pic:blipFill>
                        <pic:spPr>
                          <a:xfrm>
                            <a:off x="85725" y="60247"/>
                            <a:ext cx="257175" cy="171449"/>
                          </a:xfrm>
                          <a:prstGeom prst="rect">
                            <a:avLst/>
                          </a:prstGeom>
                        </pic:spPr>
                      </pic:pic>
                      <wps:wsp>
                        <wps:cNvPr id="10" name="Textbox 10"/>
                        <wps:cNvSpPr txBox="1"/>
                        <wps:spPr>
                          <a:xfrm>
                            <a:off x="6350" y="6348"/>
                            <a:ext cx="9410700" cy="279400"/>
                          </a:xfrm>
                          <a:prstGeom prst="rect">
                            <a:avLst/>
                          </a:prstGeom>
                          <a:ln w="12696">
                            <a:solidFill>
                              <a:srgbClr val="286994"/>
                            </a:solidFill>
                            <a:prstDash val="solid"/>
                          </a:ln>
                        </wps:spPr>
                        <wps:txbx>
                          <w:txbxContent>
                            <w:p w14:paraId="6F73055D" w14:textId="77777777" w:rsidR="00D3081C" w:rsidRDefault="00000000">
                              <w:pPr>
                                <w:spacing w:before="82"/>
                                <w:ind w:left="700"/>
                                <w:rPr>
                                  <w:sz w:val="24"/>
                                </w:rPr>
                              </w:pPr>
                              <w:r>
                                <w:rPr>
                                  <w:w w:val="90"/>
                                  <w:sz w:val="24"/>
                                </w:rPr>
                                <w:t>All</w:t>
                              </w:r>
                              <w:r>
                                <w:rPr>
                                  <w:spacing w:val="-8"/>
                                  <w:w w:val="90"/>
                                  <w:sz w:val="24"/>
                                </w:rPr>
                                <w:t xml:space="preserve"> </w:t>
                              </w:r>
                              <w:hyperlink r:id="rId32" w:anchor="copayment">
                                <w:r>
                                  <w:rPr>
                                    <w:b/>
                                    <w:color w:val="0000FF"/>
                                    <w:w w:val="90"/>
                                    <w:sz w:val="24"/>
                                    <w:u w:val="single" w:color="0000FF"/>
                                  </w:rPr>
                                  <w:t>copayment</w:t>
                                </w:r>
                              </w:hyperlink>
                              <w:r>
                                <w:rPr>
                                  <w:b/>
                                  <w:color w:val="0000FF"/>
                                  <w:spacing w:val="-8"/>
                                  <w:w w:val="90"/>
                                  <w:sz w:val="24"/>
                                </w:rPr>
                                <w:t xml:space="preserve"> </w:t>
                              </w:r>
                              <w:r>
                                <w:rPr>
                                  <w:w w:val="90"/>
                                  <w:sz w:val="24"/>
                                </w:rPr>
                                <w:t>and</w:t>
                              </w:r>
                              <w:r>
                                <w:rPr>
                                  <w:spacing w:val="-8"/>
                                  <w:w w:val="90"/>
                                  <w:sz w:val="24"/>
                                </w:rPr>
                                <w:t xml:space="preserve"> </w:t>
                              </w:r>
                              <w:hyperlink r:id="rId33" w:anchor="coinsurance">
                                <w:r>
                                  <w:rPr>
                                    <w:b/>
                                    <w:color w:val="0000FF"/>
                                    <w:w w:val="90"/>
                                    <w:sz w:val="24"/>
                                    <w:u w:val="single" w:color="0000FF"/>
                                  </w:rPr>
                                  <w:t>coinsurance</w:t>
                                </w:r>
                              </w:hyperlink>
                              <w:r>
                                <w:rPr>
                                  <w:b/>
                                  <w:color w:val="0000FF"/>
                                  <w:spacing w:val="-8"/>
                                  <w:w w:val="90"/>
                                  <w:sz w:val="24"/>
                                </w:rPr>
                                <w:t xml:space="preserve"> </w:t>
                              </w:r>
                              <w:r>
                                <w:rPr>
                                  <w:w w:val="90"/>
                                  <w:sz w:val="24"/>
                                </w:rPr>
                                <w:t>costs</w:t>
                              </w:r>
                              <w:r>
                                <w:rPr>
                                  <w:spacing w:val="-7"/>
                                  <w:w w:val="90"/>
                                  <w:sz w:val="24"/>
                                </w:rPr>
                                <w:t xml:space="preserve"> </w:t>
                              </w:r>
                              <w:r>
                                <w:rPr>
                                  <w:w w:val="90"/>
                                  <w:sz w:val="24"/>
                                </w:rPr>
                                <w:t>shown</w:t>
                              </w:r>
                              <w:r>
                                <w:rPr>
                                  <w:spacing w:val="-8"/>
                                  <w:w w:val="90"/>
                                  <w:sz w:val="24"/>
                                </w:rPr>
                                <w:t xml:space="preserve"> </w:t>
                              </w:r>
                              <w:r>
                                <w:rPr>
                                  <w:w w:val="90"/>
                                  <w:sz w:val="24"/>
                                </w:rPr>
                                <w:t>in</w:t>
                              </w:r>
                              <w:r>
                                <w:rPr>
                                  <w:spacing w:val="-8"/>
                                  <w:w w:val="90"/>
                                  <w:sz w:val="24"/>
                                </w:rPr>
                                <w:t xml:space="preserve"> </w:t>
                              </w:r>
                              <w:r>
                                <w:rPr>
                                  <w:w w:val="90"/>
                                  <w:sz w:val="24"/>
                                </w:rPr>
                                <w:t>this</w:t>
                              </w:r>
                              <w:r>
                                <w:rPr>
                                  <w:spacing w:val="-8"/>
                                  <w:w w:val="90"/>
                                  <w:sz w:val="24"/>
                                </w:rPr>
                                <w:t xml:space="preserve"> </w:t>
                              </w:r>
                              <w:r>
                                <w:rPr>
                                  <w:w w:val="90"/>
                                  <w:sz w:val="24"/>
                                </w:rPr>
                                <w:t>chart</w:t>
                              </w:r>
                              <w:r>
                                <w:rPr>
                                  <w:spacing w:val="-7"/>
                                  <w:w w:val="90"/>
                                  <w:sz w:val="24"/>
                                </w:rPr>
                                <w:t xml:space="preserve"> </w:t>
                              </w:r>
                              <w:r>
                                <w:rPr>
                                  <w:w w:val="90"/>
                                  <w:sz w:val="24"/>
                                </w:rPr>
                                <w:t>are</w:t>
                              </w:r>
                              <w:r>
                                <w:rPr>
                                  <w:spacing w:val="-8"/>
                                  <w:w w:val="90"/>
                                  <w:sz w:val="24"/>
                                </w:rPr>
                                <w:t xml:space="preserve"> </w:t>
                              </w:r>
                              <w:r>
                                <w:rPr>
                                  <w:w w:val="90"/>
                                  <w:sz w:val="24"/>
                                </w:rPr>
                                <w:t>after</w:t>
                              </w:r>
                              <w:r>
                                <w:rPr>
                                  <w:spacing w:val="-8"/>
                                  <w:w w:val="90"/>
                                  <w:sz w:val="24"/>
                                </w:rPr>
                                <w:t xml:space="preserve"> </w:t>
                              </w:r>
                              <w:r>
                                <w:rPr>
                                  <w:w w:val="90"/>
                                  <w:sz w:val="24"/>
                                </w:rPr>
                                <w:t>your</w:t>
                              </w:r>
                              <w:r>
                                <w:rPr>
                                  <w:spacing w:val="-8"/>
                                  <w:w w:val="90"/>
                                  <w:sz w:val="24"/>
                                </w:rPr>
                                <w:t xml:space="preserve"> </w:t>
                              </w:r>
                              <w:hyperlink r:id="rId34" w:anchor="deductible">
                                <w:r>
                                  <w:rPr>
                                    <w:b/>
                                    <w:color w:val="0000FF"/>
                                    <w:w w:val="90"/>
                                    <w:sz w:val="24"/>
                                    <w:u w:val="single" w:color="0000FF"/>
                                  </w:rPr>
                                  <w:t>deductible</w:t>
                                </w:r>
                              </w:hyperlink>
                              <w:r>
                                <w:rPr>
                                  <w:b/>
                                  <w:color w:val="0000FF"/>
                                  <w:spacing w:val="-7"/>
                                  <w:w w:val="90"/>
                                  <w:sz w:val="24"/>
                                </w:rPr>
                                <w:t xml:space="preserve"> </w:t>
                              </w:r>
                              <w:r>
                                <w:rPr>
                                  <w:w w:val="90"/>
                                  <w:sz w:val="24"/>
                                </w:rPr>
                                <w:t>has</w:t>
                              </w:r>
                              <w:r>
                                <w:rPr>
                                  <w:spacing w:val="-8"/>
                                  <w:w w:val="90"/>
                                  <w:sz w:val="24"/>
                                </w:rPr>
                                <w:t xml:space="preserve"> </w:t>
                              </w:r>
                              <w:r>
                                <w:rPr>
                                  <w:w w:val="90"/>
                                  <w:sz w:val="24"/>
                                </w:rPr>
                                <w:t>been</w:t>
                              </w:r>
                              <w:r>
                                <w:rPr>
                                  <w:spacing w:val="-8"/>
                                  <w:w w:val="90"/>
                                  <w:sz w:val="24"/>
                                </w:rPr>
                                <w:t xml:space="preserve"> </w:t>
                              </w:r>
                              <w:r>
                                <w:rPr>
                                  <w:w w:val="90"/>
                                  <w:sz w:val="24"/>
                                </w:rPr>
                                <w:t>met,</w:t>
                              </w:r>
                              <w:r>
                                <w:rPr>
                                  <w:spacing w:val="-8"/>
                                  <w:w w:val="90"/>
                                  <w:sz w:val="24"/>
                                </w:rPr>
                                <w:t xml:space="preserve"> </w:t>
                              </w:r>
                              <w:r>
                                <w:rPr>
                                  <w:w w:val="90"/>
                                  <w:sz w:val="24"/>
                                </w:rPr>
                                <w:t>if</w:t>
                              </w:r>
                              <w:r>
                                <w:rPr>
                                  <w:spacing w:val="-8"/>
                                  <w:w w:val="90"/>
                                  <w:sz w:val="24"/>
                                </w:rPr>
                                <w:t xml:space="preserve"> </w:t>
                              </w:r>
                              <w:r>
                                <w:rPr>
                                  <w:w w:val="90"/>
                                  <w:sz w:val="24"/>
                                </w:rPr>
                                <w:t>a</w:t>
                              </w:r>
                              <w:r>
                                <w:rPr>
                                  <w:spacing w:val="-7"/>
                                  <w:w w:val="90"/>
                                  <w:sz w:val="24"/>
                                </w:rPr>
                                <w:t xml:space="preserve"> </w:t>
                              </w:r>
                              <w:hyperlink r:id="rId35" w:anchor="deductible">
                                <w:r>
                                  <w:rPr>
                                    <w:b/>
                                    <w:color w:val="0000FF"/>
                                    <w:w w:val="90"/>
                                    <w:sz w:val="24"/>
                                    <w:u w:val="single" w:color="0000FF"/>
                                  </w:rPr>
                                  <w:t>deductible</w:t>
                                </w:r>
                              </w:hyperlink>
                              <w:r>
                                <w:rPr>
                                  <w:b/>
                                  <w:color w:val="0000FF"/>
                                  <w:spacing w:val="-8"/>
                                  <w:w w:val="90"/>
                                  <w:sz w:val="24"/>
                                </w:rPr>
                                <w:t xml:space="preserve"> </w:t>
                              </w:r>
                              <w:r>
                                <w:rPr>
                                  <w:spacing w:val="-2"/>
                                  <w:w w:val="90"/>
                                  <w:sz w:val="24"/>
                                </w:rPr>
                                <w:t>applies.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pt;margin-top:14.050076pt;width:742pt;height:23pt;mso-position-horizontal-relative:page;mso-position-vertical-relative:paragraph;z-index:-15728128;mso-wrap-distance-left:0;mso-wrap-distance-right:0" id="docshapegroup7" coordorigin="720,281" coordsize="14840,460">
                <v:rect style="position:absolute;left:720;top:289;width:14835;height:450" id="docshape8" filled="true" fillcolor="#eef9ff" stroked="false">
                  <v:fill type="solid"/>
                </v:rect>
                <v:shape style="position:absolute;left:855;top:375;width:405;height:270" type="#_x0000_t75" id="docshape9" alt="Picture of exclamation point to label important information" stroked="false">
                  <v:imagedata r:id="rId16" o:title=""/>
                </v:shape>
                <v:shape style="position:absolute;left:730;top:291;width:14820;height:440" type="#_x0000_t202" id="docshape10" filled="false" stroked="true" strokeweight=".99975pt" strokecolor="#286994">
                  <v:textbox inset="0,0,0,0">
                    <w:txbxContent>
                      <w:p>
                        <w:pPr>
                          <w:spacing w:before="82"/>
                          <w:ind w:left="700" w:right="0" w:firstLine="0"/>
                          <w:jc w:val="left"/>
                          <w:rPr>
                            <w:sz w:val="24"/>
                          </w:rPr>
                        </w:pPr>
                        <w:r>
                          <w:rPr>
                            <w:w w:val="90"/>
                            <w:sz w:val="24"/>
                          </w:rPr>
                          <w:t>All</w:t>
                        </w:r>
                        <w:r>
                          <w:rPr>
                            <w:spacing w:val="-8"/>
                            <w:w w:val="90"/>
                            <w:sz w:val="24"/>
                          </w:rPr>
                          <w:t> </w:t>
                        </w:r>
                        <w:hyperlink r:id="rId36">
                          <w:r>
                            <w:rPr>
                              <w:b/>
                              <w:color w:val="0000FF"/>
                              <w:w w:val="90"/>
                              <w:sz w:val="24"/>
                              <w:u w:val="single" w:color="0000FF"/>
                            </w:rPr>
                            <w:t>copayment</w:t>
                          </w:r>
                        </w:hyperlink>
                        <w:r>
                          <w:rPr>
                            <w:b/>
                            <w:color w:val="0000FF"/>
                            <w:spacing w:val="-8"/>
                            <w:w w:val="90"/>
                            <w:sz w:val="24"/>
                          </w:rPr>
                          <w:t> </w:t>
                        </w:r>
                        <w:r>
                          <w:rPr>
                            <w:w w:val="90"/>
                            <w:sz w:val="24"/>
                          </w:rPr>
                          <w:t>and</w:t>
                        </w:r>
                        <w:r>
                          <w:rPr>
                            <w:spacing w:val="-8"/>
                            <w:w w:val="90"/>
                            <w:sz w:val="24"/>
                          </w:rPr>
                          <w:t> </w:t>
                        </w:r>
                        <w:hyperlink r:id="rId37">
                          <w:r>
                            <w:rPr>
                              <w:b/>
                              <w:color w:val="0000FF"/>
                              <w:w w:val="90"/>
                              <w:sz w:val="24"/>
                              <w:u w:val="single" w:color="0000FF"/>
                            </w:rPr>
                            <w:t>coinsurance</w:t>
                          </w:r>
                        </w:hyperlink>
                        <w:r>
                          <w:rPr>
                            <w:b/>
                            <w:color w:val="0000FF"/>
                            <w:spacing w:val="-8"/>
                            <w:w w:val="90"/>
                            <w:sz w:val="24"/>
                          </w:rPr>
                          <w:t> </w:t>
                        </w:r>
                        <w:r>
                          <w:rPr>
                            <w:w w:val="90"/>
                            <w:sz w:val="24"/>
                          </w:rPr>
                          <w:t>costs</w:t>
                        </w:r>
                        <w:r>
                          <w:rPr>
                            <w:spacing w:val="-7"/>
                            <w:w w:val="90"/>
                            <w:sz w:val="24"/>
                          </w:rPr>
                          <w:t> </w:t>
                        </w:r>
                        <w:r>
                          <w:rPr>
                            <w:w w:val="90"/>
                            <w:sz w:val="24"/>
                          </w:rPr>
                          <w:t>shown</w:t>
                        </w:r>
                        <w:r>
                          <w:rPr>
                            <w:spacing w:val="-8"/>
                            <w:w w:val="90"/>
                            <w:sz w:val="24"/>
                          </w:rPr>
                          <w:t> </w:t>
                        </w:r>
                        <w:r>
                          <w:rPr>
                            <w:w w:val="90"/>
                            <w:sz w:val="24"/>
                          </w:rPr>
                          <w:t>in</w:t>
                        </w:r>
                        <w:r>
                          <w:rPr>
                            <w:spacing w:val="-8"/>
                            <w:w w:val="90"/>
                            <w:sz w:val="24"/>
                          </w:rPr>
                          <w:t> </w:t>
                        </w:r>
                        <w:r>
                          <w:rPr>
                            <w:w w:val="90"/>
                            <w:sz w:val="24"/>
                          </w:rPr>
                          <w:t>this</w:t>
                        </w:r>
                        <w:r>
                          <w:rPr>
                            <w:spacing w:val="-8"/>
                            <w:w w:val="90"/>
                            <w:sz w:val="24"/>
                          </w:rPr>
                          <w:t> </w:t>
                        </w:r>
                        <w:r>
                          <w:rPr>
                            <w:w w:val="90"/>
                            <w:sz w:val="24"/>
                          </w:rPr>
                          <w:t>chart</w:t>
                        </w:r>
                        <w:r>
                          <w:rPr>
                            <w:spacing w:val="-7"/>
                            <w:w w:val="90"/>
                            <w:sz w:val="24"/>
                          </w:rPr>
                          <w:t> </w:t>
                        </w:r>
                        <w:r>
                          <w:rPr>
                            <w:w w:val="90"/>
                            <w:sz w:val="24"/>
                          </w:rPr>
                          <w:t>are</w:t>
                        </w:r>
                        <w:r>
                          <w:rPr>
                            <w:spacing w:val="-8"/>
                            <w:w w:val="90"/>
                            <w:sz w:val="24"/>
                          </w:rPr>
                          <w:t> </w:t>
                        </w:r>
                        <w:r>
                          <w:rPr>
                            <w:w w:val="90"/>
                            <w:sz w:val="24"/>
                          </w:rPr>
                          <w:t>after</w:t>
                        </w:r>
                        <w:r>
                          <w:rPr>
                            <w:spacing w:val="-8"/>
                            <w:w w:val="90"/>
                            <w:sz w:val="24"/>
                          </w:rPr>
                          <w:t> </w:t>
                        </w:r>
                        <w:r>
                          <w:rPr>
                            <w:w w:val="90"/>
                            <w:sz w:val="24"/>
                          </w:rPr>
                          <w:t>your</w:t>
                        </w:r>
                        <w:r>
                          <w:rPr>
                            <w:spacing w:val="-8"/>
                            <w:w w:val="90"/>
                            <w:sz w:val="24"/>
                          </w:rPr>
                          <w:t> </w:t>
                        </w:r>
                        <w:hyperlink r:id="rId38">
                          <w:r>
                            <w:rPr>
                              <w:b/>
                              <w:color w:val="0000FF"/>
                              <w:w w:val="90"/>
                              <w:sz w:val="24"/>
                              <w:u w:val="single" w:color="0000FF"/>
                            </w:rPr>
                            <w:t>deductible</w:t>
                          </w:r>
                        </w:hyperlink>
                        <w:r>
                          <w:rPr>
                            <w:b/>
                            <w:color w:val="0000FF"/>
                            <w:spacing w:val="-7"/>
                            <w:w w:val="90"/>
                            <w:sz w:val="24"/>
                          </w:rPr>
                          <w:t> </w:t>
                        </w:r>
                        <w:r>
                          <w:rPr>
                            <w:w w:val="90"/>
                            <w:sz w:val="24"/>
                          </w:rPr>
                          <w:t>has</w:t>
                        </w:r>
                        <w:r>
                          <w:rPr>
                            <w:spacing w:val="-8"/>
                            <w:w w:val="90"/>
                            <w:sz w:val="24"/>
                          </w:rPr>
                          <w:t> </w:t>
                        </w:r>
                        <w:r>
                          <w:rPr>
                            <w:w w:val="90"/>
                            <w:sz w:val="24"/>
                          </w:rPr>
                          <w:t>been</w:t>
                        </w:r>
                        <w:r>
                          <w:rPr>
                            <w:spacing w:val="-8"/>
                            <w:w w:val="90"/>
                            <w:sz w:val="24"/>
                          </w:rPr>
                          <w:t> </w:t>
                        </w:r>
                        <w:r>
                          <w:rPr>
                            <w:w w:val="90"/>
                            <w:sz w:val="24"/>
                          </w:rPr>
                          <w:t>met,</w:t>
                        </w:r>
                        <w:r>
                          <w:rPr>
                            <w:spacing w:val="-8"/>
                            <w:w w:val="90"/>
                            <w:sz w:val="24"/>
                          </w:rPr>
                          <w:t> </w:t>
                        </w:r>
                        <w:r>
                          <w:rPr>
                            <w:w w:val="90"/>
                            <w:sz w:val="24"/>
                          </w:rPr>
                          <w:t>if</w:t>
                        </w:r>
                        <w:r>
                          <w:rPr>
                            <w:spacing w:val="-8"/>
                            <w:w w:val="90"/>
                            <w:sz w:val="24"/>
                          </w:rPr>
                          <w:t> </w:t>
                        </w:r>
                        <w:r>
                          <w:rPr>
                            <w:w w:val="90"/>
                            <w:sz w:val="24"/>
                          </w:rPr>
                          <w:t>a</w:t>
                        </w:r>
                        <w:r>
                          <w:rPr>
                            <w:spacing w:val="-7"/>
                            <w:w w:val="90"/>
                            <w:sz w:val="24"/>
                          </w:rPr>
                          <w:t> </w:t>
                        </w:r>
                        <w:hyperlink r:id="rId38">
                          <w:r>
                            <w:rPr>
                              <w:b/>
                              <w:color w:val="0000FF"/>
                              <w:w w:val="90"/>
                              <w:sz w:val="24"/>
                              <w:u w:val="single" w:color="0000FF"/>
                            </w:rPr>
                            <w:t>deductible</w:t>
                          </w:r>
                        </w:hyperlink>
                        <w:r>
                          <w:rPr>
                            <w:b/>
                            <w:color w:val="0000FF"/>
                            <w:spacing w:val="-8"/>
                            <w:w w:val="90"/>
                            <w:sz w:val="24"/>
                          </w:rPr>
                          <w:t> </w:t>
                        </w:r>
                        <w:r>
                          <w:rPr>
                            <w:spacing w:val="-2"/>
                            <w:w w:val="90"/>
                            <w:sz w:val="24"/>
                          </w:rPr>
                          <w:t>applies.</w:t>
                        </w:r>
                      </w:p>
                    </w:txbxContent>
                  </v:textbox>
                  <v:stroke dashstyle="solid"/>
                  <w10:wrap type="none"/>
                </v:shape>
                <w10:wrap type="topAndBottom"/>
              </v:group>
            </w:pict>
          </mc:Fallback>
        </mc:AlternateContent>
      </w:r>
    </w:p>
    <w:p w14:paraId="0BB5FB3A" w14:textId="77777777" w:rsidR="00D3081C" w:rsidRDefault="00D3081C">
      <w:pPr>
        <w:pStyle w:val="BodyText"/>
        <w:spacing w:before="9"/>
        <w:rPr>
          <w:sz w:val="14"/>
        </w:rPr>
      </w:pPr>
    </w:p>
    <w:tbl>
      <w:tblPr>
        <w:tblW w:w="0" w:type="auto"/>
        <w:tblInd w:w="3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500"/>
        <w:gridCol w:w="2260"/>
        <w:gridCol w:w="1980"/>
        <w:gridCol w:w="2340"/>
        <w:gridCol w:w="1900"/>
        <w:gridCol w:w="3860"/>
      </w:tblGrid>
      <w:tr w:rsidR="00D3081C" w14:paraId="2D248335" w14:textId="77777777">
        <w:trPr>
          <w:trHeight w:val="319"/>
        </w:trPr>
        <w:tc>
          <w:tcPr>
            <w:tcW w:w="2500" w:type="dxa"/>
            <w:vMerge w:val="restart"/>
            <w:tcBorders>
              <w:left w:val="single" w:sz="8" w:space="0" w:color="286994"/>
            </w:tcBorders>
            <w:shd w:val="clear" w:color="auto" w:fill="0675A8"/>
          </w:tcPr>
          <w:p w14:paraId="5F7395DE" w14:textId="77777777" w:rsidR="00D3081C" w:rsidRDefault="00D3081C">
            <w:pPr>
              <w:pStyle w:val="TableParagraph"/>
            </w:pPr>
          </w:p>
          <w:p w14:paraId="70494F85" w14:textId="77777777" w:rsidR="00D3081C" w:rsidRDefault="00D3081C">
            <w:pPr>
              <w:pStyle w:val="TableParagraph"/>
              <w:spacing w:before="112"/>
            </w:pPr>
          </w:p>
          <w:p w14:paraId="477C9468" w14:textId="77777777" w:rsidR="00D3081C" w:rsidRDefault="00000000">
            <w:pPr>
              <w:pStyle w:val="TableParagraph"/>
              <w:spacing w:before="1"/>
              <w:ind w:left="161"/>
              <w:rPr>
                <w:b/>
              </w:rPr>
            </w:pPr>
            <w:r>
              <w:rPr>
                <w:b/>
                <w:color w:val="FFFFFF"/>
                <w:w w:val="85"/>
              </w:rPr>
              <w:t>Common</w:t>
            </w:r>
            <w:r>
              <w:rPr>
                <w:b/>
                <w:color w:val="FFFFFF"/>
                <w:spacing w:val="11"/>
              </w:rPr>
              <w:t xml:space="preserve"> </w:t>
            </w:r>
            <w:r>
              <w:rPr>
                <w:b/>
                <w:color w:val="FFFFFF"/>
                <w:w w:val="85"/>
              </w:rPr>
              <w:t>Medical</w:t>
            </w:r>
            <w:r>
              <w:rPr>
                <w:b/>
                <w:color w:val="FFFFFF"/>
                <w:spacing w:val="11"/>
              </w:rPr>
              <w:t xml:space="preserve"> </w:t>
            </w:r>
            <w:r>
              <w:rPr>
                <w:b/>
                <w:color w:val="FFFFFF"/>
                <w:spacing w:val="-2"/>
                <w:w w:val="85"/>
              </w:rPr>
              <w:t>Event</w:t>
            </w:r>
          </w:p>
        </w:tc>
        <w:tc>
          <w:tcPr>
            <w:tcW w:w="2260" w:type="dxa"/>
            <w:vMerge w:val="restart"/>
            <w:shd w:val="clear" w:color="auto" w:fill="0675A8"/>
          </w:tcPr>
          <w:p w14:paraId="115633A0" w14:textId="77777777" w:rsidR="00D3081C" w:rsidRDefault="00D3081C">
            <w:pPr>
              <w:pStyle w:val="TableParagraph"/>
              <w:spacing w:before="231"/>
            </w:pPr>
          </w:p>
          <w:p w14:paraId="33072C6F" w14:textId="77777777" w:rsidR="00D3081C" w:rsidRDefault="00000000">
            <w:pPr>
              <w:pStyle w:val="TableParagraph"/>
              <w:spacing w:line="254" w:lineRule="auto"/>
              <w:ind w:left="885" w:hanging="546"/>
              <w:rPr>
                <w:b/>
              </w:rPr>
            </w:pPr>
            <w:r>
              <w:rPr>
                <w:b/>
                <w:color w:val="FFFFFF"/>
                <w:spacing w:val="-2"/>
                <w:w w:val="85"/>
              </w:rPr>
              <w:t>Services</w:t>
            </w:r>
            <w:r>
              <w:rPr>
                <w:b/>
                <w:color w:val="FFFFFF"/>
                <w:spacing w:val="-5"/>
                <w:w w:val="85"/>
              </w:rPr>
              <w:t xml:space="preserve"> </w:t>
            </w:r>
            <w:r>
              <w:rPr>
                <w:b/>
                <w:color w:val="FFFFFF"/>
                <w:spacing w:val="-2"/>
                <w:w w:val="85"/>
              </w:rPr>
              <w:t>You</w:t>
            </w:r>
            <w:r>
              <w:rPr>
                <w:b/>
                <w:color w:val="FFFFFF"/>
                <w:spacing w:val="-4"/>
                <w:w w:val="85"/>
              </w:rPr>
              <w:t xml:space="preserve"> </w:t>
            </w:r>
            <w:r>
              <w:rPr>
                <w:b/>
                <w:color w:val="FFFFFF"/>
                <w:spacing w:val="-2"/>
                <w:w w:val="85"/>
              </w:rPr>
              <w:t xml:space="preserve">May </w:t>
            </w:r>
            <w:r>
              <w:rPr>
                <w:b/>
                <w:color w:val="FFFFFF"/>
                <w:spacing w:val="-4"/>
                <w:w w:val="95"/>
              </w:rPr>
              <w:t>Need</w:t>
            </w:r>
          </w:p>
        </w:tc>
        <w:tc>
          <w:tcPr>
            <w:tcW w:w="6220" w:type="dxa"/>
            <w:gridSpan w:val="3"/>
            <w:shd w:val="clear" w:color="auto" w:fill="0675A8"/>
          </w:tcPr>
          <w:p w14:paraId="354077B7" w14:textId="77777777" w:rsidR="00D3081C" w:rsidRDefault="00000000">
            <w:pPr>
              <w:pStyle w:val="TableParagraph"/>
              <w:spacing w:before="37"/>
              <w:ind w:left="9"/>
              <w:jc w:val="center"/>
              <w:rPr>
                <w:b/>
              </w:rPr>
            </w:pPr>
            <w:r>
              <w:rPr>
                <w:b/>
                <w:color w:val="FFFFFF"/>
                <w:spacing w:val="-4"/>
                <w:w w:val="90"/>
              </w:rPr>
              <w:t>What</w:t>
            </w:r>
            <w:r>
              <w:rPr>
                <w:b/>
                <w:color w:val="FFFFFF"/>
                <w:spacing w:val="-7"/>
              </w:rPr>
              <w:t xml:space="preserve"> </w:t>
            </w:r>
            <w:r>
              <w:rPr>
                <w:b/>
                <w:color w:val="FFFFFF"/>
                <w:spacing w:val="-4"/>
                <w:w w:val="90"/>
              </w:rPr>
              <w:t>You</w:t>
            </w:r>
            <w:r>
              <w:rPr>
                <w:b/>
                <w:color w:val="FFFFFF"/>
                <w:spacing w:val="-7"/>
              </w:rPr>
              <w:t xml:space="preserve"> </w:t>
            </w:r>
            <w:r>
              <w:rPr>
                <w:b/>
                <w:color w:val="FFFFFF"/>
                <w:spacing w:val="-4"/>
                <w:w w:val="90"/>
              </w:rPr>
              <w:t>Will</w:t>
            </w:r>
            <w:r>
              <w:rPr>
                <w:b/>
                <w:color w:val="FFFFFF"/>
                <w:spacing w:val="-6"/>
              </w:rPr>
              <w:t xml:space="preserve"> </w:t>
            </w:r>
            <w:r>
              <w:rPr>
                <w:b/>
                <w:color w:val="FFFFFF"/>
                <w:spacing w:val="-5"/>
                <w:w w:val="90"/>
              </w:rPr>
              <w:t>Pay</w:t>
            </w:r>
          </w:p>
        </w:tc>
        <w:tc>
          <w:tcPr>
            <w:tcW w:w="3860" w:type="dxa"/>
            <w:vMerge w:val="restart"/>
            <w:tcBorders>
              <w:bottom w:val="single" w:sz="8" w:space="0" w:color="286994"/>
              <w:right w:val="single" w:sz="8" w:space="0" w:color="286994"/>
            </w:tcBorders>
            <w:shd w:val="clear" w:color="auto" w:fill="0675A8"/>
          </w:tcPr>
          <w:p w14:paraId="053D75B6" w14:textId="77777777" w:rsidR="00D3081C" w:rsidRDefault="00D3081C">
            <w:pPr>
              <w:pStyle w:val="TableParagraph"/>
              <w:spacing w:before="231"/>
            </w:pPr>
          </w:p>
          <w:p w14:paraId="21D96C82" w14:textId="77777777" w:rsidR="00D3081C" w:rsidRDefault="00000000">
            <w:pPr>
              <w:pStyle w:val="TableParagraph"/>
              <w:spacing w:line="254" w:lineRule="auto"/>
              <w:ind w:left="892" w:hanging="438"/>
              <w:rPr>
                <w:b/>
              </w:rPr>
            </w:pPr>
            <w:r>
              <w:rPr>
                <w:b/>
                <w:color w:val="FFFFFF"/>
                <w:w w:val="85"/>
              </w:rPr>
              <w:t xml:space="preserve">Limitations, Exceptions, &amp; Other </w:t>
            </w:r>
            <w:r>
              <w:rPr>
                <w:b/>
                <w:color w:val="FFFFFF"/>
                <w:spacing w:val="-2"/>
              </w:rPr>
              <w:t>Important</w:t>
            </w:r>
            <w:r>
              <w:rPr>
                <w:b/>
                <w:color w:val="FFFFFF"/>
                <w:spacing w:val="-14"/>
              </w:rPr>
              <w:t xml:space="preserve"> </w:t>
            </w:r>
            <w:r>
              <w:rPr>
                <w:b/>
                <w:color w:val="FFFFFF"/>
                <w:spacing w:val="-2"/>
              </w:rPr>
              <w:t>Information</w:t>
            </w:r>
          </w:p>
        </w:tc>
      </w:tr>
      <w:tr w:rsidR="00D3081C" w14:paraId="0B529BAD" w14:textId="77777777">
        <w:trPr>
          <w:trHeight w:val="1140"/>
        </w:trPr>
        <w:tc>
          <w:tcPr>
            <w:tcW w:w="2500" w:type="dxa"/>
            <w:vMerge/>
            <w:tcBorders>
              <w:top w:val="nil"/>
              <w:left w:val="single" w:sz="8" w:space="0" w:color="286994"/>
            </w:tcBorders>
            <w:shd w:val="clear" w:color="auto" w:fill="0675A8"/>
          </w:tcPr>
          <w:p w14:paraId="6CCA42C5" w14:textId="77777777" w:rsidR="00D3081C" w:rsidRDefault="00D3081C">
            <w:pPr>
              <w:rPr>
                <w:sz w:val="2"/>
                <w:szCs w:val="2"/>
              </w:rPr>
            </w:pPr>
          </w:p>
        </w:tc>
        <w:tc>
          <w:tcPr>
            <w:tcW w:w="2260" w:type="dxa"/>
            <w:vMerge/>
            <w:tcBorders>
              <w:top w:val="nil"/>
            </w:tcBorders>
            <w:shd w:val="clear" w:color="auto" w:fill="0675A8"/>
          </w:tcPr>
          <w:p w14:paraId="26707A73" w14:textId="77777777" w:rsidR="00D3081C" w:rsidRDefault="00D3081C">
            <w:pPr>
              <w:rPr>
                <w:sz w:val="2"/>
                <w:szCs w:val="2"/>
              </w:rPr>
            </w:pPr>
          </w:p>
        </w:tc>
        <w:tc>
          <w:tcPr>
            <w:tcW w:w="1980" w:type="dxa"/>
            <w:tcBorders>
              <w:bottom w:val="single" w:sz="8" w:space="0" w:color="286994"/>
            </w:tcBorders>
            <w:shd w:val="clear" w:color="auto" w:fill="0675A8"/>
          </w:tcPr>
          <w:p w14:paraId="4416636C" w14:textId="77777777" w:rsidR="00D3081C" w:rsidRDefault="00D3081C">
            <w:pPr>
              <w:pStyle w:val="TableParagraph"/>
              <w:spacing w:before="198"/>
            </w:pPr>
          </w:p>
          <w:p w14:paraId="29F0F150" w14:textId="77777777" w:rsidR="00D3081C" w:rsidRDefault="00000000">
            <w:pPr>
              <w:pStyle w:val="TableParagraph"/>
              <w:ind w:left="65" w:right="45"/>
              <w:jc w:val="center"/>
              <w:rPr>
                <w:b/>
              </w:rPr>
            </w:pPr>
            <w:r>
              <w:rPr>
                <w:b/>
                <w:color w:val="FFFFFF"/>
                <w:w w:val="85"/>
              </w:rPr>
              <w:t>Level</w:t>
            </w:r>
            <w:r>
              <w:rPr>
                <w:b/>
                <w:color w:val="FFFFFF"/>
                <w:spacing w:val="-6"/>
                <w:w w:val="85"/>
              </w:rPr>
              <w:t xml:space="preserve"> </w:t>
            </w:r>
            <w:r>
              <w:rPr>
                <w:b/>
                <w:color w:val="FFFFFF"/>
                <w:w w:val="85"/>
              </w:rPr>
              <w:t>1</w:t>
            </w:r>
            <w:r>
              <w:rPr>
                <w:b/>
                <w:color w:val="FFFFFF"/>
                <w:spacing w:val="-6"/>
                <w:w w:val="85"/>
              </w:rPr>
              <w:t xml:space="preserve"> </w:t>
            </w:r>
            <w:r>
              <w:rPr>
                <w:b/>
                <w:color w:val="FFFFFF"/>
                <w:spacing w:val="-2"/>
                <w:w w:val="85"/>
              </w:rPr>
              <w:t>Provider</w:t>
            </w:r>
          </w:p>
        </w:tc>
        <w:tc>
          <w:tcPr>
            <w:tcW w:w="2340" w:type="dxa"/>
            <w:tcBorders>
              <w:bottom w:val="single" w:sz="8" w:space="0" w:color="286994"/>
            </w:tcBorders>
            <w:shd w:val="clear" w:color="auto" w:fill="0675A8"/>
          </w:tcPr>
          <w:p w14:paraId="1B66640E" w14:textId="77777777" w:rsidR="00D3081C" w:rsidRDefault="00000000">
            <w:pPr>
              <w:pStyle w:val="TableParagraph"/>
              <w:spacing w:before="12" w:line="254" w:lineRule="auto"/>
              <w:ind w:left="330" w:right="308"/>
              <w:jc w:val="center"/>
              <w:rPr>
                <w:i/>
                <w:sz w:val="18"/>
              </w:rPr>
            </w:pPr>
            <w:r>
              <w:rPr>
                <w:b/>
                <w:color w:val="FFFFFF"/>
                <w:spacing w:val="-4"/>
              </w:rPr>
              <w:t>Level</w:t>
            </w:r>
            <w:r>
              <w:rPr>
                <w:b/>
                <w:color w:val="FFFFFF"/>
                <w:spacing w:val="-14"/>
              </w:rPr>
              <w:t xml:space="preserve"> </w:t>
            </w:r>
            <w:r>
              <w:rPr>
                <w:b/>
                <w:color w:val="FFFFFF"/>
                <w:spacing w:val="-4"/>
              </w:rPr>
              <w:t>2</w:t>
            </w:r>
            <w:r>
              <w:rPr>
                <w:b/>
                <w:color w:val="FFFFFF"/>
                <w:spacing w:val="-12"/>
              </w:rPr>
              <w:t xml:space="preserve"> </w:t>
            </w:r>
            <w:r>
              <w:rPr>
                <w:b/>
                <w:color w:val="FFFFFF"/>
                <w:spacing w:val="-4"/>
              </w:rPr>
              <w:t xml:space="preserve">Provider </w:t>
            </w:r>
            <w:r>
              <w:rPr>
                <w:i/>
                <w:color w:val="FFFFFF"/>
                <w:w w:val="90"/>
                <w:sz w:val="18"/>
              </w:rPr>
              <w:t>Applicable</w:t>
            </w:r>
            <w:r>
              <w:rPr>
                <w:i/>
                <w:color w:val="FFFFFF"/>
                <w:spacing w:val="-4"/>
                <w:w w:val="90"/>
                <w:sz w:val="18"/>
              </w:rPr>
              <w:t xml:space="preserve"> </w:t>
            </w:r>
            <w:r>
              <w:rPr>
                <w:i/>
                <w:color w:val="FFFFFF"/>
                <w:w w:val="90"/>
                <w:sz w:val="18"/>
              </w:rPr>
              <w:t>to</w:t>
            </w:r>
            <w:r>
              <w:rPr>
                <w:i/>
                <w:color w:val="FFFFFF"/>
                <w:spacing w:val="-4"/>
                <w:w w:val="90"/>
                <w:sz w:val="18"/>
              </w:rPr>
              <w:t xml:space="preserve"> </w:t>
            </w:r>
            <w:r>
              <w:rPr>
                <w:i/>
                <w:color w:val="FFFFFF"/>
                <w:w w:val="90"/>
                <w:sz w:val="18"/>
              </w:rPr>
              <w:t xml:space="preserve">approved </w:t>
            </w:r>
            <w:r>
              <w:rPr>
                <w:i/>
                <w:color w:val="FFFFFF"/>
                <w:spacing w:val="-2"/>
                <w:sz w:val="18"/>
              </w:rPr>
              <w:t>out-of-area</w:t>
            </w:r>
            <w:r>
              <w:rPr>
                <w:i/>
                <w:color w:val="FFFFFF"/>
                <w:spacing w:val="-11"/>
                <w:sz w:val="18"/>
              </w:rPr>
              <w:t xml:space="preserve"> </w:t>
            </w:r>
            <w:r>
              <w:rPr>
                <w:i/>
                <w:color w:val="FFFFFF"/>
                <w:spacing w:val="-2"/>
                <w:sz w:val="18"/>
              </w:rPr>
              <w:t>academic</w:t>
            </w:r>
          </w:p>
          <w:p w14:paraId="42192655" w14:textId="77777777" w:rsidR="00D3081C" w:rsidRDefault="00000000">
            <w:pPr>
              <w:pStyle w:val="TableParagraph"/>
              <w:spacing w:line="207" w:lineRule="exact"/>
              <w:ind w:left="20"/>
              <w:jc w:val="center"/>
              <w:rPr>
                <w:i/>
                <w:sz w:val="18"/>
              </w:rPr>
            </w:pPr>
            <w:r>
              <w:rPr>
                <w:i/>
                <w:color w:val="FFFFFF"/>
                <w:w w:val="90"/>
                <w:sz w:val="18"/>
              </w:rPr>
              <w:t>study/field</w:t>
            </w:r>
            <w:r>
              <w:rPr>
                <w:i/>
                <w:color w:val="FFFFFF"/>
                <w:spacing w:val="19"/>
                <w:sz w:val="18"/>
              </w:rPr>
              <w:t xml:space="preserve"> </w:t>
            </w:r>
            <w:r>
              <w:rPr>
                <w:i/>
                <w:color w:val="FFFFFF"/>
                <w:w w:val="90"/>
                <w:sz w:val="18"/>
              </w:rPr>
              <w:t>placement</w:t>
            </w:r>
            <w:r>
              <w:rPr>
                <w:i/>
                <w:color w:val="FFFFFF"/>
                <w:spacing w:val="20"/>
                <w:sz w:val="18"/>
              </w:rPr>
              <w:t xml:space="preserve"> </w:t>
            </w:r>
            <w:r>
              <w:rPr>
                <w:i/>
                <w:color w:val="FFFFFF"/>
                <w:spacing w:val="-2"/>
                <w:w w:val="90"/>
                <w:sz w:val="18"/>
              </w:rPr>
              <w:t>study</w:t>
            </w:r>
          </w:p>
          <w:p w14:paraId="59E05C06" w14:textId="77777777" w:rsidR="00D3081C" w:rsidRDefault="00000000">
            <w:pPr>
              <w:pStyle w:val="TableParagraph"/>
              <w:spacing w:before="12" w:line="182" w:lineRule="exact"/>
              <w:ind w:left="20"/>
              <w:jc w:val="center"/>
              <w:rPr>
                <w:i/>
                <w:sz w:val="18"/>
              </w:rPr>
            </w:pPr>
            <w:r>
              <w:rPr>
                <w:i/>
                <w:color w:val="FFFFFF"/>
                <w:spacing w:val="-4"/>
                <w:sz w:val="18"/>
              </w:rPr>
              <w:t>only</w:t>
            </w:r>
          </w:p>
        </w:tc>
        <w:tc>
          <w:tcPr>
            <w:tcW w:w="1900" w:type="dxa"/>
            <w:tcBorders>
              <w:bottom w:val="single" w:sz="8" w:space="0" w:color="286994"/>
            </w:tcBorders>
            <w:shd w:val="clear" w:color="auto" w:fill="0675A8"/>
          </w:tcPr>
          <w:p w14:paraId="0F374785" w14:textId="77777777" w:rsidR="00D3081C" w:rsidRDefault="00000000">
            <w:pPr>
              <w:pStyle w:val="TableParagraph"/>
              <w:spacing w:before="122" w:line="254" w:lineRule="auto"/>
              <w:ind w:left="55" w:right="43"/>
              <w:jc w:val="center"/>
              <w:rPr>
                <w:i/>
                <w:sz w:val="18"/>
              </w:rPr>
            </w:pPr>
            <w:r>
              <w:rPr>
                <w:b/>
                <w:color w:val="FFFFFF"/>
                <w:w w:val="85"/>
              </w:rPr>
              <w:t>Level</w:t>
            </w:r>
            <w:r>
              <w:rPr>
                <w:b/>
                <w:color w:val="FFFFFF"/>
                <w:spacing w:val="-7"/>
                <w:w w:val="85"/>
              </w:rPr>
              <w:t xml:space="preserve"> </w:t>
            </w:r>
            <w:r>
              <w:rPr>
                <w:b/>
                <w:color w:val="FFFFFF"/>
                <w:w w:val="85"/>
              </w:rPr>
              <w:t>3</w:t>
            </w:r>
            <w:r>
              <w:rPr>
                <w:b/>
                <w:color w:val="FFFFFF"/>
                <w:spacing w:val="-6"/>
                <w:w w:val="85"/>
              </w:rPr>
              <w:t xml:space="preserve"> </w:t>
            </w:r>
            <w:r>
              <w:rPr>
                <w:b/>
                <w:color w:val="FFFFFF"/>
                <w:w w:val="85"/>
              </w:rPr>
              <w:t xml:space="preserve">Provider </w:t>
            </w:r>
            <w:r>
              <w:rPr>
                <w:i/>
                <w:color w:val="FFFFFF"/>
                <w:sz w:val="18"/>
              </w:rPr>
              <w:t>Refer to Plan Documents</w:t>
            </w:r>
            <w:r>
              <w:rPr>
                <w:i/>
                <w:color w:val="FFFFFF"/>
                <w:spacing w:val="-11"/>
                <w:sz w:val="18"/>
              </w:rPr>
              <w:t xml:space="preserve"> </w:t>
            </w:r>
            <w:r>
              <w:rPr>
                <w:i/>
                <w:color w:val="FFFFFF"/>
                <w:sz w:val="18"/>
              </w:rPr>
              <w:t>for coverage</w:t>
            </w:r>
            <w:r>
              <w:rPr>
                <w:i/>
                <w:color w:val="FFFFFF"/>
                <w:spacing w:val="-11"/>
                <w:sz w:val="18"/>
              </w:rPr>
              <w:t xml:space="preserve"> </w:t>
            </w:r>
            <w:r>
              <w:rPr>
                <w:i/>
                <w:color w:val="FFFFFF"/>
                <w:sz w:val="18"/>
              </w:rPr>
              <w:t>details</w:t>
            </w:r>
          </w:p>
        </w:tc>
        <w:tc>
          <w:tcPr>
            <w:tcW w:w="3860" w:type="dxa"/>
            <w:vMerge/>
            <w:tcBorders>
              <w:top w:val="nil"/>
              <w:bottom w:val="single" w:sz="8" w:space="0" w:color="286994"/>
              <w:right w:val="single" w:sz="8" w:space="0" w:color="286994"/>
            </w:tcBorders>
            <w:shd w:val="clear" w:color="auto" w:fill="0675A8"/>
          </w:tcPr>
          <w:p w14:paraId="56BF7E06" w14:textId="77777777" w:rsidR="00D3081C" w:rsidRDefault="00D3081C">
            <w:pPr>
              <w:rPr>
                <w:sz w:val="2"/>
                <w:szCs w:val="2"/>
              </w:rPr>
            </w:pPr>
          </w:p>
        </w:tc>
      </w:tr>
      <w:tr w:rsidR="00D3081C" w14:paraId="02F01156" w14:textId="77777777">
        <w:trPr>
          <w:trHeight w:val="1167"/>
        </w:trPr>
        <w:tc>
          <w:tcPr>
            <w:tcW w:w="2500" w:type="dxa"/>
            <w:vMerge w:val="restart"/>
            <w:tcBorders>
              <w:left w:val="single" w:sz="8" w:space="0" w:color="286994"/>
              <w:bottom w:val="single" w:sz="18" w:space="0" w:color="286994"/>
              <w:right w:val="single" w:sz="8" w:space="0" w:color="286994"/>
            </w:tcBorders>
            <w:shd w:val="clear" w:color="auto" w:fill="C0E8FA"/>
          </w:tcPr>
          <w:p w14:paraId="7B2AFA1C" w14:textId="77777777" w:rsidR="00D3081C" w:rsidRDefault="00D3081C">
            <w:pPr>
              <w:pStyle w:val="TableParagraph"/>
            </w:pPr>
          </w:p>
          <w:p w14:paraId="3ACA0234" w14:textId="77777777" w:rsidR="00D3081C" w:rsidRDefault="00D3081C">
            <w:pPr>
              <w:pStyle w:val="TableParagraph"/>
            </w:pPr>
          </w:p>
          <w:p w14:paraId="72C34C4B" w14:textId="77777777" w:rsidR="00D3081C" w:rsidRDefault="00D3081C">
            <w:pPr>
              <w:pStyle w:val="TableParagraph"/>
            </w:pPr>
          </w:p>
          <w:p w14:paraId="4952DD6B" w14:textId="77777777" w:rsidR="00D3081C" w:rsidRDefault="00D3081C">
            <w:pPr>
              <w:pStyle w:val="TableParagraph"/>
              <w:spacing w:before="229"/>
            </w:pPr>
          </w:p>
          <w:p w14:paraId="0B053B99" w14:textId="77777777" w:rsidR="00D3081C" w:rsidRDefault="00000000">
            <w:pPr>
              <w:pStyle w:val="TableParagraph"/>
              <w:spacing w:line="254" w:lineRule="auto"/>
              <w:ind w:left="166" w:right="114"/>
              <w:jc w:val="center"/>
              <w:rPr>
                <w:b/>
              </w:rPr>
            </w:pPr>
            <w:r>
              <w:rPr>
                <w:b/>
                <w:w w:val="85"/>
              </w:rPr>
              <w:t xml:space="preserve">If you visit a health care </w:t>
            </w:r>
            <w:hyperlink r:id="rId39" w:anchor="provider">
              <w:r>
                <w:rPr>
                  <w:b/>
                  <w:color w:val="0000FF"/>
                  <w:w w:val="95"/>
                  <w:u w:val="single" w:color="0000FF"/>
                </w:rPr>
                <w:t>provider’s</w:t>
              </w:r>
            </w:hyperlink>
            <w:r>
              <w:rPr>
                <w:b/>
                <w:color w:val="0000FF"/>
                <w:spacing w:val="-8"/>
                <w:w w:val="95"/>
              </w:rPr>
              <w:t xml:space="preserve"> </w:t>
            </w:r>
            <w:r>
              <w:rPr>
                <w:b/>
                <w:w w:val="95"/>
              </w:rPr>
              <w:t>office</w:t>
            </w:r>
            <w:r>
              <w:rPr>
                <w:b/>
                <w:spacing w:val="-8"/>
                <w:w w:val="95"/>
              </w:rPr>
              <w:t xml:space="preserve"> </w:t>
            </w:r>
            <w:r>
              <w:rPr>
                <w:b/>
                <w:w w:val="95"/>
              </w:rPr>
              <w:t xml:space="preserve">or </w:t>
            </w:r>
            <w:r>
              <w:rPr>
                <w:b/>
                <w:spacing w:val="-2"/>
                <w:w w:val="95"/>
              </w:rPr>
              <w:t>clinic</w:t>
            </w:r>
          </w:p>
        </w:tc>
        <w:tc>
          <w:tcPr>
            <w:tcW w:w="2260" w:type="dxa"/>
            <w:tcBorders>
              <w:left w:val="single" w:sz="8" w:space="0" w:color="286994"/>
              <w:bottom w:val="single" w:sz="8" w:space="0" w:color="286994"/>
              <w:right w:val="single" w:sz="8" w:space="0" w:color="286994"/>
            </w:tcBorders>
            <w:shd w:val="clear" w:color="auto" w:fill="EEF9FF"/>
          </w:tcPr>
          <w:p w14:paraId="62CC1B5F" w14:textId="77777777" w:rsidR="00D3081C" w:rsidRDefault="00000000">
            <w:pPr>
              <w:pStyle w:val="TableParagraph"/>
              <w:spacing w:before="198" w:line="254" w:lineRule="auto"/>
              <w:ind w:left="262" w:right="200"/>
              <w:jc w:val="center"/>
            </w:pPr>
            <w:r>
              <w:rPr>
                <w:w w:val="90"/>
              </w:rPr>
              <w:t>Primary</w:t>
            </w:r>
            <w:r>
              <w:rPr>
                <w:spacing w:val="-1"/>
                <w:w w:val="90"/>
              </w:rPr>
              <w:t xml:space="preserve"> </w:t>
            </w:r>
            <w:r>
              <w:rPr>
                <w:w w:val="90"/>
              </w:rPr>
              <w:t>care</w:t>
            </w:r>
            <w:r>
              <w:rPr>
                <w:spacing w:val="-1"/>
                <w:w w:val="90"/>
              </w:rPr>
              <w:t xml:space="preserve"> </w:t>
            </w:r>
            <w:r>
              <w:rPr>
                <w:w w:val="90"/>
              </w:rPr>
              <w:t>visit</w:t>
            </w:r>
            <w:r>
              <w:rPr>
                <w:spacing w:val="-1"/>
                <w:w w:val="90"/>
              </w:rPr>
              <w:t xml:space="preserve"> </w:t>
            </w:r>
            <w:r>
              <w:rPr>
                <w:w w:val="90"/>
              </w:rPr>
              <w:t xml:space="preserve">to </w:t>
            </w:r>
            <w:r>
              <w:t xml:space="preserve">treat an injury or </w:t>
            </w:r>
            <w:r>
              <w:rPr>
                <w:spacing w:val="-2"/>
              </w:rPr>
              <w:t>illness</w:t>
            </w:r>
          </w:p>
        </w:tc>
        <w:tc>
          <w:tcPr>
            <w:tcW w:w="1980" w:type="dxa"/>
            <w:tcBorders>
              <w:top w:val="single" w:sz="8" w:space="0" w:color="286994"/>
              <w:left w:val="single" w:sz="8" w:space="0" w:color="286994"/>
              <w:bottom w:val="single" w:sz="8" w:space="0" w:color="286994"/>
              <w:right w:val="single" w:sz="8" w:space="0" w:color="286994"/>
            </w:tcBorders>
            <w:shd w:val="clear" w:color="auto" w:fill="EEF9FF"/>
          </w:tcPr>
          <w:p w14:paraId="4B42ED98" w14:textId="77777777" w:rsidR="00D3081C" w:rsidRDefault="00D3081C">
            <w:pPr>
              <w:pStyle w:val="TableParagraph"/>
              <w:spacing w:before="214"/>
            </w:pPr>
          </w:p>
          <w:p w14:paraId="61A1B124" w14:textId="77777777" w:rsidR="00D3081C" w:rsidRDefault="00000000">
            <w:pPr>
              <w:pStyle w:val="TableParagraph"/>
              <w:ind w:left="65"/>
              <w:jc w:val="center"/>
            </w:pPr>
            <w:r>
              <w:rPr>
                <w:w w:val="90"/>
              </w:rPr>
              <w:t>$25</w:t>
            </w:r>
            <w:r>
              <w:rPr>
                <w:spacing w:val="-5"/>
                <w:w w:val="90"/>
              </w:rPr>
              <w:t xml:space="preserve"> </w:t>
            </w:r>
            <w:r>
              <w:rPr>
                <w:spacing w:val="-2"/>
                <w:w w:val="95"/>
              </w:rPr>
              <w:t>copay/visit</w:t>
            </w:r>
          </w:p>
        </w:tc>
        <w:tc>
          <w:tcPr>
            <w:tcW w:w="2340" w:type="dxa"/>
            <w:tcBorders>
              <w:top w:val="single" w:sz="8" w:space="0" w:color="286994"/>
              <w:left w:val="single" w:sz="8" w:space="0" w:color="286994"/>
              <w:bottom w:val="single" w:sz="8" w:space="0" w:color="286994"/>
              <w:right w:val="single" w:sz="8" w:space="0" w:color="286994"/>
            </w:tcBorders>
            <w:shd w:val="clear" w:color="auto" w:fill="EEF9FF"/>
          </w:tcPr>
          <w:p w14:paraId="13159284" w14:textId="77777777" w:rsidR="00D3081C" w:rsidRDefault="00D3081C">
            <w:pPr>
              <w:pStyle w:val="TableParagraph"/>
              <w:spacing w:before="214"/>
            </w:pPr>
          </w:p>
          <w:p w14:paraId="3DA27CAA" w14:textId="77777777" w:rsidR="00D3081C" w:rsidRDefault="00000000">
            <w:pPr>
              <w:pStyle w:val="TableParagraph"/>
              <w:ind w:left="65"/>
              <w:jc w:val="center"/>
            </w:pPr>
            <w:r>
              <w:rPr>
                <w:w w:val="90"/>
              </w:rPr>
              <w:t>$25</w:t>
            </w:r>
            <w:r>
              <w:rPr>
                <w:spacing w:val="-5"/>
                <w:w w:val="90"/>
              </w:rPr>
              <w:t xml:space="preserve"> </w:t>
            </w:r>
            <w:r>
              <w:rPr>
                <w:spacing w:val="-2"/>
                <w:w w:val="95"/>
              </w:rPr>
              <w:t>copay/visit</w:t>
            </w:r>
          </w:p>
        </w:tc>
        <w:tc>
          <w:tcPr>
            <w:tcW w:w="1900" w:type="dxa"/>
            <w:tcBorders>
              <w:top w:val="single" w:sz="8" w:space="0" w:color="286994"/>
              <w:left w:val="single" w:sz="8" w:space="0" w:color="286994"/>
              <w:bottom w:val="single" w:sz="8" w:space="0" w:color="286994"/>
              <w:right w:val="single" w:sz="8" w:space="0" w:color="286994"/>
            </w:tcBorders>
            <w:shd w:val="clear" w:color="auto" w:fill="EEF9FF"/>
          </w:tcPr>
          <w:p w14:paraId="1D954DC4" w14:textId="77777777" w:rsidR="00D3081C" w:rsidRDefault="00D3081C">
            <w:pPr>
              <w:pStyle w:val="TableParagraph"/>
              <w:spacing w:before="214"/>
            </w:pPr>
          </w:p>
          <w:p w14:paraId="03D5210A" w14:textId="77777777" w:rsidR="00D3081C" w:rsidRDefault="00000000">
            <w:pPr>
              <w:pStyle w:val="TableParagraph"/>
              <w:ind w:left="73" w:right="18"/>
              <w:jc w:val="center"/>
            </w:pPr>
            <w:r>
              <w:rPr>
                <w:w w:val="90"/>
              </w:rPr>
              <w:t>$25</w:t>
            </w:r>
            <w:r>
              <w:rPr>
                <w:spacing w:val="-5"/>
                <w:w w:val="90"/>
              </w:rPr>
              <w:t xml:space="preserve"> </w:t>
            </w:r>
            <w:r>
              <w:rPr>
                <w:spacing w:val="-2"/>
                <w:w w:val="95"/>
              </w:rPr>
              <w:t>copay/visit</w:t>
            </w:r>
          </w:p>
        </w:tc>
        <w:tc>
          <w:tcPr>
            <w:tcW w:w="3860" w:type="dxa"/>
            <w:tcBorders>
              <w:top w:val="single" w:sz="8" w:space="0" w:color="286994"/>
              <w:left w:val="single" w:sz="8" w:space="0" w:color="286994"/>
              <w:bottom w:val="single" w:sz="8" w:space="0" w:color="286994"/>
              <w:right w:val="single" w:sz="8" w:space="0" w:color="286994"/>
            </w:tcBorders>
            <w:shd w:val="clear" w:color="auto" w:fill="EEF9FF"/>
          </w:tcPr>
          <w:p w14:paraId="22611F07" w14:textId="77777777" w:rsidR="00D3081C" w:rsidRDefault="00000000">
            <w:pPr>
              <w:pStyle w:val="TableParagraph"/>
              <w:spacing w:line="288" w:lineRule="exact"/>
              <w:ind w:left="274" w:right="216"/>
              <w:jc w:val="center"/>
            </w:pPr>
            <w:r>
              <w:rPr>
                <w:w w:val="90"/>
              </w:rPr>
              <w:t xml:space="preserve">May be responsible for the difference </w:t>
            </w:r>
            <w:r>
              <w:rPr>
                <w:spacing w:val="-4"/>
              </w:rPr>
              <w:t>between</w:t>
            </w:r>
            <w:r>
              <w:rPr>
                <w:spacing w:val="-14"/>
              </w:rPr>
              <w:t xml:space="preserve"> </w:t>
            </w:r>
            <w:r>
              <w:rPr>
                <w:spacing w:val="-4"/>
              </w:rPr>
              <w:t>the</w:t>
            </w:r>
            <w:r>
              <w:rPr>
                <w:spacing w:val="-12"/>
              </w:rPr>
              <w:t xml:space="preserve"> </w:t>
            </w:r>
            <w:r>
              <w:rPr>
                <w:spacing w:val="-4"/>
              </w:rPr>
              <w:t>BCN</w:t>
            </w:r>
            <w:r>
              <w:rPr>
                <w:spacing w:val="-12"/>
              </w:rPr>
              <w:t xml:space="preserve"> </w:t>
            </w:r>
            <w:r>
              <w:rPr>
                <w:spacing w:val="-4"/>
              </w:rPr>
              <w:t>fee</w:t>
            </w:r>
            <w:r>
              <w:rPr>
                <w:spacing w:val="-12"/>
              </w:rPr>
              <w:t xml:space="preserve"> </w:t>
            </w:r>
            <w:r>
              <w:rPr>
                <w:spacing w:val="-4"/>
              </w:rPr>
              <w:t>schedule</w:t>
            </w:r>
            <w:r>
              <w:rPr>
                <w:spacing w:val="-12"/>
              </w:rPr>
              <w:t xml:space="preserve"> </w:t>
            </w:r>
            <w:r>
              <w:rPr>
                <w:spacing w:val="-4"/>
              </w:rPr>
              <w:t xml:space="preserve">and </w:t>
            </w:r>
            <w:r>
              <w:rPr>
                <w:spacing w:val="-2"/>
              </w:rPr>
              <w:t>the</w:t>
            </w:r>
            <w:r>
              <w:rPr>
                <w:spacing w:val="-14"/>
              </w:rPr>
              <w:t xml:space="preserve"> </w:t>
            </w:r>
            <w:r>
              <w:rPr>
                <w:spacing w:val="-2"/>
              </w:rPr>
              <w:t>amount</w:t>
            </w:r>
            <w:r>
              <w:rPr>
                <w:spacing w:val="-13"/>
              </w:rPr>
              <w:t xml:space="preserve"> </w:t>
            </w:r>
            <w:r>
              <w:rPr>
                <w:spacing w:val="-2"/>
              </w:rPr>
              <w:t>charged</w:t>
            </w:r>
            <w:r>
              <w:rPr>
                <w:spacing w:val="-13"/>
              </w:rPr>
              <w:t xml:space="preserve"> </w:t>
            </w:r>
            <w:r>
              <w:rPr>
                <w:spacing w:val="-2"/>
              </w:rPr>
              <w:t>by</w:t>
            </w:r>
            <w:r>
              <w:rPr>
                <w:spacing w:val="-14"/>
              </w:rPr>
              <w:t xml:space="preserve"> </w:t>
            </w:r>
            <w:r>
              <w:rPr>
                <w:spacing w:val="-2"/>
              </w:rPr>
              <w:t>a</w:t>
            </w:r>
            <w:r>
              <w:rPr>
                <w:spacing w:val="-13"/>
              </w:rPr>
              <w:t xml:space="preserve"> </w:t>
            </w:r>
            <w:r>
              <w:rPr>
                <w:spacing w:val="-2"/>
              </w:rPr>
              <w:t>Level</w:t>
            </w:r>
            <w:r>
              <w:rPr>
                <w:spacing w:val="-13"/>
              </w:rPr>
              <w:t xml:space="preserve"> </w:t>
            </w:r>
            <w:r>
              <w:rPr>
                <w:spacing w:val="-2"/>
              </w:rPr>
              <w:t>3 Provider.</w:t>
            </w:r>
          </w:p>
        </w:tc>
      </w:tr>
      <w:tr w:rsidR="00D3081C" w14:paraId="04A5294E" w14:textId="77777777">
        <w:trPr>
          <w:trHeight w:val="1134"/>
        </w:trPr>
        <w:tc>
          <w:tcPr>
            <w:tcW w:w="2500" w:type="dxa"/>
            <w:vMerge/>
            <w:tcBorders>
              <w:top w:val="nil"/>
              <w:left w:val="single" w:sz="8" w:space="0" w:color="286994"/>
              <w:bottom w:val="single" w:sz="18" w:space="0" w:color="286994"/>
              <w:right w:val="single" w:sz="8" w:space="0" w:color="286994"/>
            </w:tcBorders>
            <w:shd w:val="clear" w:color="auto" w:fill="C0E8FA"/>
          </w:tcPr>
          <w:p w14:paraId="4ED5AFC9"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tcPr>
          <w:p w14:paraId="76C59DEA" w14:textId="77777777" w:rsidR="00D3081C" w:rsidRDefault="00D3081C">
            <w:pPr>
              <w:pStyle w:val="TableParagraph"/>
              <w:spacing w:before="191"/>
            </w:pPr>
          </w:p>
          <w:p w14:paraId="1648206F" w14:textId="77777777" w:rsidR="00D3081C" w:rsidRDefault="00000000">
            <w:pPr>
              <w:pStyle w:val="TableParagraph"/>
              <w:ind w:left="161" w:right="101"/>
              <w:jc w:val="center"/>
            </w:pPr>
            <w:hyperlink r:id="rId40" w:anchor="specialist">
              <w:r>
                <w:rPr>
                  <w:color w:val="0000FF"/>
                  <w:w w:val="85"/>
                  <w:u w:val="single" w:color="0000FF"/>
                </w:rPr>
                <w:t>Specialist</w:t>
              </w:r>
            </w:hyperlink>
            <w:r>
              <w:rPr>
                <w:color w:val="0000FF"/>
                <w:spacing w:val="17"/>
              </w:rPr>
              <w:t xml:space="preserve"> </w:t>
            </w:r>
            <w:r>
              <w:rPr>
                <w:spacing w:val="-2"/>
              </w:rPr>
              <w:t>visit</w:t>
            </w:r>
          </w:p>
        </w:tc>
        <w:tc>
          <w:tcPr>
            <w:tcW w:w="1980" w:type="dxa"/>
            <w:tcBorders>
              <w:top w:val="single" w:sz="8" w:space="0" w:color="286994"/>
              <w:left w:val="single" w:sz="8" w:space="0" w:color="286994"/>
              <w:bottom w:val="single" w:sz="8" w:space="0" w:color="286994"/>
              <w:right w:val="single" w:sz="8" w:space="0" w:color="286994"/>
            </w:tcBorders>
          </w:tcPr>
          <w:p w14:paraId="6810F08E" w14:textId="77777777" w:rsidR="00D3081C" w:rsidRDefault="00D3081C">
            <w:pPr>
              <w:pStyle w:val="TableParagraph"/>
              <w:spacing w:before="191"/>
            </w:pPr>
          </w:p>
          <w:p w14:paraId="6CE95432" w14:textId="77777777" w:rsidR="00D3081C" w:rsidRDefault="00000000">
            <w:pPr>
              <w:pStyle w:val="TableParagraph"/>
              <w:ind w:left="65"/>
              <w:jc w:val="center"/>
            </w:pPr>
            <w:r>
              <w:rPr>
                <w:w w:val="90"/>
              </w:rPr>
              <w:t>$30</w:t>
            </w:r>
            <w:r>
              <w:rPr>
                <w:spacing w:val="-5"/>
                <w:w w:val="90"/>
              </w:rPr>
              <w:t xml:space="preserve"> </w:t>
            </w:r>
            <w:r>
              <w:rPr>
                <w:spacing w:val="-2"/>
                <w:w w:val="95"/>
              </w:rPr>
              <w:t>copay/visit</w:t>
            </w:r>
          </w:p>
        </w:tc>
        <w:tc>
          <w:tcPr>
            <w:tcW w:w="2340" w:type="dxa"/>
            <w:tcBorders>
              <w:top w:val="single" w:sz="8" w:space="0" w:color="286994"/>
              <w:left w:val="single" w:sz="8" w:space="0" w:color="286994"/>
              <w:bottom w:val="single" w:sz="8" w:space="0" w:color="286994"/>
              <w:right w:val="single" w:sz="8" w:space="0" w:color="286994"/>
            </w:tcBorders>
          </w:tcPr>
          <w:p w14:paraId="4E4FEF7C" w14:textId="77777777" w:rsidR="00D3081C" w:rsidRDefault="00D3081C">
            <w:pPr>
              <w:pStyle w:val="TableParagraph"/>
              <w:spacing w:before="191"/>
            </w:pPr>
          </w:p>
          <w:p w14:paraId="6BA3427C" w14:textId="77777777" w:rsidR="00D3081C" w:rsidRDefault="00000000">
            <w:pPr>
              <w:pStyle w:val="TableParagraph"/>
              <w:ind w:left="65"/>
              <w:jc w:val="center"/>
            </w:pPr>
            <w:r>
              <w:rPr>
                <w:w w:val="90"/>
              </w:rPr>
              <w:t>$30</w:t>
            </w:r>
            <w:r>
              <w:rPr>
                <w:spacing w:val="-5"/>
                <w:w w:val="90"/>
              </w:rPr>
              <w:t xml:space="preserve"> </w:t>
            </w:r>
            <w:r>
              <w:rPr>
                <w:spacing w:val="-2"/>
                <w:w w:val="95"/>
              </w:rPr>
              <w:t>copay/visit</w:t>
            </w:r>
          </w:p>
        </w:tc>
        <w:tc>
          <w:tcPr>
            <w:tcW w:w="1900" w:type="dxa"/>
            <w:tcBorders>
              <w:top w:val="single" w:sz="8" w:space="0" w:color="286994"/>
              <w:left w:val="single" w:sz="8" w:space="0" w:color="286994"/>
              <w:bottom w:val="single" w:sz="8" w:space="0" w:color="286994"/>
              <w:right w:val="single" w:sz="8" w:space="0" w:color="286994"/>
            </w:tcBorders>
          </w:tcPr>
          <w:p w14:paraId="713A7219" w14:textId="77777777" w:rsidR="00D3081C" w:rsidRDefault="00D3081C">
            <w:pPr>
              <w:pStyle w:val="TableParagraph"/>
              <w:spacing w:before="191"/>
            </w:pPr>
          </w:p>
          <w:p w14:paraId="6A382E3A" w14:textId="77777777" w:rsidR="00D3081C" w:rsidRDefault="00000000">
            <w:pPr>
              <w:pStyle w:val="TableParagraph"/>
              <w:ind w:left="73" w:right="18"/>
              <w:jc w:val="center"/>
            </w:pPr>
            <w:r>
              <w:rPr>
                <w:w w:val="90"/>
              </w:rPr>
              <w:t>$30</w:t>
            </w:r>
            <w:r>
              <w:rPr>
                <w:spacing w:val="-5"/>
                <w:w w:val="90"/>
              </w:rPr>
              <w:t xml:space="preserve"> </w:t>
            </w:r>
            <w:r>
              <w:rPr>
                <w:spacing w:val="-2"/>
                <w:w w:val="95"/>
              </w:rPr>
              <w:t>copay/visit</w:t>
            </w:r>
          </w:p>
        </w:tc>
        <w:tc>
          <w:tcPr>
            <w:tcW w:w="3860" w:type="dxa"/>
            <w:tcBorders>
              <w:top w:val="single" w:sz="8" w:space="0" w:color="286994"/>
              <w:left w:val="single" w:sz="8" w:space="0" w:color="286994"/>
              <w:bottom w:val="single" w:sz="8" w:space="0" w:color="286994"/>
              <w:right w:val="single" w:sz="8" w:space="0" w:color="286994"/>
            </w:tcBorders>
          </w:tcPr>
          <w:p w14:paraId="08525EBC" w14:textId="77777777" w:rsidR="00D3081C" w:rsidRDefault="00000000">
            <w:pPr>
              <w:pStyle w:val="TableParagraph"/>
              <w:spacing w:before="11" w:line="273" w:lineRule="auto"/>
              <w:ind w:left="261" w:right="203" w:hanging="1"/>
              <w:jc w:val="center"/>
            </w:pPr>
            <w:r>
              <w:rPr>
                <w:w w:val="90"/>
              </w:rPr>
              <w:t xml:space="preserve">Referral required. May be responsible </w:t>
            </w:r>
            <w:r>
              <w:rPr>
                <w:spacing w:val="-2"/>
              </w:rPr>
              <w:t>for</w:t>
            </w:r>
            <w:r>
              <w:rPr>
                <w:spacing w:val="-12"/>
              </w:rPr>
              <w:t xml:space="preserve"> </w:t>
            </w:r>
            <w:r>
              <w:rPr>
                <w:spacing w:val="-2"/>
              </w:rPr>
              <w:t>the</w:t>
            </w:r>
            <w:r>
              <w:rPr>
                <w:spacing w:val="-12"/>
              </w:rPr>
              <w:t xml:space="preserve"> </w:t>
            </w:r>
            <w:r>
              <w:rPr>
                <w:spacing w:val="-2"/>
              </w:rPr>
              <w:t>difference</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 xml:space="preserve">BCN </w:t>
            </w:r>
            <w:r>
              <w:rPr>
                <w:w w:val="90"/>
              </w:rPr>
              <w:t>fee schedule and the amount charged</w:t>
            </w:r>
          </w:p>
          <w:p w14:paraId="5B0908D8" w14:textId="77777777" w:rsidR="00D3081C" w:rsidRDefault="00000000">
            <w:pPr>
              <w:pStyle w:val="TableParagraph"/>
              <w:spacing w:line="238" w:lineRule="exact"/>
              <w:ind w:left="54"/>
              <w:jc w:val="center"/>
            </w:pPr>
            <w:r>
              <w:rPr>
                <w:w w:val="85"/>
              </w:rPr>
              <w:t>by</w:t>
            </w:r>
            <w:r>
              <w:rPr>
                <w:spacing w:val="-5"/>
              </w:rPr>
              <w:t xml:space="preserve"> </w:t>
            </w:r>
            <w:r>
              <w:rPr>
                <w:w w:val="85"/>
              </w:rPr>
              <w:t>a</w:t>
            </w:r>
            <w:r>
              <w:rPr>
                <w:spacing w:val="-5"/>
              </w:rPr>
              <w:t xml:space="preserve"> </w:t>
            </w:r>
            <w:r>
              <w:rPr>
                <w:w w:val="85"/>
              </w:rPr>
              <w:t>Level</w:t>
            </w:r>
            <w:r>
              <w:rPr>
                <w:spacing w:val="-5"/>
              </w:rPr>
              <w:t xml:space="preserve"> </w:t>
            </w:r>
            <w:r>
              <w:rPr>
                <w:w w:val="85"/>
              </w:rPr>
              <w:t>3</w:t>
            </w:r>
            <w:r>
              <w:rPr>
                <w:spacing w:val="-5"/>
              </w:rPr>
              <w:t xml:space="preserve"> </w:t>
            </w:r>
            <w:r>
              <w:rPr>
                <w:spacing w:val="-2"/>
                <w:w w:val="85"/>
              </w:rPr>
              <w:t>Provider.</w:t>
            </w:r>
          </w:p>
        </w:tc>
      </w:tr>
      <w:tr w:rsidR="00D3081C" w14:paraId="138389D9" w14:textId="77777777">
        <w:trPr>
          <w:trHeight w:val="845"/>
        </w:trPr>
        <w:tc>
          <w:tcPr>
            <w:tcW w:w="2500" w:type="dxa"/>
            <w:vMerge/>
            <w:tcBorders>
              <w:top w:val="nil"/>
              <w:left w:val="single" w:sz="8" w:space="0" w:color="286994"/>
              <w:bottom w:val="single" w:sz="18" w:space="0" w:color="286994"/>
              <w:right w:val="single" w:sz="8" w:space="0" w:color="286994"/>
            </w:tcBorders>
            <w:shd w:val="clear" w:color="auto" w:fill="C0E8FA"/>
          </w:tcPr>
          <w:p w14:paraId="4F2E38DA"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shd w:val="clear" w:color="auto" w:fill="EEF9FF"/>
          </w:tcPr>
          <w:p w14:paraId="3B47E0C8" w14:textId="77777777" w:rsidR="00D3081C" w:rsidRDefault="00000000">
            <w:pPr>
              <w:pStyle w:val="TableParagraph"/>
              <w:spacing w:before="20" w:line="254" w:lineRule="auto"/>
              <w:ind w:left="447" w:firstLine="229"/>
            </w:pPr>
            <w:hyperlink r:id="rId41" w:anchor="preventive-care">
              <w:r>
                <w:rPr>
                  <w:color w:val="0000FF"/>
                  <w:spacing w:val="-2"/>
                  <w:u w:val="single" w:color="0000FF"/>
                </w:rPr>
                <w:t>Preventive</w:t>
              </w:r>
            </w:hyperlink>
            <w:r>
              <w:rPr>
                <w:color w:val="0000FF"/>
                <w:spacing w:val="-2"/>
              </w:rPr>
              <w:t xml:space="preserve"> </w:t>
            </w:r>
            <w:hyperlink r:id="rId42" w:anchor="preventive-care">
              <w:r>
                <w:rPr>
                  <w:color w:val="0000FF"/>
                  <w:spacing w:val="-2"/>
                  <w:w w:val="90"/>
                  <w:u w:val="single" w:color="0000FF"/>
                </w:rPr>
                <w:t>care</w:t>
              </w:r>
            </w:hyperlink>
            <w:r>
              <w:rPr>
                <w:spacing w:val="-2"/>
                <w:w w:val="90"/>
              </w:rPr>
              <w:t>/</w:t>
            </w:r>
            <w:hyperlink r:id="rId43" w:anchor="screening">
              <w:r>
                <w:rPr>
                  <w:color w:val="0000FF"/>
                  <w:spacing w:val="-2"/>
                  <w:w w:val="90"/>
                  <w:u w:val="single" w:color="0000FF"/>
                </w:rPr>
                <w:t>screening</w:t>
              </w:r>
            </w:hyperlink>
            <w:r>
              <w:rPr>
                <w:spacing w:val="-2"/>
                <w:w w:val="90"/>
              </w:rPr>
              <w:t>/</w:t>
            </w:r>
          </w:p>
          <w:p w14:paraId="4F872D79" w14:textId="77777777" w:rsidR="00D3081C" w:rsidRDefault="00000000">
            <w:pPr>
              <w:pStyle w:val="TableParagraph"/>
              <w:spacing w:before="21" w:line="248" w:lineRule="exact"/>
              <w:ind w:left="537"/>
            </w:pPr>
            <w:r>
              <w:rPr>
                <w:spacing w:val="-2"/>
              </w:rPr>
              <w:t>immunization</w:t>
            </w:r>
          </w:p>
        </w:tc>
        <w:tc>
          <w:tcPr>
            <w:tcW w:w="1980" w:type="dxa"/>
            <w:tcBorders>
              <w:top w:val="single" w:sz="8" w:space="0" w:color="286994"/>
              <w:left w:val="single" w:sz="8" w:space="0" w:color="286994"/>
              <w:bottom w:val="single" w:sz="18" w:space="0" w:color="286994"/>
              <w:right w:val="single" w:sz="8" w:space="0" w:color="286994"/>
            </w:tcBorders>
            <w:shd w:val="clear" w:color="auto" w:fill="EEF9FF"/>
          </w:tcPr>
          <w:p w14:paraId="0FE86C7A" w14:textId="77777777" w:rsidR="00D3081C" w:rsidRDefault="00D3081C">
            <w:pPr>
              <w:pStyle w:val="TableParagraph"/>
              <w:spacing w:before="45"/>
            </w:pPr>
          </w:p>
          <w:p w14:paraId="62963EEA" w14:textId="77777777" w:rsidR="00D3081C" w:rsidRDefault="00000000">
            <w:pPr>
              <w:pStyle w:val="TableParagraph"/>
              <w:spacing w:before="1"/>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shd w:val="clear" w:color="auto" w:fill="EEF9FF"/>
          </w:tcPr>
          <w:p w14:paraId="38F8727F" w14:textId="77777777" w:rsidR="00D3081C" w:rsidRDefault="00D3081C">
            <w:pPr>
              <w:pStyle w:val="TableParagraph"/>
              <w:spacing w:before="45"/>
            </w:pPr>
          </w:p>
          <w:p w14:paraId="2E4D43A9" w14:textId="77777777" w:rsidR="00D3081C" w:rsidRDefault="00000000">
            <w:pPr>
              <w:pStyle w:val="TableParagraph"/>
              <w:spacing w:before="1"/>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18" w:space="0" w:color="286994"/>
              <w:right w:val="single" w:sz="8" w:space="0" w:color="286994"/>
            </w:tcBorders>
            <w:shd w:val="clear" w:color="auto" w:fill="EEF9FF"/>
          </w:tcPr>
          <w:p w14:paraId="652975D8" w14:textId="77777777" w:rsidR="00D3081C" w:rsidRDefault="00D3081C">
            <w:pPr>
              <w:pStyle w:val="TableParagraph"/>
              <w:spacing w:before="45"/>
            </w:pPr>
          </w:p>
          <w:p w14:paraId="029ADC4E" w14:textId="77777777" w:rsidR="00D3081C" w:rsidRDefault="00000000">
            <w:pPr>
              <w:pStyle w:val="TableParagraph"/>
              <w:spacing w:before="1"/>
              <w:ind w:left="72" w:right="18"/>
              <w:jc w:val="center"/>
            </w:pPr>
            <w:r>
              <w:rPr>
                <w:w w:val="85"/>
              </w:rPr>
              <w:t>Covered</w:t>
            </w:r>
            <w:r>
              <w:rPr>
                <w:spacing w:val="9"/>
              </w:rPr>
              <w:t xml:space="preserve"> </w:t>
            </w:r>
            <w:r>
              <w:rPr>
                <w:spacing w:val="-4"/>
              </w:rPr>
              <w:t>100%</w:t>
            </w:r>
          </w:p>
        </w:tc>
        <w:tc>
          <w:tcPr>
            <w:tcW w:w="3860" w:type="dxa"/>
            <w:tcBorders>
              <w:top w:val="single" w:sz="8" w:space="0" w:color="286994"/>
              <w:left w:val="single" w:sz="8" w:space="0" w:color="286994"/>
              <w:bottom w:val="single" w:sz="18" w:space="0" w:color="286994"/>
              <w:right w:val="single" w:sz="8" w:space="0" w:color="286994"/>
            </w:tcBorders>
            <w:shd w:val="clear" w:color="auto" w:fill="EEF9FF"/>
          </w:tcPr>
          <w:p w14:paraId="0A0240FB" w14:textId="77777777" w:rsidR="00D3081C" w:rsidRDefault="00000000">
            <w:pPr>
              <w:pStyle w:val="TableParagraph"/>
              <w:spacing w:before="164" w:line="254" w:lineRule="auto"/>
              <w:ind w:left="1496" w:hanging="1193"/>
            </w:pPr>
            <w:r>
              <w:rPr>
                <w:w w:val="90"/>
              </w:rPr>
              <w:t>As</w:t>
            </w:r>
            <w:r>
              <w:rPr>
                <w:spacing w:val="-9"/>
                <w:w w:val="90"/>
              </w:rPr>
              <w:t xml:space="preserve"> </w:t>
            </w:r>
            <w:r>
              <w:rPr>
                <w:w w:val="90"/>
              </w:rPr>
              <w:t>recognized</w:t>
            </w:r>
            <w:r>
              <w:rPr>
                <w:spacing w:val="-9"/>
                <w:w w:val="90"/>
              </w:rPr>
              <w:t xml:space="preserve"> </w:t>
            </w:r>
            <w:r>
              <w:rPr>
                <w:w w:val="90"/>
              </w:rPr>
              <w:t>by</w:t>
            </w:r>
            <w:r>
              <w:rPr>
                <w:spacing w:val="-9"/>
                <w:w w:val="90"/>
              </w:rPr>
              <w:t xml:space="preserve"> </w:t>
            </w:r>
            <w:r>
              <w:rPr>
                <w:w w:val="90"/>
              </w:rPr>
              <w:t>the</w:t>
            </w:r>
            <w:r>
              <w:rPr>
                <w:spacing w:val="-9"/>
                <w:w w:val="90"/>
              </w:rPr>
              <w:t xml:space="preserve"> </w:t>
            </w:r>
            <w:r>
              <w:rPr>
                <w:w w:val="90"/>
              </w:rPr>
              <w:t>Affordable</w:t>
            </w:r>
            <w:r>
              <w:rPr>
                <w:spacing w:val="-9"/>
                <w:w w:val="90"/>
              </w:rPr>
              <w:t xml:space="preserve"> </w:t>
            </w:r>
            <w:r>
              <w:rPr>
                <w:w w:val="90"/>
              </w:rPr>
              <w:t xml:space="preserve">Care </w:t>
            </w:r>
            <w:r>
              <w:t>Act</w:t>
            </w:r>
            <w:r>
              <w:rPr>
                <w:spacing w:val="-4"/>
              </w:rPr>
              <w:t xml:space="preserve"> </w:t>
            </w:r>
            <w:r>
              <w:t>(ACA).</w:t>
            </w:r>
          </w:p>
        </w:tc>
      </w:tr>
      <w:tr w:rsidR="00D3081C" w14:paraId="60A36BD8" w14:textId="77777777">
        <w:trPr>
          <w:trHeight w:val="1364"/>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384BF7D4" w14:textId="77777777" w:rsidR="00D3081C" w:rsidRDefault="00D3081C">
            <w:pPr>
              <w:pStyle w:val="TableParagraph"/>
            </w:pPr>
          </w:p>
          <w:p w14:paraId="556F5ED6" w14:textId="77777777" w:rsidR="00D3081C" w:rsidRDefault="00D3081C">
            <w:pPr>
              <w:pStyle w:val="TableParagraph"/>
            </w:pPr>
          </w:p>
          <w:p w14:paraId="2C961FAB" w14:textId="77777777" w:rsidR="00D3081C" w:rsidRDefault="00D3081C">
            <w:pPr>
              <w:pStyle w:val="TableParagraph"/>
            </w:pPr>
          </w:p>
          <w:p w14:paraId="1649BA7E" w14:textId="77777777" w:rsidR="00D3081C" w:rsidRDefault="00D3081C">
            <w:pPr>
              <w:pStyle w:val="TableParagraph"/>
              <w:spacing w:before="250"/>
            </w:pPr>
          </w:p>
          <w:p w14:paraId="25841F4F" w14:textId="77777777" w:rsidR="00D3081C" w:rsidRDefault="00000000">
            <w:pPr>
              <w:pStyle w:val="TableParagraph"/>
              <w:ind w:left="487"/>
              <w:rPr>
                <w:b/>
              </w:rPr>
            </w:pPr>
            <w:r>
              <w:rPr>
                <w:b/>
                <w:w w:val="85"/>
              </w:rPr>
              <w:t>If</w:t>
            </w:r>
            <w:r>
              <w:rPr>
                <w:b/>
                <w:spacing w:val="-7"/>
              </w:rPr>
              <w:t xml:space="preserve"> </w:t>
            </w:r>
            <w:r>
              <w:rPr>
                <w:b/>
                <w:w w:val="85"/>
              </w:rPr>
              <w:t>you</w:t>
            </w:r>
            <w:r>
              <w:rPr>
                <w:b/>
                <w:spacing w:val="-6"/>
              </w:rPr>
              <w:t xml:space="preserve"> </w:t>
            </w:r>
            <w:r>
              <w:rPr>
                <w:b/>
                <w:w w:val="85"/>
              </w:rPr>
              <w:t>have</w:t>
            </w:r>
            <w:r>
              <w:rPr>
                <w:b/>
                <w:spacing w:val="-6"/>
              </w:rPr>
              <w:t xml:space="preserve"> </w:t>
            </w:r>
            <w:r>
              <w:rPr>
                <w:b/>
                <w:w w:val="85"/>
              </w:rPr>
              <w:t>a</w:t>
            </w:r>
            <w:r>
              <w:rPr>
                <w:b/>
                <w:spacing w:val="-6"/>
              </w:rPr>
              <w:t xml:space="preserve"> </w:t>
            </w:r>
            <w:r>
              <w:rPr>
                <w:b/>
                <w:spacing w:val="-4"/>
                <w:w w:val="85"/>
              </w:rPr>
              <w:t>test</w:t>
            </w:r>
          </w:p>
        </w:tc>
        <w:tc>
          <w:tcPr>
            <w:tcW w:w="2260" w:type="dxa"/>
            <w:tcBorders>
              <w:top w:val="single" w:sz="18" w:space="0" w:color="286994"/>
              <w:left w:val="single" w:sz="8" w:space="0" w:color="286994"/>
              <w:bottom w:val="single" w:sz="8" w:space="0" w:color="286994"/>
              <w:right w:val="single" w:sz="8" w:space="0" w:color="286994"/>
            </w:tcBorders>
          </w:tcPr>
          <w:p w14:paraId="58B1E1A1" w14:textId="77777777" w:rsidR="00D3081C" w:rsidRDefault="00D3081C">
            <w:pPr>
              <w:pStyle w:val="TableParagraph"/>
              <w:spacing w:before="175"/>
            </w:pPr>
          </w:p>
          <w:p w14:paraId="3B29C5B7" w14:textId="77777777" w:rsidR="00D3081C" w:rsidRDefault="00000000">
            <w:pPr>
              <w:pStyle w:val="TableParagraph"/>
              <w:spacing w:before="1" w:line="254" w:lineRule="auto"/>
              <w:ind w:left="611" w:hanging="411"/>
            </w:pPr>
            <w:hyperlink r:id="rId44" w:anchor="diagnostic-test">
              <w:r>
                <w:rPr>
                  <w:color w:val="0000FF"/>
                  <w:spacing w:val="-2"/>
                  <w:w w:val="90"/>
                  <w:u w:val="single" w:color="0000FF"/>
                </w:rPr>
                <w:t>Diagnostic</w:t>
              </w:r>
              <w:r>
                <w:rPr>
                  <w:color w:val="0000FF"/>
                  <w:spacing w:val="-6"/>
                  <w:w w:val="90"/>
                  <w:u w:val="single" w:color="0000FF"/>
                </w:rPr>
                <w:t xml:space="preserve"> </w:t>
              </w:r>
              <w:r>
                <w:rPr>
                  <w:color w:val="0000FF"/>
                  <w:spacing w:val="-2"/>
                  <w:w w:val="90"/>
                  <w:u w:val="single" w:color="0000FF"/>
                </w:rPr>
                <w:t>test</w:t>
              </w:r>
            </w:hyperlink>
            <w:r>
              <w:rPr>
                <w:color w:val="0000FF"/>
                <w:spacing w:val="-6"/>
                <w:w w:val="90"/>
              </w:rPr>
              <w:t xml:space="preserve"> </w:t>
            </w:r>
            <w:r>
              <w:rPr>
                <w:spacing w:val="-2"/>
                <w:w w:val="90"/>
              </w:rPr>
              <w:t xml:space="preserve">(x-ray, </w:t>
            </w:r>
            <w:r>
              <w:t>blood</w:t>
            </w:r>
            <w:r>
              <w:rPr>
                <w:spacing w:val="-4"/>
              </w:rPr>
              <w:t xml:space="preserve"> </w:t>
            </w:r>
            <w:r>
              <w:t>work)</w:t>
            </w:r>
          </w:p>
        </w:tc>
        <w:tc>
          <w:tcPr>
            <w:tcW w:w="1980" w:type="dxa"/>
            <w:tcBorders>
              <w:top w:val="single" w:sz="18" w:space="0" w:color="286994"/>
              <w:left w:val="single" w:sz="8" w:space="0" w:color="286994"/>
              <w:bottom w:val="single" w:sz="8" w:space="0" w:color="286994"/>
              <w:right w:val="single" w:sz="8" w:space="0" w:color="286994"/>
            </w:tcBorders>
          </w:tcPr>
          <w:p w14:paraId="4C92CA5B" w14:textId="77777777" w:rsidR="00D3081C" w:rsidRDefault="00D3081C">
            <w:pPr>
              <w:pStyle w:val="TableParagraph"/>
            </w:pPr>
          </w:p>
          <w:p w14:paraId="3669ECD6" w14:textId="77777777" w:rsidR="00D3081C" w:rsidRDefault="00D3081C">
            <w:pPr>
              <w:pStyle w:val="TableParagraph"/>
              <w:spacing w:before="57"/>
            </w:pPr>
          </w:p>
          <w:p w14:paraId="18AF972D" w14:textId="77777777" w:rsidR="00D3081C" w:rsidRDefault="00000000">
            <w:pPr>
              <w:pStyle w:val="TableParagraph"/>
              <w:ind w:left="65" w:right="1"/>
              <w:jc w:val="center"/>
            </w:pPr>
            <w:r>
              <w:rPr>
                <w:w w:val="85"/>
              </w:rPr>
              <w:t>Covered</w:t>
            </w:r>
            <w:r>
              <w:rPr>
                <w:spacing w:val="9"/>
              </w:rPr>
              <w:t xml:space="preserve"> </w:t>
            </w:r>
            <w:r>
              <w:rPr>
                <w:spacing w:val="-4"/>
              </w:rPr>
              <w:t>100%</w:t>
            </w:r>
          </w:p>
        </w:tc>
        <w:tc>
          <w:tcPr>
            <w:tcW w:w="2340" w:type="dxa"/>
            <w:tcBorders>
              <w:top w:val="single" w:sz="18" w:space="0" w:color="286994"/>
              <w:left w:val="single" w:sz="8" w:space="0" w:color="286994"/>
              <w:bottom w:val="single" w:sz="8" w:space="0" w:color="286994"/>
              <w:right w:val="single" w:sz="8" w:space="0" w:color="286994"/>
            </w:tcBorders>
          </w:tcPr>
          <w:p w14:paraId="23474D20" w14:textId="77777777" w:rsidR="00D3081C" w:rsidRDefault="00D3081C">
            <w:pPr>
              <w:pStyle w:val="TableParagraph"/>
            </w:pPr>
          </w:p>
          <w:p w14:paraId="01668BD0" w14:textId="77777777" w:rsidR="00D3081C" w:rsidRDefault="00D3081C">
            <w:pPr>
              <w:pStyle w:val="TableParagraph"/>
              <w:spacing w:before="57"/>
            </w:pPr>
          </w:p>
          <w:p w14:paraId="560E4D1A" w14:textId="77777777" w:rsidR="00D3081C" w:rsidRDefault="00000000">
            <w:pPr>
              <w:pStyle w:val="TableParagraph"/>
              <w:ind w:left="64"/>
              <w:jc w:val="center"/>
            </w:pPr>
            <w:r>
              <w:rPr>
                <w:w w:val="85"/>
              </w:rPr>
              <w:t>Covered</w:t>
            </w:r>
            <w:r>
              <w:rPr>
                <w:spacing w:val="9"/>
              </w:rPr>
              <w:t xml:space="preserve"> </w:t>
            </w:r>
            <w:r>
              <w:rPr>
                <w:spacing w:val="-4"/>
              </w:rPr>
              <w:t>100%</w:t>
            </w:r>
          </w:p>
        </w:tc>
        <w:tc>
          <w:tcPr>
            <w:tcW w:w="1900" w:type="dxa"/>
            <w:tcBorders>
              <w:top w:val="single" w:sz="18" w:space="0" w:color="286994"/>
              <w:left w:val="single" w:sz="8" w:space="0" w:color="286994"/>
              <w:bottom w:val="single" w:sz="8" w:space="0" w:color="286994"/>
              <w:right w:val="single" w:sz="8" w:space="0" w:color="286994"/>
            </w:tcBorders>
          </w:tcPr>
          <w:p w14:paraId="7DB0D488" w14:textId="77777777" w:rsidR="00D3081C" w:rsidRDefault="00D3081C">
            <w:pPr>
              <w:pStyle w:val="TableParagraph"/>
            </w:pPr>
          </w:p>
          <w:p w14:paraId="03D654E7" w14:textId="77777777" w:rsidR="00D3081C" w:rsidRDefault="00D3081C">
            <w:pPr>
              <w:pStyle w:val="TableParagraph"/>
              <w:spacing w:before="57"/>
            </w:pPr>
          </w:p>
          <w:p w14:paraId="5083E02F" w14:textId="77777777" w:rsidR="00D3081C" w:rsidRDefault="00000000">
            <w:pPr>
              <w:pStyle w:val="TableParagraph"/>
              <w:ind w:left="72" w:right="18"/>
              <w:jc w:val="center"/>
            </w:pPr>
            <w:r>
              <w:rPr>
                <w:w w:val="85"/>
              </w:rPr>
              <w:t>Covered</w:t>
            </w:r>
            <w:r>
              <w:rPr>
                <w:spacing w:val="9"/>
              </w:rPr>
              <w:t xml:space="preserve"> </w:t>
            </w:r>
            <w:r>
              <w:rPr>
                <w:spacing w:val="-4"/>
              </w:rPr>
              <w:t>100%</w:t>
            </w:r>
          </w:p>
        </w:tc>
        <w:tc>
          <w:tcPr>
            <w:tcW w:w="3860" w:type="dxa"/>
            <w:tcBorders>
              <w:top w:val="single" w:sz="18" w:space="0" w:color="286994"/>
              <w:left w:val="single" w:sz="8" w:space="0" w:color="286994"/>
              <w:bottom w:val="single" w:sz="8" w:space="0" w:color="286994"/>
              <w:right w:val="single" w:sz="8" w:space="0" w:color="286994"/>
            </w:tcBorders>
          </w:tcPr>
          <w:p w14:paraId="6E3C42BD" w14:textId="77777777" w:rsidR="00D3081C" w:rsidRDefault="00000000">
            <w:pPr>
              <w:pStyle w:val="TableParagraph"/>
              <w:spacing w:before="6" w:line="254" w:lineRule="auto"/>
              <w:ind w:left="270" w:right="257"/>
              <w:jc w:val="center"/>
            </w:pPr>
            <w:r>
              <w:rPr>
                <w:spacing w:val="-6"/>
              </w:rPr>
              <w:t>May</w:t>
            </w:r>
            <w:r>
              <w:rPr>
                <w:spacing w:val="-12"/>
              </w:rPr>
              <w:t xml:space="preserve"> </w:t>
            </w:r>
            <w:r>
              <w:rPr>
                <w:spacing w:val="-6"/>
              </w:rPr>
              <w:t>require</w:t>
            </w:r>
            <w:r>
              <w:rPr>
                <w:spacing w:val="-12"/>
              </w:rPr>
              <w:t xml:space="preserve"> </w:t>
            </w:r>
            <w:r>
              <w:rPr>
                <w:spacing w:val="-6"/>
              </w:rPr>
              <w:t>prior</w:t>
            </w:r>
            <w:r>
              <w:rPr>
                <w:spacing w:val="-12"/>
              </w:rPr>
              <w:t xml:space="preserve"> </w:t>
            </w:r>
            <w:r>
              <w:rPr>
                <w:spacing w:val="-6"/>
              </w:rPr>
              <w:t>authorization.</w:t>
            </w:r>
            <w:r>
              <w:rPr>
                <w:spacing w:val="-12"/>
              </w:rPr>
              <w:t xml:space="preserve"> </w:t>
            </w:r>
            <w:r>
              <w:rPr>
                <w:spacing w:val="-6"/>
              </w:rPr>
              <w:t xml:space="preserve">May </w:t>
            </w:r>
            <w:r>
              <w:t>be</w:t>
            </w:r>
            <w:r>
              <w:rPr>
                <w:spacing w:val="-16"/>
              </w:rPr>
              <w:t xml:space="preserve"> </w:t>
            </w:r>
            <w:r>
              <w:t>responsible</w:t>
            </w:r>
            <w:r>
              <w:rPr>
                <w:spacing w:val="-15"/>
              </w:rPr>
              <w:t xml:space="preserve"> </w:t>
            </w:r>
            <w:r>
              <w:t>for</w:t>
            </w:r>
            <w:r>
              <w:rPr>
                <w:spacing w:val="-15"/>
              </w:rPr>
              <w:t xml:space="preserve"> </w:t>
            </w:r>
            <w:r>
              <w:t>the</w:t>
            </w:r>
            <w:r>
              <w:rPr>
                <w:spacing w:val="-16"/>
              </w:rPr>
              <w:t xml:space="preserve"> </w:t>
            </w:r>
            <w:r>
              <w:t xml:space="preserve">difference </w:t>
            </w:r>
            <w:r>
              <w:rPr>
                <w:spacing w:val="-4"/>
              </w:rPr>
              <w:t>between</w:t>
            </w:r>
            <w:r>
              <w:rPr>
                <w:spacing w:val="-14"/>
              </w:rPr>
              <w:t xml:space="preserve"> </w:t>
            </w:r>
            <w:r>
              <w:rPr>
                <w:spacing w:val="-4"/>
              </w:rPr>
              <w:t>the</w:t>
            </w:r>
            <w:r>
              <w:rPr>
                <w:spacing w:val="-12"/>
              </w:rPr>
              <w:t xml:space="preserve"> </w:t>
            </w:r>
            <w:r>
              <w:rPr>
                <w:spacing w:val="-4"/>
              </w:rPr>
              <w:t>BCN</w:t>
            </w:r>
            <w:r>
              <w:rPr>
                <w:spacing w:val="-12"/>
              </w:rPr>
              <w:t xml:space="preserve"> </w:t>
            </w:r>
            <w:r>
              <w:rPr>
                <w:spacing w:val="-4"/>
              </w:rPr>
              <w:t>fee</w:t>
            </w:r>
            <w:r>
              <w:rPr>
                <w:spacing w:val="-12"/>
              </w:rPr>
              <w:t xml:space="preserve"> </w:t>
            </w:r>
            <w:r>
              <w:rPr>
                <w:spacing w:val="-4"/>
              </w:rPr>
              <w:t>schedule</w:t>
            </w:r>
            <w:r>
              <w:rPr>
                <w:spacing w:val="-12"/>
              </w:rPr>
              <w:t xml:space="preserve"> </w:t>
            </w:r>
            <w:r>
              <w:rPr>
                <w:spacing w:val="-4"/>
              </w:rPr>
              <w:t xml:space="preserve">and </w:t>
            </w:r>
            <w:r>
              <w:rPr>
                <w:spacing w:val="-2"/>
              </w:rPr>
              <w:t>the</w:t>
            </w:r>
            <w:r>
              <w:rPr>
                <w:spacing w:val="-14"/>
              </w:rPr>
              <w:t xml:space="preserve"> </w:t>
            </w:r>
            <w:r>
              <w:rPr>
                <w:spacing w:val="-2"/>
              </w:rPr>
              <w:t>amount</w:t>
            </w:r>
            <w:r>
              <w:rPr>
                <w:spacing w:val="-13"/>
              </w:rPr>
              <w:t xml:space="preserve"> </w:t>
            </w:r>
            <w:r>
              <w:rPr>
                <w:spacing w:val="-2"/>
              </w:rPr>
              <w:t>charged</w:t>
            </w:r>
            <w:r>
              <w:rPr>
                <w:spacing w:val="-13"/>
              </w:rPr>
              <w:t xml:space="preserve"> </w:t>
            </w:r>
            <w:r>
              <w:rPr>
                <w:spacing w:val="-2"/>
              </w:rPr>
              <w:t>by</w:t>
            </w:r>
            <w:r>
              <w:rPr>
                <w:spacing w:val="-14"/>
              </w:rPr>
              <w:t xml:space="preserve"> </w:t>
            </w:r>
            <w:r>
              <w:rPr>
                <w:spacing w:val="-2"/>
              </w:rPr>
              <w:t>a</w:t>
            </w:r>
            <w:r>
              <w:rPr>
                <w:spacing w:val="-13"/>
              </w:rPr>
              <w:t xml:space="preserve"> </w:t>
            </w:r>
            <w:r>
              <w:rPr>
                <w:spacing w:val="-2"/>
              </w:rPr>
              <w:t>Level</w:t>
            </w:r>
            <w:r>
              <w:rPr>
                <w:spacing w:val="-13"/>
              </w:rPr>
              <w:t xml:space="preserve"> </w:t>
            </w:r>
            <w:r>
              <w:rPr>
                <w:spacing w:val="-2"/>
              </w:rPr>
              <w:t>3</w:t>
            </w:r>
          </w:p>
          <w:p w14:paraId="18D93A6F" w14:textId="77777777" w:rsidR="00D3081C" w:rsidRDefault="00000000">
            <w:pPr>
              <w:pStyle w:val="TableParagraph"/>
              <w:spacing w:before="21" w:line="245" w:lineRule="exact"/>
              <w:ind w:left="54"/>
              <w:jc w:val="center"/>
            </w:pPr>
            <w:r>
              <w:rPr>
                <w:spacing w:val="-2"/>
              </w:rPr>
              <w:t>Provider.</w:t>
            </w:r>
          </w:p>
        </w:tc>
      </w:tr>
      <w:tr w:rsidR="00D3081C" w14:paraId="4B111255" w14:textId="77777777">
        <w:trPr>
          <w:trHeight w:val="1365"/>
        </w:trPr>
        <w:tc>
          <w:tcPr>
            <w:tcW w:w="2500" w:type="dxa"/>
            <w:vMerge/>
            <w:tcBorders>
              <w:top w:val="nil"/>
              <w:left w:val="single" w:sz="8" w:space="0" w:color="286994"/>
              <w:bottom w:val="single" w:sz="18" w:space="0" w:color="286994"/>
              <w:right w:val="single" w:sz="8" w:space="0" w:color="286994"/>
            </w:tcBorders>
            <w:shd w:val="clear" w:color="auto" w:fill="C0E8FA"/>
          </w:tcPr>
          <w:p w14:paraId="786D2E28"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shd w:val="clear" w:color="auto" w:fill="EEF9FF"/>
          </w:tcPr>
          <w:p w14:paraId="0F90BBEE" w14:textId="77777777" w:rsidR="00D3081C" w:rsidRDefault="00D3081C">
            <w:pPr>
              <w:pStyle w:val="TableParagraph"/>
              <w:spacing w:before="163"/>
            </w:pPr>
          </w:p>
          <w:p w14:paraId="3E8655A1" w14:textId="77777777" w:rsidR="00D3081C" w:rsidRDefault="00000000">
            <w:pPr>
              <w:pStyle w:val="TableParagraph"/>
              <w:spacing w:line="254" w:lineRule="auto"/>
              <w:ind w:left="598" w:right="359" w:hanging="175"/>
            </w:pPr>
            <w:r>
              <w:rPr>
                <w:w w:val="85"/>
              </w:rPr>
              <w:t>Imaging</w:t>
            </w:r>
            <w:r>
              <w:rPr>
                <w:spacing w:val="-7"/>
                <w:w w:val="85"/>
              </w:rPr>
              <w:t xml:space="preserve"> </w:t>
            </w:r>
            <w:r>
              <w:rPr>
                <w:w w:val="85"/>
              </w:rPr>
              <w:t xml:space="preserve">(CT/PET </w:t>
            </w:r>
            <w:r>
              <w:rPr>
                <w:w w:val="95"/>
              </w:rPr>
              <w:t>scans,</w:t>
            </w:r>
            <w:r>
              <w:rPr>
                <w:spacing w:val="-1"/>
                <w:w w:val="95"/>
              </w:rPr>
              <w:t xml:space="preserve"> </w:t>
            </w:r>
            <w:r>
              <w:rPr>
                <w:w w:val="95"/>
              </w:rPr>
              <w:t>MRIs)</w:t>
            </w:r>
          </w:p>
        </w:tc>
        <w:tc>
          <w:tcPr>
            <w:tcW w:w="1980" w:type="dxa"/>
            <w:tcBorders>
              <w:top w:val="single" w:sz="8" w:space="0" w:color="286994"/>
              <w:left w:val="single" w:sz="8" w:space="0" w:color="286994"/>
              <w:bottom w:val="single" w:sz="18" w:space="0" w:color="286994"/>
              <w:right w:val="single" w:sz="8" w:space="0" w:color="286994"/>
            </w:tcBorders>
            <w:shd w:val="clear" w:color="auto" w:fill="EEF9FF"/>
          </w:tcPr>
          <w:p w14:paraId="428FD5DC" w14:textId="77777777" w:rsidR="00D3081C" w:rsidRDefault="00D3081C">
            <w:pPr>
              <w:pStyle w:val="TableParagraph"/>
            </w:pPr>
          </w:p>
          <w:p w14:paraId="230C20A1" w14:textId="77777777" w:rsidR="00D3081C" w:rsidRDefault="00D3081C">
            <w:pPr>
              <w:pStyle w:val="TableParagraph"/>
              <w:spacing w:before="44"/>
            </w:pPr>
          </w:p>
          <w:p w14:paraId="234C93D0" w14:textId="77777777" w:rsidR="00D3081C" w:rsidRDefault="00000000">
            <w:pPr>
              <w:pStyle w:val="TableParagraph"/>
              <w:spacing w:before="1"/>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shd w:val="clear" w:color="auto" w:fill="EEF9FF"/>
          </w:tcPr>
          <w:p w14:paraId="4BCF4570" w14:textId="77777777" w:rsidR="00D3081C" w:rsidRDefault="00D3081C">
            <w:pPr>
              <w:pStyle w:val="TableParagraph"/>
            </w:pPr>
          </w:p>
          <w:p w14:paraId="69A7C056" w14:textId="77777777" w:rsidR="00D3081C" w:rsidRDefault="00D3081C">
            <w:pPr>
              <w:pStyle w:val="TableParagraph"/>
              <w:spacing w:before="44"/>
            </w:pPr>
          </w:p>
          <w:p w14:paraId="638A9D99" w14:textId="77777777" w:rsidR="00D3081C" w:rsidRDefault="00000000">
            <w:pPr>
              <w:pStyle w:val="TableParagraph"/>
              <w:spacing w:before="1"/>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18" w:space="0" w:color="286994"/>
              <w:right w:val="single" w:sz="8" w:space="0" w:color="286994"/>
            </w:tcBorders>
            <w:shd w:val="clear" w:color="auto" w:fill="EEF9FF"/>
          </w:tcPr>
          <w:p w14:paraId="57CCE82C" w14:textId="77777777" w:rsidR="00D3081C" w:rsidRDefault="00D3081C">
            <w:pPr>
              <w:pStyle w:val="TableParagraph"/>
            </w:pPr>
          </w:p>
          <w:p w14:paraId="6AF3C7E8" w14:textId="77777777" w:rsidR="00D3081C" w:rsidRDefault="00D3081C">
            <w:pPr>
              <w:pStyle w:val="TableParagraph"/>
              <w:spacing w:before="44"/>
            </w:pPr>
          </w:p>
          <w:p w14:paraId="25490D03" w14:textId="77777777" w:rsidR="00D3081C" w:rsidRDefault="00000000">
            <w:pPr>
              <w:pStyle w:val="TableParagraph"/>
              <w:spacing w:before="1"/>
              <w:ind w:left="72" w:right="18"/>
              <w:jc w:val="center"/>
            </w:pPr>
            <w:r>
              <w:rPr>
                <w:w w:val="85"/>
              </w:rPr>
              <w:t>Covered</w:t>
            </w:r>
            <w:r>
              <w:rPr>
                <w:spacing w:val="9"/>
              </w:rPr>
              <w:t xml:space="preserve"> </w:t>
            </w:r>
            <w:r>
              <w:rPr>
                <w:spacing w:val="-4"/>
              </w:rPr>
              <w:t>100%</w:t>
            </w:r>
          </w:p>
        </w:tc>
        <w:tc>
          <w:tcPr>
            <w:tcW w:w="3860" w:type="dxa"/>
            <w:tcBorders>
              <w:top w:val="single" w:sz="8" w:space="0" w:color="286994"/>
              <w:left w:val="single" w:sz="8" w:space="0" w:color="286994"/>
              <w:bottom w:val="single" w:sz="18" w:space="0" w:color="286994"/>
              <w:right w:val="single" w:sz="8" w:space="0" w:color="286994"/>
            </w:tcBorders>
            <w:shd w:val="clear" w:color="auto" w:fill="EEF9FF"/>
          </w:tcPr>
          <w:p w14:paraId="7E84FDFC" w14:textId="77777777" w:rsidR="00D3081C" w:rsidRDefault="00000000">
            <w:pPr>
              <w:pStyle w:val="TableParagraph"/>
              <w:spacing w:line="254" w:lineRule="auto"/>
              <w:ind w:left="270" w:right="257"/>
              <w:jc w:val="center"/>
            </w:pPr>
            <w:r>
              <w:rPr>
                <w:spacing w:val="-6"/>
              </w:rPr>
              <w:t>May</w:t>
            </w:r>
            <w:r>
              <w:rPr>
                <w:spacing w:val="-12"/>
              </w:rPr>
              <w:t xml:space="preserve"> </w:t>
            </w:r>
            <w:r>
              <w:rPr>
                <w:spacing w:val="-6"/>
              </w:rPr>
              <w:t>require</w:t>
            </w:r>
            <w:r>
              <w:rPr>
                <w:spacing w:val="-12"/>
              </w:rPr>
              <w:t xml:space="preserve"> </w:t>
            </w:r>
            <w:r>
              <w:rPr>
                <w:spacing w:val="-6"/>
              </w:rPr>
              <w:t>prior</w:t>
            </w:r>
            <w:r>
              <w:rPr>
                <w:spacing w:val="-12"/>
              </w:rPr>
              <w:t xml:space="preserve"> </w:t>
            </w:r>
            <w:r>
              <w:rPr>
                <w:spacing w:val="-6"/>
              </w:rPr>
              <w:t>authorization.</w:t>
            </w:r>
            <w:r>
              <w:rPr>
                <w:spacing w:val="-12"/>
              </w:rPr>
              <w:t xml:space="preserve"> </w:t>
            </w:r>
            <w:r>
              <w:rPr>
                <w:spacing w:val="-6"/>
              </w:rPr>
              <w:t xml:space="preserve">May </w:t>
            </w:r>
            <w:r>
              <w:t>be</w:t>
            </w:r>
            <w:r>
              <w:rPr>
                <w:spacing w:val="-16"/>
              </w:rPr>
              <w:t xml:space="preserve"> </w:t>
            </w:r>
            <w:r>
              <w:t>responsible</w:t>
            </w:r>
            <w:r>
              <w:rPr>
                <w:spacing w:val="-15"/>
              </w:rPr>
              <w:t xml:space="preserve"> </w:t>
            </w:r>
            <w:r>
              <w:t>for</w:t>
            </w:r>
            <w:r>
              <w:rPr>
                <w:spacing w:val="-15"/>
              </w:rPr>
              <w:t xml:space="preserve"> </w:t>
            </w:r>
            <w:r>
              <w:t>the</w:t>
            </w:r>
            <w:r>
              <w:rPr>
                <w:spacing w:val="-16"/>
              </w:rPr>
              <w:t xml:space="preserve"> </w:t>
            </w:r>
            <w:r>
              <w:t xml:space="preserve">difference </w:t>
            </w:r>
            <w:r>
              <w:rPr>
                <w:spacing w:val="-4"/>
              </w:rPr>
              <w:t>between</w:t>
            </w:r>
            <w:r>
              <w:rPr>
                <w:spacing w:val="-14"/>
              </w:rPr>
              <w:t xml:space="preserve"> </w:t>
            </w:r>
            <w:r>
              <w:rPr>
                <w:spacing w:val="-4"/>
              </w:rPr>
              <w:t>the</w:t>
            </w:r>
            <w:r>
              <w:rPr>
                <w:spacing w:val="-12"/>
              </w:rPr>
              <w:t xml:space="preserve"> </w:t>
            </w:r>
            <w:r>
              <w:rPr>
                <w:spacing w:val="-4"/>
              </w:rPr>
              <w:t>BCN</w:t>
            </w:r>
            <w:r>
              <w:rPr>
                <w:spacing w:val="-12"/>
              </w:rPr>
              <w:t xml:space="preserve"> </w:t>
            </w:r>
            <w:r>
              <w:rPr>
                <w:spacing w:val="-4"/>
              </w:rPr>
              <w:t>fee</w:t>
            </w:r>
            <w:r>
              <w:rPr>
                <w:spacing w:val="-12"/>
              </w:rPr>
              <w:t xml:space="preserve"> </w:t>
            </w:r>
            <w:r>
              <w:rPr>
                <w:spacing w:val="-4"/>
              </w:rPr>
              <w:t>schedule</w:t>
            </w:r>
            <w:r>
              <w:rPr>
                <w:spacing w:val="-12"/>
              </w:rPr>
              <w:t xml:space="preserve"> </w:t>
            </w:r>
            <w:r>
              <w:rPr>
                <w:spacing w:val="-4"/>
              </w:rPr>
              <w:t xml:space="preserve">and </w:t>
            </w:r>
            <w:r>
              <w:rPr>
                <w:spacing w:val="-2"/>
              </w:rPr>
              <w:t>the</w:t>
            </w:r>
            <w:r>
              <w:rPr>
                <w:spacing w:val="-14"/>
              </w:rPr>
              <w:t xml:space="preserve"> </w:t>
            </w:r>
            <w:r>
              <w:rPr>
                <w:spacing w:val="-2"/>
              </w:rPr>
              <w:t>amount</w:t>
            </w:r>
            <w:r>
              <w:rPr>
                <w:spacing w:val="-13"/>
              </w:rPr>
              <w:t xml:space="preserve"> </w:t>
            </w:r>
            <w:r>
              <w:rPr>
                <w:spacing w:val="-2"/>
              </w:rPr>
              <w:t>charged</w:t>
            </w:r>
            <w:r>
              <w:rPr>
                <w:spacing w:val="-13"/>
              </w:rPr>
              <w:t xml:space="preserve"> </w:t>
            </w:r>
            <w:r>
              <w:rPr>
                <w:spacing w:val="-2"/>
              </w:rPr>
              <w:t>by</w:t>
            </w:r>
            <w:r>
              <w:rPr>
                <w:spacing w:val="-14"/>
              </w:rPr>
              <w:t xml:space="preserve"> </w:t>
            </w:r>
            <w:r>
              <w:rPr>
                <w:spacing w:val="-2"/>
              </w:rPr>
              <w:t>a</w:t>
            </w:r>
            <w:r>
              <w:rPr>
                <w:spacing w:val="-13"/>
              </w:rPr>
              <w:t xml:space="preserve"> </w:t>
            </w:r>
            <w:r>
              <w:rPr>
                <w:spacing w:val="-2"/>
              </w:rPr>
              <w:t>Level</w:t>
            </w:r>
            <w:r>
              <w:rPr>
                <w:spacing w:val="-13"/>
              </w:rPr>
              <w:t xml:space="preserve"> </w:t>
            </w:r>
            <w:r>
              <w:rPr>
                <w:spacing w:val="-2"/>
              </w:rPr>
              <w:t>3</w:t>
            </w:r>
          </w:p>
          <w:p w14:paraId="4F109AD7" w14:textId="77777777" w:rsidR="00D3081C" w:rsidRDefault="00000000">
            <w:pPr>
              <w:pStyle w:val="TableParagraph"/>
              <w:spacing w:before="15"/>
              <w:ind w:left="54"/>
              <w:jc w:val="center"/>
            </w:pPr>
            <w:r>
              <w:rPr>
                <w:spacing w:val="-2"/>
              </w:rPr>
              <w:t>Provider.</w:t>
            </w:r>
          </w:p>
        </w:tc>
      </w:tr>
      <w:tr w:rsidR="00D3081C" w14:paraId="71E0C8CD" w14:textId="77777777">
        <w:trPr>
          <w:trHeight w:val="565"/>
        </w:trPr>
        <w:tc>
          <w:tcPr>
            <w:tcW w:w="2500" w:type="dxa"/>
            <w:tcBorders>
              <w:top w:val="single" w:sz="18" w:space="0" w:color="286994"/>
              <w:left w:val="single" w:sz="8" w:space="0" w:color="286994"/>
              <w:bottom w:val="single" w:sz="18" w:space="0" w:color="286994"/>
              <w:right w:val="single" w:sz="8" w:space="0" w:color="286994"/>
            </w:tcBorders>
            <w:shd w:val="clear" w:color="auto" w:fill="C0E8FA"/>
          </w:tcPr>
          <w:p w14:paraId="68F913C1" w14:textId="77777777" w:rsidR="00D3081C" w:rsidRDefault="00000000">
            <w:pPr>
              <w:pStyle w:val="TableParagraph"/>
              <w:spacing w:before="5" w:line="270" w:lineRule="atLeast"/>
              <w:ind w:left="378" w:hanging="24"/>
              <w:rPr>
                <w:b/>
              </w:rPr>
            </w:pPr>
            <w:r>
              <w:rPr>
                <w:b/>
                <w:w w:val="85"/>
              </w:rPr>
              <w:t>If</w:t>
            </w:r>
            <w:r>
              <w:rPr>
                <w:b/>
                <w:spacing w:val="-1"/>
                <w:w w:val="85"/>
              </w:rPr>
              <w:t xml:space="preserve"> </w:t>
            </w:r>
            <w:r>
              <w:rPr>
                <w:b/>
                <w:w w:val="85"/>
              </w:rPr>
              <w:t>you</w:t>
            </w:r>
            <w:r>
              <w:rPr>
                <w:b/>
                <w:spacing w:val="-1"/>
                <w:w w:val="85"/>
              </w:rPr>
              <w:t xml:space="preserve"> </w:t>
            </w:r>
            <w:r>
              <w:rPr>
                <w:b/>
                <w:w w:val="85"/>
              </w:rPr>
              <w:t>need</w:t>
            </w:r>
            <w:r>
              <w:rPr>
                <w:b/>
                <w:spacing w:val="-1"/>
                <w:w w:val="85"/>
              </w:rPr>
              <w:t xml:space="preserve"> </w:t>
            </w:r>
            <w:r>
              <w:rPr>
                <w:b/>
                <w:w w:val="85"/>
              </w:rPr>
              <w:t>drugs</w:t>
            </w:r>
            <w:r>
              <w:rPr>
                <w:b/>
                <w:spacing w:val="-1"/>
                <w:w w:val="85"/>
              </w:rPr>
              <w:t xml:space="preserve"> </w:t>
            </w:r>
            <w:r>
              <w:rPr>
                <w:b/>
                <w:w w:val="85"/>
              </w:rPr>
              <w:t>to treat</w:t>
            </w:r>
            <w:r>
              <w:rPr>
                <w:b/>
                <w:spacing w:val="-7"/>
              </w:rPr>
              <w:t xml:space="preserve"> </w:t>
            </w:r>
            <w:r>
              <w:rPr>
                <w:b/>
                <w:w w:val="85"/>
              </w:rPr>
              <w:t>your</w:t>
            </w:r>
            <w:r>
              <w:rPr>
                <w:b/>
                <w:spacing w:val="-6"/>
              </w:rPr>
              <w:t xml:space="preserve"> </w:t>
            </w:r>
            <w:r>
              <w:rPr>
                <w:b/>
                <w:w w:val="85"/>
              </w:rPr>
              <w:t>illness</w:t>
            </w:r>
            <w:r>
              <w:rPr>
                <w:b/>
                <w:spacing w:val="-6"/>
              </w:rPr>
              <w:t xml:space="preserve"> </w:t>
            </w:r>
            <w:r>
              <w:rPr>
                <w:b/>
                <w:spacing w:val="-5"/>
                <w:w w:val="85"/>
              </w:rPr>
              <w:t>or</w:t>
            </w:r>
          </w:p>
        </w:tc>
        <w:tc>
          <w:tcPr>
            <w:tcW w:w="2260" w:type="dxa"/>
            <w:tcBorders>
              <w:top w:val="single" w:sz="18" w:space="0" w:color="286994"/>
              <w:left w:val="single" w:sz="8" w:space="0" w:color="286994"/>
              <w:bottom w:val="single" w:sz="8" w:space="0" w:color="286994"/>
              <w:right w:val="single" w:sz="8" w:space="0" w:color="286994"/>
            </w:tcBorders>
          </w:tcPr>
          <w:p w14:paraId="3677BAE4" w14:textId="77777777" w:rsidR="00D3081C" w:rsidRDefault="00000000">
            <w:pPr>
              <w:pStyle w:val="TableParagraph"/>
              <w:spacing w:before="158"/>
              <w:ind w:left="161" w:right="101"/>
              <w:jc w:val="center"/>
            </w:pPr>
            <w:r>
              <w:rPr>
                <w:w w:val="85"/>
              </w:rPr>
              <w:t>Generic</w:t>
            </w:r>
            <w:r>
              <w:rPr>
                <w:spacing w:val="18"/>
              </w:rPr>
              <w:t xml:space="preserve"> </w:t>
            </w:r>
            <w:r>
              <w:rPr>
                <w:spacing w:val="-2"/>
              </w:rPr>
              <w:t>drugs</w:t>
            </w:r>
          </w:p>
        </w:tc>
        <w:tc>
          <w:tcPr>
            <w:tcW w:w="1980" w:type="dxa"/>
            <w:tcBorders>
              <w:top w:val="single" w:sz="18" w:space="0" w:color="286994"/>
              <w:left w:val="single" w:sz="8" w:space="0" w:color="286994"/>
              <w:bottom w:val="single" w:sz="8" w:space="0" w:color="286994"/>
              <w:right w:val="single" w:sz="8" w:space="0" w:color="286994"/>
            </w:tcBorders>
          </w:tcPr>
          <w:p w14:paraId="2A498642" w14:textId="77777777" w:rsidR="00D3081C" w:rsidRDefault="00D3081C">
            <w:pPr>
              <w:pStyle w:val="TableParagraph"/>
              <w:rPr>
                <w:rFonts w:ascii="Times New Roman"/>
                <w:sz w:val="20"/>
              </w:rPr>
            </w:pPr>
          </w:p>
        </w:tc>
        <w:tc>
          <w:tcPr>
            <w:tcW w:w="2340" w:type="dxa"/>
            <w:tcBorders>
              <w:top w:val="single" w:sz="18" w:space="0" w:color="286994"/>
              <w:left w:val="single" w:sz="8" w:space="0" w:color="286994"/>
              <w:bottom w:val="single" w:sz="8" w:space="0" w:color="286994"/>
              <w:right w:val="single" w:sz="8" w:space="0" w:color="286994"/>
            </w:tcBorders>
          </w:tcPr>
          <w:p w14:paraId="61B06C1D" w14:textId="77777777" w:rsidR="00D3081C" w:rsidRDefault="00D3081C">
            <w:pPr>
              <w:pStyle w:val="TableParagraph"/>
              <w:rPr>
                <w:rFonts w:ascii="Times New Roman"/>
                <w:sz w:val="20"/>
              </w:rPr>
            </w:pPr>
          </w:p>
        </w:tc>
        <w:tc>
          <w:tcPr>
            <w:tcW w:w="1900" w:type="dxa"/>
            <w:tcBorders>
              <w:top w:val="single" w:sz="18" w:space="0" w:color="286994"/>
              <w:left w:val="single" w:sz="8" w:space="0" w:color="286994"/>
              <w:bottom w:val="single" w:sz="8" w:space="0" w:color="286994"/>
              <w:right w:val="single" w:sz="8" w:space="0" w:color="286994"/>
            </w:tcBorders>
          </w:tcPr>
          <w:p w14:paraId="48308215" w14:textId="77777777" w:rsidR="00D3081C" w:rsidRDefault="00D3081C">
            <w:pPr>
              <w:pStyle w:val="TableParagraph"/>
              <w:rPr>
                <w:rFonts w:ascii="Times New Roman"/>
                <w:sz w:val="20"/>
              </w:rPr>
            </w:pPr>
          </w:p>
        </w:tc>
        <w:tc>
          <w:tcPr>
            <w:tcW w:w="3860" w:type="dxa"/>
            <w:tcBorders>
              <w:top w:val="single" w:sz="18" w:space="0" w:color="286994"/>
              <w:left w:val="single" w:sz="8" w:space="0" w:color="286994"/>
              <w:bottom w:val="single" w:sz="18" w:space="0" w:color="286994"/>
              <w:right w:val="single" w:sz="8" w:space="0" w:color="286994"/>
            </w:tcBorders>
          </w:tcPr>
          <w:p w14:paraId="07FB288A" w14:textId="77777777" w:rsidR="00D3081C" w:rsidRDefault="00000000">
            <w:pPr>
              <w:pStyle w:val="TableParagraph"/>
              <w:spacing w:before="16"/>
              <w:ind w:left="55"/>
              <w:jc w:val="center"/>
            </w:pPr>
            <w:r>
              <w:rPr>
                <w:w w:val="90"/>
              </w:rPr>
              <w:t>Prime</w:t>
            </w:r>
            <w:r>
              <w:rPr>
                <w:spacing w:val="-4"/>
                <w:w w:val="90"/>
              </w:rPr>
              <w:t xml:space="preserve"> </w:t>
            </w:r>
            <w:r>
              <w:rPr>
                <w:w w:val="90"/>
              </w:rPr>
              <w:t>Therapeutics</w:t>
            </w:r>
            <w:r>
              <w:rPr>
                <w:spacing w:val="-4"/>
                <w:w w:val="90"/>
              </w:rPr>
              <w:t xml:space="preserve"> </w:t>
            </w:r>
            <w:r>
              <w:rPr>
                <w:spacing w:val="-2"/>
                <w:w w:val="90"/>
              </w:rPr>
              <w:t>administers</w:t>
            </w:r>
          </w:p>
          <w:p w14:paraId="494EDF7E" w14:textId="77777777" w:rsidR="00D3081C" w:rsidRDefault="00000000">
            <w:pPr>
              <w:pStyle w:val="TableParagraph"/>
              <w:spacing w:before="36" w:line="240" w:lineRule="exact"/>
              <w:ind w:left="55"/>
              <w:jc w:val="center"/>
            </w:pPr>
            <w:r>
              <w:rPr>
                <w:w w:val="90"/>
              </w:rPr>
              <w:t>the</w:t>
            </w:r>
            <w:r>
              <w:rPr>
                <w:spacing w:val="-3"/>
              </w:rPr>
              <w:t xml:space="preserve"> </w:t>
            </w:r>
            <w:r>
              <w:rPr>
                <w:w w:val="90"/>
              </w:rPr>
              <w:t>U-M</w:t>
            </w:r>
            <w:r>
              <w:rPr>
                <w:spacing w:val="-3"/>
              </w:rPr>
              <w:t xml:space="preserve"> </w:t>
            </w:r>
            <w:r>
              <w:rPr>
                <w:w w:val="90"/>
              </w:rPr>
              <w:t>Prescription</w:t>
            </w:r>
            <w:r>
              <w:rPr>
                <w:spacing w:val="-3"/>
              </w:rPr>
              <w:t xml:space="preserve"> </w:t>
            </w:r>
            <w:r>
              <w:rPr>
                <w:w w:val="90"/>
              </w:rPr>
              <w:t>Drug</w:t>
            </w:r>
            <w:r>
              <w:rPr>
                <w:spacing w:val="-3"/>
              </w:rPr>
              <w:t xml:space="preserve"> </w:t>
            </w:r>
            <w:r>
              <w:rPr>
                <w:w w:val="90"/>
              </w:rPr>
              <w:t>Plan.</w:t>
            </w:r>
            <w:r>
              <w:rPr>
                <w:spacing w:val="-3"/>
              </w:rPr>
              <w:t xml:space="preserve"> </w:t>
            </w:r>
            <w:r>
              <w:rPr>
                <w:spacing w:val="-2"/>
                <w:w w:val="90"/>
              </w:rPr>
              <w:t>Birdi</w:t>
            </w:r>
          </w:p>
        </w:tc>
      </w:tr>
    </w:tbl>
    <w:p w14:paraId="57844D1E" w14:textId="77777777" w:rsidR="00D3081C" w:rsidRDefault="00D3081C">
      <w:pPr>
        <w:pStyle w:val="TableParagraph"/>
        <w:spacing w:line="240" w:lineRule="exact"/>
        <w:jc w:val="center"/>
        <w:sectPr w:rsidR="00D3081C">
          <w:footerReference w:type="default" r:id="rId45"/>
          <w:pgSz w:w="15840" w:h="12240" w:orient="landscape"/>
          <w:pgMar w:top="340" w:right="0" w:bottom="820" w:left="360" w:header="0" w:footer="626" w:gutter="0"/>
          <w:pgNumType w:start="2"/>
          <w:cols w:space="720"/>
        </w:sectPr>
      </w:pPr>
    </w:p>
    <w:p w14:paraId="098F6047" w14:textId="77777777" w:rsidR="00D3081C" w:rsidRDefault="00D3081C">
      <w:pPr>
        <w:pStyle w:val="BodyText"/>
        <w:spacing w:before="7"/>
        <w:rPr>
          <w:sz w:val="2"/>
        </w:rPr>
      </w:pPr>
    </w:p>
    <w:tbl>
      <w:tblPr>
        <w:tblW w:w="0" w:type="auto"/>
        <w:tblInd w:w="3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500"/>
        <w:gridCol w:w="2260"/>
        <w:gridCol w:w="1980"/>
        <w:gridCol w:w="2340"/>
        <w:gridCol w:w="1900"/>
        <w:gridCol w:w="3860"/>
      </w:tblGrid>
      <w:tr w:rsidR="00D3081C" w14:paraId="04116A32" w14:textId="77777777">
        <w:trPr>
          <w:trHeight w:val="319"/>
        </w:trPr>
        <w:tc>
          <w:tcPr>
            <w:tcW w:w="2500" w:type="dxa"/>
            <w:vMerge w:val="restart"/>
            <w:tcBorders>
              <w:left w:val="single" w:sz="8" w:space="0" w:color="286994"/>
            </w:tcBorders>
            <w:shd w:val="clear" w:color="auto" w:fill="0675A8"/>
          </w:tcPr>
          <w:p w14:paraId="5C6D383E" w14:textId="77777777" w:rsidR="00D3081C" w:rsidRDefault="00D3081C">
            <w:pPr>
              <w:pStyle w:val="TableParagraph"/>
            </w:pPr>
          </w:p>
          <w:p w14:paraId="6513820E" w14:textId="77777777" w:rsidR="00D3081C" w:rsidRDefault="00D3081C">
            <w:pPr>
              <w:pStyle w:val="TableParagraph"/>
              <w:spacing w:before="108"/>
            </w:pPr>
          </w:p>
          <w:p w14:paraId="387143A1" w14:textId="77777777" w:rsidR="00D3081C" w:rsidRDefault="00000000">
            <w:pPr>
              <w:pStyle w:val="TableParagraph"/>
              <w:ind w:left="161"/>
              <w:rPr>
                <w:b/>
              </w:rPr>
            </w:pPr>
            <w:r>
              <w:rPr>
                <w:b/>
                <w:color w:val="FFFFFF"/>
                <w:w w:val="85"/>
              </w:rPr>
              <w:t>Common</w:t>
            </w:r>
            <w:r>
              <w:rPr>
                <w:b/>
                <w:color w:val="FFFFFF"/>
                <w:spacing w:val="11"/>
              </w:rPr>
              <w:t xml:space="preserve"> </w:t>
            </w:r>
            <w:r>
              <w:rPr>
                <w:b/>
                <w:color w:val="FFFFFF"/>
                <w:w w:val="85"/>
              </w:rPr>
              <w:t>Medical</w:t>
            </w:r>
            <w:r>
              <w:rPr>
                <w:b/>
                <w:color w:val="FFFFFF"/>
                <w:spacing w:val="11"/>
              </w:rPr>
              <w:t xml:space="preserve"> </w:t>
            </w:r>
            <w:r>
              <w:rPr>
                <w:b/>
                <w:color w:val="FFFFFF"/>
                <w:spacing w:val="-2"/>
                <w:w w:val="85"/>
              </w:rPr>
              <w:t>Event</w:t>
            </w:r>
          </w:p>
        </w:tc>
        <w:tc>
          <w:tcPr>
            <w:tcW w:w="2260" w:type="dxa"/>
            <w:vMerge w:val="restart"/>
            <w:shd w:val="clear" w:color="auto" w:fill="0675A8"/>
          </w:tcPr>
          <w:p w14:paraId="6C3C4A95" w14:textId="77777777" w:rsidR="00D3081C" w:rsidRDefault="00D3081C">
            <w:pPr>
              <w:pStyle w:val="TableParagraph"/>
              <w:spacing w:before="226"/>
            </w:pPr>
          </w:p>
          <w:p w14:paraId="600620D3" w14:textId="77777777" w:rsidR="00D3081C" w:rsidRDefault="00000000">
            <w:pPr>
              <w:pStyle w:val="TableParagraph"/>
              <w:spacing w:before="1" w:line="254" w:lineRule="auto"/>
              <w:ind w:left="885" w:hanging="546"/>
              <w:rPr>
                <w:b/>
              </w:rPr>
            </w:pPr>
            <w:r>
              <w:rPr>
                <w:b/>
                <w:color w:val="FFFFFF"/>
                <w:spacing w:val="-2"/>
                <w:w w:val="85"/>
              </w:rPr>
              <w:t>Services</w:t>
            </w:r>
            <w:r>
              <w:rPr>
                <w:b/>
                <w:color w:val="FFFFFF"/>
                <w:spacing w:val="-5"/>
                <w:w w:val="85"/>
              </w:rPr>
              <w:t xml:space="preserve"> </w:t>
            </w:r>
            <w:r>
              <w:rPr>
                <w:b/>
                <w:color w:val="FFFFFF"/>
                <w:spacing w:val="-2"/>
                <w:w w:val="85"/>
              </w:rPr>
              <w:t>You</w:t>
            </w:r>
            <w:r>
              <w:rPr>
                <w:b/>
                <w:color w:val="FFFFFF"/>
                <w:spacing w:val="-4"/>
                <w:w w:val="85"/>
              </w:rPr>
              <w:t xml:space="preserve"> </w:t>
            </w:r>
            <w:r>
              <w:rPr>
                <w:b/>
                <w:color w:val="FFFFFF"/>
                <w:spacing w:val="-2"/>
                <w:w w:val="85"/>
              </w:rPr>
              <w:t xml:space="preserve">May </w:t>
            </w:r>
            <w:r>
              <w:rPr>
                <w:b/>
                <w:color w:val="FFFFFF"/>
                <w:spacing w:val="-4"/>
                <w:w w:val="95"/>
              </w:rPr>
              <w:t>Need</w:t>
            </w:r>
          </w:p>
        </w:tc>
        <w:tc>
          <w:tcPr>
            <w:tcW w:w="6220" w:type="dxa"/>
            <w:gridSpan w:val="3"/>
            <w:shd w:val="clear" w:color="auto" w:fill="0675A8"/>
          </w:tcPr>
          <w:p w14:paraId="662631AA" w14:textId="77777777" w:rsidR="00D3081C" w:rsidRDefault="00000000">
            <w:pPr>
              <w:pStyle w:val="TableParagraph"/>
              <w:spacing w:before="33"/>
              <w:ind w:left="9"/>
              <w:jc w:val="center"/>
              <w:rPr>
                <w:b/>
              </w:rPr>
            </w:pPr>
            <w:r>
              <w:rPr>
                <w:b/>
                <w:color w:val="FFFFFF"/>
                <w:spacing w:val="-4"/>
                <w:w w:val="90"/>
              </w:rPr>
              <w:t>What</w:t>
            </w:r>
            <w:r>
              <w:rPr>
                <w:b/>
                <w:color w:val="FFFFFF"/>
                <w:spacing w:val="-7"/>
              </w:rPr>
              <w:t xml:space="preserve"> </w:t>
            </w:r>
            <w:r>
              <w:rPr>
                <w:b/>
                <w:color w:val="FFFFFF"/>
                <w:spacing w:val="-4"/>
                <w:w w:val="90"/>
              </w:rPr>
              <w:t>You</w:t>
            </w:r>
            <w:r>
              <w:rPr>
                <w:b/>
                <w:color w:val="FFFFFF"/>
                <w:spacing w:val="-7"/>
              </w:rPr>
              <w:t xml:space="preserve"> </w:t>
            </w:r>
            <w:r>
              <w:rPr>
                <w:b/>
                <w:color w:val="FFFFFF"/>
                <w:spacing w:val="-4"/>
                <w:w w:val="90"/>
              </w:rPr>
              <w:t>Will</w:t>
            </w:r>
            <w:r>
              <w:rPr>
                <w:b/>
                <w:color w:val="FFFFFF"/>
                <w:spacing w:val="-6"/>
              </w:rPr>
              <w:t xml:space="preserve"> </w:t>
            </w:r>
            <w:r>
              <w:rPr>
                <w:b/>
                <w:color w:val="FFFFFF"/>
                <w:spacing w:val="-5"/>
                <w:w w:val="90"/>
              </w:rPr>
              <w:t>Pay</w:t>
            </w:r>
          </w:p>
        </w:tc>
        <w:tc>
          <w:tcPr>
            <w:tcW w:w="3860" w:type="dxa"/>
            <w:vMerge w:val="restart"/>
            <w:tcBorders>
              <w:bottom w:val="single" w:sz="8" w:space="0" w:color="286994"/>
              <w:right w:val="single" w:sz="8" w:space="0" w:color="286994"/>
            </w:tcBorders>
            <w:shd w:val="clear" w:color="auto" w:fill="0675A8"/>
          </w:tcPr>
          <w:p w14:paraId="624C3FFD" w14:textId="77777777" w:rsidR="00D3081C" w:rsidRDefault="00D3081C">
            <w:pPr>
              <w:pStyle w:val="TableParagraph"/>
              <w:spacing w:before="226"/>
            </w:pPr>
          </w:p>
          <w:p w14:paraId="223FC912" w14:textId="77777777" w:rsidR="00D3081C" w:rsidRDefault="00000000">
            <w:pPr>
              <w:pStyle w:val="TableParagraph"/>
              <w:spacing w:before="1" w:line="254" w:lineRule="auto"/>
              <w:ind w:left="892" w:hanging="438"/>
              <w:rPr>
                <w:b/>
              </w:rPr>
            </w:pPr>
            <w:r>
              <w:rPr>
                <w:b/>
                <w:color w:val="FFFFFF"/>
                <w:w w:val="85"/>
              </w:rPr>
              <w:t xml:space="preserve">Limitations, Exceptions, &amp; Other </w:t>
            </w:r>
            <w:r>
              <w:rPr>
                <w:b/>
                <w:color w:val="FFFFFF"/>
                <w:spacing w:val="-2"/>
              </w:rPr>
              <w:t>Important</w:t>
            </w:r>
            <w:r>
              <w:rPr>
                <w:b/>
                <w:color w:val="FFFFFF"/>
                <w:spacing w:val="-14"/>
              </w:rPr>
              <w:t xml:space="preserve"> </w:t>
            </w:r>
            <w:r>
              <w:rPr>
                <w:b/>
                <w:color w:val="FFFFFF"/>
                <w:spacing w:val="-2"/>
              </w:rPr>
              <w:t>Information</w:t>
            </w:r>
          </w:p>
        </w:tc>
      </w:tr>
      <w:tr w:rsidR="00D3081C" w14:paraId="4E2BDFA6" w14:textId="77777777">
        <w:trPr>
          <w:trHeight w:val="1140"/>
        </w:trPr>
        <w:tc>
          <w:tcPr>
            <w:tcW w:w="2500" w:type="dxa"/>
            <w:vMerge/>
            <w:tcBorders>
              <w:top w:val="nil"/>
              <w:left w:val="single" w:sz="8" w:space="0" w:color="286994"/>
            </w:tcBorders>
            <w:shd w:val="clear" w:color="auto" w:fill="0675A8"/>
          </w:tcPr>
          <w:p w14:paraId="2B23AB8D" w14:textId="77777777" w:rsidR="00D3081C" w:rsidRDefault="00D3081C">
            <w:pPr>
              <w:rPr>
                <w:sz w:val="2"/>
                <w:szCs w:val="2"/>
              </w:rPr>
            </w:pPr>
          </w:p>
        </w:tc>
        <w:tc>
          <w:tcPr>
            <w:tcW w:w="2260" w:type="dxa"/>
            <w:vMerge/>
            <w:tcBorders>
              <w:top w:val="nil"/>
            </w:tcBorders>
            <w:shd w:val="clear" w:color="auto" w:fill="0675A8"/>
          </w:tcPr>
          <w:p w14:paraId="1278FA38" w14:textId="77777777" w:rsidR="00D3081C" w:rsidRDefault="00D3081C">
            <w:pPr>
              <w:rPr>
                <w:sz w:val="2"/>
                <w:szCs w:val="2"/>
              </w:rPr>
            </w:pPr>
          </w:p>
        </w:tc>
        <w:tc>
          <w:tcPr>
            <w:tcW w:w="1980" w:type="dxa"/>
            <w:tcBorders>
              <w:bottom w:val="single" w:sz="8" w:space="0" w:color="286994"/>
            </w:tcBorders>
            <w:shd w:val="clear" w:color="auto" w:fill="0675A8"/>
          </w:tcPr>
          <w:p w14:paraId="46240073" w14:textId="77777777" w:rsidR="00D3081C" w:rsidRDefault="00D3081C">
            <w:pPr>
              <w:pStyle w:val="TableParagraph"/>
              <w:spacing w:before="193"/>
            </w:pPr>
          </w:p>
          <w:p w14:paraId="6E3207E7" w14:textId="77777777" w:rsidR="00D3081C" w:rsidRDefault="00000000">
            <w:pPr>
              <w:pStyle w:val="TableParagraph"/>
              <w:ind w:left="65" w:right="45"/>
              <w:jc w:val="center"/>
              <w:rPr>
                <w:b/>
              </w:rPr>
            </w:pPr>
            <w:r>
              <w:rPr>
                <w:b/>
                <w:color w:val="FFFFFF"/>
                <w:w w:val="85"/>
              </w:rPr>
              <w:t>Level</w:t>
            </w:r>
            <w:r>
              <w:rPr>
                <w:b/>
                <w:color w:val="FFFFFF"/>
                <w:spacing w:val="-6"/>
                <w:w w:val="85"/>
              </w:rPr>
              <w:t xml:space="preserve"> </w:t>
            </w:r>
            <w:r>
              <w:rPr>
                <w:b/>
                <w:color w:val="FFFFFF"/>
                <w:w w:val="85"/>
              </w:rPr>
              <w:t>1</w:t>
            </w:r>
            <w:r>
              <w:rPr>
                <w:b/>
                <w:color w:val="FFFFFF"/>
                <w:spacing w:val="-6"/>
                <w:w w:val="85"/>
              </w:rPr>
              <w:t xml:space="preserve"> </w:t>
            </w:r>
            <w:r>
              <w:rPr>
                <w:b/>
                <w:color w:val="FFFFFF"/>
                <w:spacing w:val="-2"/>
                <w:w w:val="85"/>
              </w:rPr>
              <w:t>Provider</w:t>
            </w:r>
          </w:p>
        </w:tc>
        <w:tc>
          <w:tcPr>
            <w:tcW w:w="2340" w:type="dxa"/>
            <w:tcBorders>
              <w:bottom w:val="single" w:sz="8" w:space="0" w:color="286994"/>
            </w:tcBorders>
            <w:shd w:val="clear" w:color="auto" w:fill="0675A8"/>
          </w:tcPr>
          <w:p w14:paraId="106617BD" w14:textId="77777777" w:rsidR="00D3081C" w:rsidRDefault="00000000">
            <w:pPr>
              <w:pStyle w:val="TableParagraph"/>
              <w:spacing w:before="7" w:line="254" w:lineRule="auto"/>
              <w:ind w:left="330" w:right="308"/>
              <w:jc w:val="center"/>
              <w:rPr>
                <w:i/>
                <w:sz w:val="18"/>
              </w:rPr>
            </w:pPr>
            <w:r>
              <w:rPr>
                <w:b/>
                <w:color w:val="FFFFFF"/>
                <w:spacing w:val="-4"/>
              </w:rPr>
              <w:t>Level</w:t>
            </w:r>
            <w:r>
              <w:rPr>
                <w:b/>
                <w:color w:val="FFFFFF"/>
                <w:spacing w:val="-14"/>
              </w:rPr>
              <w:t xml:space="preserve"> </w:t>
            </w:r>
            <w:r>
              <w:rPr>
                <w:b/>
                <w:color w:val="FFFFFF"/>
                <w:spacing w:val="-4"/>
              </w:rPr>
              <w:t>2</w:t>
            </w:r>
            <w:r>
              <w:rPr>
                <w:b/>
                <w:color w:val="FFFFFF"/>
                <w:spacing w:val="-12"/>
              </w:rPr>
              <w:t xml:space="preserve"> </w:t>
            </w:r>
            <w:r>
              <w:rPr>
                <w:b/>
                <w:color w:val="FFFFFF"/>
                <w:spacing w:val="-4"/>
              </w:rPr>
              <w:t xml:space="preserve">Provider </w:t>
            </w:r>
            <w:r>
              <w:rPr>
                <w:i/>
                <w:color w:val="FFFFFF"/>
                <w:w w:val="90"/>
                <w:sz w:val="18"/>
              </w:rPr>
              <w:t>Applicable</w:t>
            </w:r>
            <w:r>
              <w:rPr>
                <w:i/>
                <w:color w:val="FFFFFF"/>
                <w:spacing w:val="-4"/>
                <w:w w:val="90"/>
                <w:sz w:val="18"/>
              </w:rPr>
              <w:t xml:space="preserve"> </w:t>
            </w:r>
            <w:r>
              <w:rPr>
                <w:i/>
                <w:color w:val="FFFFFF"/>
                <w:w w:val="90"/>
                <w:sz w:val="18"/>
              </w:rPr>
              <w:t>to</w:t>
            </w:r>
            <w:r>
              <w:rPr>
                <w:i/>
                <w:color w:val="FFFFFF"/>
                <w:spacing w:val="-4"/>
                <w:w w:val="90"/>
                <w:sz w:val="18"/>
              </w:rPr>
              <w:t xml:space="preserve"> </w:t>
            </w:r>
            <w:r>
              <w:rPr>
                <w:i/>
                <w:color w:val="FFFFFF"/>
                <w:w w:val="90"/>
                <w:sz w:val="18"/>
              </w:rPr>
              <w:t xml:space="preserve">approved </w:t>
            </w:r>
            <w:r>
              <w:rPr>
                <w:i/>
                <w:color w:val="FFFFFF"/>
                <w:spacing w:val="-2"/>
                <w:sz w:val="18"/>
              </w:rPr>
              <w:t>out-of-area</w:t>
            </w:r>
            <w:r>
              <w:rPr>
                <w:i/>
                <w:color w:val="FFFFFF"/>
                <w:spacing w:val="-11"/>
                <w:sz w:val="18"/>
              </w:rPr>
              <w:t xml:space="preserve"> </w:t>
            </w:r>
            <w:r>
              <w:rPr>
                <w:i/>
                <w:color w:val="FFFFFF"/>
                <w:spacing w:val="-2"/>
                <w:sz w:val="18"/>
              </w:rPr>
              <w:t>academic</w:t>
            </w:r>
          </w:p>
          <w:p w14:paraId="37A97A03" w14:textId="77777777" w:rsidR="00D3081C" w:rsidRDefault="00000000">
            <w:pPr>
              <w:pStyle w:val="TableParagraph"/>
              <w:spacing w:line="207" w:lineRule="exact"/>
              <w:ind w:left="20"/>
              <w:jc w:val="center"/>
              <w:rPr>
                <w:i/>
                <w:sz w:val="18"/>
              </w:rPr>
            </w:pPr>
            <w:r>
              <w:rPr>
                <w:i/>
                <w:color w:val="FFFFFF"/>
                <w:w w:val="90"/>
                <w:sz w:val="18"/>
              </w:rPr>
              <w:t>study/field</w:t>
            </w:r>
            <w:r>
              <w:rPr>
                <w:i/>
                <w:color w:val="FFFFFF"/>
                <w:spacing w:val="19"/>
                <w:sz w:val="18"/>
              </w:rPr>
              <w:t xml:space="preserve"> </w:t>
            </w:r>
            <w:r>
              <w:rPr>
                <w:i/>
                <w:color w:val="FFFFFF"/>
                <w:w w:val="90"/>
                <w:sz w:val="18"/>
              </w:rPr>
              <w:t>placement</w:t>
            </w:r>
            <w:r>
              <w:rPr>
                <w:i/>
                <w:color w:val="FFFFFF"/>
                <w:spacing w:val="20"/>
                <w:sz w:val="18"/>
              </w:rPr>
              <w:t xml:space="preserve"> </w:t>
            </w:r>
            <w:r>
              <w:rPr>
                <w:i/>
                <w:color w:val="FFFFFF"/>
                <w:spacing w:val="-2"/>
                <w:w w:val="90"/>
                <w:sz w:val="18"/>
              </w:rPr>
              <w:t>study</w:t>
            </w:r>
          </w:p>
          <w:p w14:paraId="7BBAA272" w14:textId="77777777" w:rsidR="00D3081C" w:rsidRDefault="00000000">
            <w:pPr>
              <w:pStyle w:val="TableParagraph"/>
              <w:spacing w:before="13" w:line="186" w:lineRule="exact"/>
              <w:ind w:left="20"/>
              <w:jc w:val="center"/>
              <w:rPr>
                <w:i/>
                <w:sz w:val="18"/>
              </w:rPr>
            </w:pPr>
            <w:r>
              <w:rPr>
                <w:i/>
                <w:color w:val="FFFFFF"/>
                <w:spacing w:val="-4"/>
                <w:sz w:val="18"/>
              </w:rPr>
              <w:t>only</w:t>
            </w:r>
          </w:p>
        </w:tc>
        <w:tc>
          <w:tcPr>
            <w:tcW w:w="1900" w:type="dxa"/>
            <w:tcBorders>
              <w:bottom w:val="single" w:sz="8" w:space="0" w:color="286994"/>
            </w:tcBorders>
            <w:shd w:val="clear" w:color="auto" w:fill="0675A8"/>
          </w:tcPr>
          <w:p w14:paraId="41F6FC0E" w14:textId="77777777" w:rsidR="00D3081C" w:rsidRDefault="00000000">
            <w:pPr>
              <w:pStyle w:val="TableParagraph"/>
              <w:spacing w:before="117" w:line="254" w:lineRule="auto"/>
              <w:ind w:left="55" w:right="43"/>
              <w:jc w:val="center"/>
              <w:rPr>
                <w:i/>
                <w:sz w:val="18"/>
              </w:rPr>
            </w:pPr>
            <w:r>
              <w:rPr>
                <w:b/>
                <w:color w:val="FFFFFF"/>
                <w:w w:val="85"/>
              </w:rPr>
              <w:t>Level</w:t>
            </w:r>
            <w:r>
              <w:rPr>
                <w:b/>
                <w:color w:val="FFFFFF"/>
                <w:spacing w:val="-7"/>
                <w:w w:val="85"/>
              </w:rPr>
              <w:t xml:space="preserve"> </w:t>
            </w:r>
            <w:r>
              <w:rPr>
                <w:b/>
                <w:color w:val="FFFFFF"/>
                <w:w w:val="85"/>
              </w:rPr>
              <w:t>3</w:t>
            </w:r>
            <w:r>
              <w:rPr>
                <w:b/>
                <w:color w:val="FFFFFF"/>
                <w:spacing w:val="-6"/>
                <w:w w:val="85"/>
              </w:rPr>
              <w:t xml:space="preserve"> </w:t>
            </w:r>
            <w:r>
              <w:rPr>
                <w:b/>
                <w:color w:val="FFFFFF"/>
                <w:w w:val="85"/>
              </w:rPr>
              <w:t xml:space="preserve">Provider </w:t>
            </w:r>
            <w:r>
              <w:rPr>
                <w:i/>
                <w:color w:val="FFFFFF"/>
                <w:sz w:val="18"/>
              </w:rPr>
              <w:t>Refer to Plan Documents</w:t>
            </w:r>
            <w:r>
              <w:rPr>
                <w:i/>
                <w:color w:val="FFFFFF"/>
                <w:spacing w:val="-11"/>
                <w:sz w:val="18"/>
              </w:rPr>
              <w:t xml:space="preserve"> </w:t>
            </w:r>
            <w:r>
              <w:rPr>
                <w:i/>
                <w:color w:val="FFFFFF"/>
                <w:sz w:val="18"/>
              </w:rPr>
              <w:t>for coverage</w:t>
            </w:r>
            <w:r>
              <w:rPr>
                <w:i/>
                <w:color w:val="FFFFFF"/>
                <w:spacing w:val="-11"/>
                <w:sz w:val="18"/>
              </w:rPr>
              <w:t xml:space="preserve"> </w:t>
            </w:r>
            <w:r>
              <w:rPr>
                <w:i/>
                <w:color w:val="FFFFFF"/>
                <w:sz w:val="18"/>
              </w:rPr>
              <w:t>details</w:t>
            </w:r>
          </w:p>
        </w:tc>
        <w:tc>
          <w:tcPr>
            <w:tcW w:w="3860" w:type="dxa"/>
            <w:vMerge/>
            <w:tcBorders>
              <w:top w:val="nil"/>
              <w:bottom w:val="single" w:sz="8" w:space="0" w:color="286994"/>
              <w:right w:val="single" w:sz="8" w:space="0" w:color="286994"/>
            </w:tcBorders>
            <w:shd w:val="clear" w:color="auto" w:fill="0675A8"/>
          </w:tcPr>
          <w:p w14:paraId="3B307CAD" w14:textId="77777777" w:rsidR="00D3081C" w:rsidRDefault="00D3081C">
            <w:pPr>
              <w:rPr>
                <w:sz w:val="2"/>
                <w:szCs w:val="2"/>
              </w:rPr>
            </w:pPr>
          </w:p>
        </w:tc>
      </w:tr>
      <w:tr w:rsidR="00D3081C" w14:paraId="17561024" w14:textId="77777777">
        <w:trPr>
          <w:trHeight w:val="527"/>
        </w:trPr>
        <w:tc>
          <w:tcPr>
            <w:tcW w:w="2500" w:type="dxa"/>
            <w:vMerge w:val="restart"/>
            <w:tcBorders>
              <w:left w:val="single" w:sz="8" w:space="0" w:color="286994"/>
              <w:bottom w:val="single" w:sz="18" w:space="0" w:color="286994"/>
              <w:right w:val="single" w:sz="8" w:space="0" w:color="286994"/>
            </w:tcBorders>
            <w:shd w:val="clear" w:color="auto" w:fill="C0E8FA"/>
          </w:tcPr>
          <w:p w14:paraId="042FC53D" w14:textId="77777777" w:rsidR="00D3081C" w:rsidRDefault="00000000">
            <w:pPr>
              <w:pStyle w:val="TableParagraph"/>
              <w:spacing w:before="24"/>
              <w:ind w:left="832"/>
              <w:rPr>
                <w:b/>
              </w:rPr>
            </w:pPr>
            <w:r>
              <w:rPr>
                <w:b/>
                <w:spacing w:val="-2"/>
              </w:rPr>
              <w:t>condition</w:t>
            </w:r>
          </w:p>
        </w:tc>
        <w:tc>
          <w:tcPr>
            <w:tcW w:w="2260" w:type="dxa"/>
            <w:tcBorders>
              <w:left w:val="single" w:sz="8" w:space="0" w:color="286994"/>
              <w:bottom w:val="single" w:sz="8" w:space="0" w:color="286994"/>
              <w:right w:val="single" w:sz="8" w:space="0" w:color="286994"/>
            </w:tcBorders>
            <w:shd w:val="clear" w:color="auto" w:fill="EEF9FF"/>
          </w:tcPr>
          <w:p w14:paraId="37AE7826" w14:textId="77777777" w:rsidR="00D3081C" w:rsidRDefault="00000000">
            <w:pPr>
              <w:pStyle w:val="TableParagraph"/>
              <w:spacing w:before="153"/>
              <w:ind w:left="160" w:right="101"/>
              <w:jc w:val="center"/>
            </w:pPr>
            <w:r>
              <w:rPr>
                <w:w w:val="90"/>
              </w:rPr>
              <w:t>Preferred</w:t>
            </w:r>
            <w:r>
              <w:rPr>
                <w:spacing w:val="-4"/>
              </w:rPr>
              <w:t xml:space="preserve"> </w:t>
            </w:r>
            <w:r>
              <w:rPr>
                <w:w w:val="90"/>
              </w:rPr>
              <w:t>brand</w:t>
            </w:r>
            <w:r>
              <w:rPr>
                <w:spacing w:val="-3"/>
              </w:rPr>
              <w:t xml:space="preserve"> </w:t>
            </w:r>
            <w:r>
              <w:rPr>
                <w:spacing w:val="-2"/>
                <w:w w:val="90"/>
              </w:rPr>
              <w:t>drugs</w:t>
            </w:r>
          </w:p>
        </w:tc>
        <w:tc>
          <w:tcPr>
            <w:tcW w:w="1980" w:type="dxa"/>
            <w:tcBorders>
              <w:top w:val="single" w:sz="8" w:space="0" w:color="286994"/>
              <w:left w:val="single" w:sz="8" w:space="0" w:color="286994"/>
              <w:bottom w:val="single" w:sz="8" w:space="0" w:color="286994"/>
              <w:right w:val="single" w:sz="8" w:space="0" w:color="286994"/>
            </w:tcBorders>
            <w:shd w:val="clear" w:color="auto" w:fill="EEF9FF"/>
          </w:tcPr>
          <w:p w14:paraId="3B440C1E" w14:textId="77777777" w:rsidR="00D3081C" w:rsidRDefault="00D3081C">
            <w:pPr>
              <w:pStyle w:val="TableParagraph"/>
              <w:rPr>
                <w:rFonts w:ascii="Times New Roman"/>
                <w:sz w:val="20"/>
              </w:rPr>
            </w:pPr>
          </w:p>
        </w:tc>
        <w:tc>
          <w:tcPr>
            <w:tcW w:w="2340" w:type="dxa"/>
            <w:tcBorders>
              <w:top w:val="single" w:sz="8" w:space="0" w:color="286994"/>
              <w:left w:val="single" w:sz="8" w:space="0" w:color="286994"/>
              <w:bottom w:val="single" w:sz="8" w:space="0" w:color="286994"/>
              <w:right w:val="single" w:sz="8" w:space="0" w:color="286994"/>
            </w:tcBorders>
            <w:shd w:val="clear" w:color="auto" w:fill="EEF9FF"/>
          </w:tcPr>
          <w:p w14:paraId="3C91AB39" w14:textId="77777777" w:rsidR="00D3081C" w:rsidRDefault="00D3081C">
            <w:pPr>
              <w:pStyle w:val="TableParagraph"/>
              <w:rPr>
                <w:rFonts w:ascii="Times New Roman"/>
                <w:sz w:val="20"/>
              </w:rPr>
            </w:pPr>
          </w:p>
        </w:tc>
        <w:tc>
          <w:tcPr>
            <w:tcW w:w="1900" w:type="dxa"/>
            <w:tcBorders>
              <w:top w:val="single" w:sz="8" w:space="0" w:color="286994"/>
              <w:left w:val="single" w:sz="8" w:space="0" w:color="286994"/>
              <w:bottom w:val="single" w:sz="8" w:space="0" w:color="286994"/>
              <w:right w:val="single" w:sz="8" w:space="0" w:color="286994"/>
            </w:tcBorders>
            <w:shd w:val="clear" w:color="auto" w:fill="EEF9FF"/>
          </w:tcPr>
          <w:p w14:paraId="3B6278C2" w14:textId="77777777" w:rsidR="00D3081C" w:rsidRDefault="00D3081C">
            <w:pPr>
              <w:pStyle w:val="TableParagraph"/>
              <w:rPr>
                <w:rFonts w:ascii="Times New Roman"/>
                <w:sz w:val="20"/>
              </w:rPr>
            </w:pPr>
          </w:p>
        </w:tc>
        <w:tc>
          <w:tcPr>
            <w:tcW w:w="3860" w:type="dxa"/>
            <w:vMerge w:val="restart"/>
            <w:tcBorders>
              <w:top w:val="single" w:sz="8" w:space="0" w:color="286994"/>
              <w:left w:val="single" w:sz="8" w:space="0" w:color="286994"/>
              <w:bottom w:val="single" w:sz="18" w:space="0" w:color="286994"/>
              <w:right w:val="single" w:sz="8" w:space="0" w:color="286994"/>
            </w:tcBorders>
          </w:tcPr>
          <w:p w14:paraId="4BBF7627" w14:textId="77777777" w:rsidR="00D3081C" w:rsidRDefault="00000000">
            <w:pPr>
              <w:pStyle w:val="TableParagraph"/>
              <w:spacing w:before="24" w:line="259" w:lineRule="auto"/>
              <w:ind w:left="165" w:right="107" w:hanging="1"/>
              <w:jc w:val="center"/>
            </w:pPr>
            <w:r>
              <w:rPr>
                <w:spacing w:val="-6"/>
              </w:rPr>
              <w:t>Pharmacy</w:t>
            </w:r>
            <w:r>
              <w:rPr>
                <w:spacing w:val="-11"/>
              </w:rPr>
              <w:t xml:space="preserve"> </w:t>
            </w:r>
            <w:r>
              <w:rPr>
                <w:spacing w:val="-6"/>
              </w:rPr>
              <w:t>Services</w:t>
            </w:r>
            <w:r>
              <w:rPr>
                <w:spacing w:val="-11"/>
              </w:rPr>
              <w:t xml:space="preserve"> </w:t>
            </w:r>
            <w:r>
              <w:rPr>
                <w:spacing w:val="-6"/>
              </w:rPr>
              <w:t>administers</w:t>
            </w:r>
            <w:r>
              <w:rPr>
                <w:spacing w:val="-11"/>
              </w:rPr>
              <w:t xml:space="preserve"> </w:t>
            </w:r>
            <w:r>
              <w:rPr>
                <w:spacing w:val="-6"/>
              </w:rPr>
              <w:t xml:space="preserve">mail </w:t>
            </w:r>
            <w:r>
              <w:rPr>
                <w:spacing w:val="-2"/>
              </w:rPr>
              <w:t>order</w:t>
            </w:r>
            <w:r>
              <w:rPr>
                <w:spacing w:val="-14"/>
              </w:rPr>
              <w:t xml:space="preserve"> </w:t>
            </w:r>
            <w:r>
              <w:rPr>
                <w:spacing w:val="-2"/>
              </w:rPr>
              <w:t>services.</w:t>
            </w:r>
            <w:r>
              <w:rPr>
                <w:spacing w:val="-13"/>
              </w:rPr>
              <w:t xml:space="preserve"> </w:t>
            </w:r>
            <w:r>
              <w:rPr>
                <w:spacing w:val="-2"/>
              </w:rPr>
              <w:t>For</w:t>
            </w:r>
            <w:r>
              <w:rPr>
                <w:spacing w:val="-13"/>
              </w:rPr>
              <w:t xml:space="preserve"> </w:t>
            </w:r>
            <w:r>
              <w:rPr>
                <w:spacing w:val="-2"/>
              </w:rPr>
              <w:t>more</w:t>
            </w:r>
            <w:r>
              <w:rPr>
                <w:spacing w:val="-14"/>
              </w:rPr>
              <w:t xml:space="preserve"> </w:t>
            </w:r>
            <w:r>
              <w:rPr>
                <w:spacing w:val="-2"/>
              </w:rPr>
              <w:t>information about</w:t>
            </w:r>
            <w:r>
              <w:rPr>
                <w:spacing w:val="-14"/>
              </w:rPr>
              <w:t xml:space="preserve"> </w:t>
            </w:r>
            <w:r>
              <w:rPr>
                <w:spacing w:val="-2"/>
              </w:rPr>
              <w:t>prescription</w:t>
            </w:r>
            <w:r>
              <w:rPr>
                <w:spacing w:val="-13"/>
              </w:rPr>
              <w:t xml:space="preserve"> </w:t>
            </w:r>
            <w:r>
              <w:rPr>
                <w:spacing w:val="-2"/>
              </w:rPr>
              <w:t>drug</w:t>
            </w:r>
            <w:r>
              <w:rPr>
                <w:spacing w:val="-13"/>
              </w:rPr>
              <w:t xml:space="preserve"> </w:t>
            </w:r>
            <w:r>
              <w:rPr>
                <w:spacing w:val="-2"/>
              </w:rPr>
              <w:t>coverage</w:t>
            </w:r>
            <w:r>
              <w:rPr>
                <w:spacing w:val="-14"/>
              </w:rPr>
              <w:t xml:space="preserve"> </w:t>
            </w:r>
            <w:r>
              <w:rPr>
                <w:spacing w:val="-2"/>
              </w:rPr>
              <w:t xml:space="preserve">is </w:t>
            </w:r>
            <w:r>
              <w:t>available</w:t>
            </w:r>
            <w:r>
              <w:rPr>
                <w:spacing w:val="-4"/>
              </w:rPr>
              <w:t xml:space="preserve"> </w:t>
            </w:r>
            <w:r>
              <w:t xml:space="preserve">at </w:t>
            </w:r>
            <w:hyperlink r:id="rId46">
              <w:r>
                <w:rPr>
                  <w:color w:val="0000FF"/>
                  <w:spacing w:val="-6"/>
                  <w:u w:val="single" w:color="0000FF"/>
                </w:rPr>
                <w:t>https://hr.umich.edu/prescription-drug-</w:t>
              </w:r>
            </w:hyperlink>
          </w:p>
          <w:p w14:paraId="0B24A18B" w14:textId="77777777" w:rsidR="00D3081C" w:rsidRDefault="00000000">
            <w:pPr>
              <w:pStyle w:val="TableParagraph"/>
              <w:spacing w:line="247" w:lineRule="exact"/>
              <w:ind w:left="55"/>
              <w:jc w:val="center"/>
            </w:pPr>
            <w:hyperlink r:id="rId47">
              <w:r>
                <w:rPr>
                  <w:color w:val="0000FF"/>
                  <w:spacing w:val="-4"/>
                  <w:u w:val="single" w:color="0000FF"/>
                </w:rPr>
                <w:t>plan</w:t>
              </w:r>
            </w:hyperlink>
          </w:p>
        </w:tc>
      </w:tr>
      <w:tr w:rsidR="00D3081C" w14:paraId="60736293" w14:textId="77777777">
        <w:trPr>
          <w:trHeight w:val="535"/>
        </w:trPr>
        <w:tc>
          <w:tcPr>
            <w:tcW w:w="2500" w:type="dxa"/>
            <w:vMerge/>
            <w:tcBorders>
              <w:top w:val="nil"/>
              <w:left w:val="single" w:sz="8" w:space="0" w:color="286994"/>
              <w:bottom w:val="single" w:sz="18" w:space="0" w:color="286994"/>
              <w:right w:val="single" w:sz="8" w:space="0" w:color="286994"/>
            </w:tcBorders>
            <w:shd w:val="clear" w:color="auto" w:fill="C0E8FA"/>
          </w:tcPr>
          <w:p w14:paraId="5BB5E2DC"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tcPr>
          <w:p w14:paraId="6BCCEB16" w14:textId="77777777" w:rsidR="00D3081C" w:rsidRDefault="00000000">
            <w:pPr>
              <w:pStyle w:val="TableParagraph"/>
              <w:spacing w:line="268" w:lineRule="exact"/>
              <w:ind w:left="901" w:hanging="681"/>
            </w:pPr>
            <w:r>
              <w:rPr>
                <w:spacing w:val="-8"/>
              </w:rPr>
              <w:t>Non-preferred</w:t>
            </w:r>
            <w:r>
              <w:rPr>
                <w:spacing w:val="-14"/>
              </w:rPr>
              <w:t xml:space="preserve"> </w:t>
            </w:r>
            <w:r>
              <w:rPr>
                <w:spacing w:val="-8"/>
              </w:rPr>
              <w:t xml:space="preserve">brand </w:t>
            </w:r>
            <w:r>
              <w:rPr>
                <w:spacing w:val="-2"/>
              </w:rPr>
              <w:t>drugs</w:t>
            </w:r>
          </w:p>
        </w:tc>
        <w:tc>
          <w:tcPr>
            <w:tcW w:w="1980" w:type="dxa"/>
            <w:tcBorders>
              <w:top w:val="single" w:sz="8" w:space="0" w:color="286994"/>
              <w:left w:val="single" w:sz="8" w:space="0" w:color="286994"/>
              <w:bottom w:val="single" w:sz="8" w:space="0" w:color="286994"/>
              <w:right w:val="single" w:sz="8" w:space="0" w:color="286994"/>
            </w:tcBorders>
          </w:tcPr>
          <w:p w14:paraId="2F638AAD" w14:textId="77777777" w:rsidR="00D3081C" w:rsidRDefault="00D3081C">
            <w:pPr>
              <w:pStyle w:val="TableParagraph"/>
              <w:rPr>
                <w:rFonts w:ascii="Times New Roman"/>
                <w:sz w:val="20"/>
              </w:rPr>
            </w:pPr>
          </w:p>
        </w:tc>
        <w:tc>
          <w:tcPr>
            <w:tcW w:w="2340" w:type="dxa"/>
            <w:tcBorders>
              <w:top w:val="single" w:sz="8" w:space="0" w:color="286994"/>
              <w:left w:val="single" w:sz="8" w:space="0" w:color="286994"/>
              <w:bottom w:val="single" w:sz="8" w:space="0" w:color="286994"/>
              <w:right w:val="single" w:sz="8" w:space="0" w:color="286994"/>
            </w:tcBorders>
          </w:tcPr>
          <w:p w14:paraId="18CBE70A" w14:textId="77777777" w:rsidR="00D3081C" w:rsidRDefault="00D3081C">
            <w:pPr>
              <w:pStyle w:val="TableParagraph"/>
              <w:rPr>
                <w:rFonts w:ascii="Times New Roman"/>
                <w:sz w:val="20"/>
              </w:rPr>
            </w:pPr>
          </w:p>
        </w:tc>
        <w:tc>
          <w:tcPr>
            <w:tcW w:w="1900" w:type="dxa"/>
            <w:tcBorders>
              <w:top w:val="single" w:sz="8" w:space="0" w:color="286994"/>
              <w:left w:val="single" w:sz="8" w:space="0" w:color="286994"/>
              <w:bottom w:val="single" w:sz="8" w:space="0" w:color="286994"/>
              <w:right w:val="single" w:sz="8" w:space="0" w:color="286994"/>
            </w:tcBorders>
          </w:tcPr>
          <w:p w14:paraId="616B3C74" w14:textId="77777777" w:rsidR="00D3081C" w:rsidRDefault="00D3081C">
            <w:pPr>
              <w:pStyle w:val="TableParagraph"/>
              <w:rPr>
                <w:rFonts w:ascii="Times New Roman"/>
                <w:sz w:val="20"/>
              </w:rPr>
            </w:pPr>
          </w:p>
        </w:tc>
        <w:tc>
          <w:tcPr>
            <w:tcW w:w="3860" w:type="dxa"/>
            <w:vMerge/>
            <w:tcBorders>
              <w:top w:val="nil"/>
              <w:left w:val="single" w:sz="8" w:space="0" w:color="286994"/>
              <w:bottom w:val="single" w:sz="18" w:space="0" w:color="286994"/>
              <w:right w:val="single" w:sz="8" w:space="0" w:color="286994"/>
            </w:tcBorders>
          </w:tcPr>
          <w:p w14:paraId="69FB1577" w14:textId="77777777" w:rsidR="00D3081C" w:rsidRDefault="00D3081C">
            <w:pPr>
              <w:rPr>
                <w:sz w:val="2"/>
                <w:szCs w:val="2"/>
              </w:rPr>
            </w:pPr>
          </w:p>
        </w:tc>
      </w:tr>
      <w:tr w:rsidR="00D3081C" w14:paraId="303B24E4" w14:textId="77777777">
        <w:trPr>
          <w:trHeight w:val="503"/>
        </w:trPr>
        <w:tc>
          <w:tcPr>
            <w:tcW w:w="2500" w:type="dxa"/>
            <w:vMerge/>
            <w:tcBorders>
              <w:top w:val="nil"/>
              <w:left w:val="single" w:sz="8" w:space="0" w:color="286994"/>
              <w:bottom w:val="single" w:sz="18" w:space="0" w:color="286994"/>
              <w:right w:val="single" w:sz="8" w:space="0" w:color="286994"/>
            </w:tcBorders>
            <w:shd w:val="clear" w:color="auto" w:fill="C0E8FA"/>
          </w:tcPr>
          <w:p w14:paraId="45999444"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shd w:val="clear" w:color="auto" w:fill="EEF9FF"/>
          </w:tcPr>
          <w:p w14:paraId="2FD9E000" w14:textId="77777777" w:rsidR="00D3081C" w:rsidRDefault="00000000">
            <w:pPr>
              <w:pStyle w:val="TableParagraph"/>
              <w:spacing w:before="128"/>
              <w:ind w:left="161" w:right="101"/>
              <w:jc w:val="center"/>
            </w:pPr>
            <w:hyperlink r:id="rId48" w:anchor="specialty-drug">
              <w:r>
                <w:rPr>
                  <w:color w:val="0000FF"/>
                  <w:w w:val="85"/>
                  <w:u w:val="single" w:color="0000FF"/>
                </w:rPr>
                <w:t>Specialty</w:t>
              </w:r>
              <w:r>
                <w:rPr>
                  <w:color w:val="0000FF"/>
                  <w:spacing w:val="23"/>
                  <w:u w:val="single" w:color="0000FF"/>
                </w:rPr>
                <w:t xml:space="preserve"> </w:t>
              </w:r>
              <w:r>
                <w:rPr>
                  <w:color w:val="0000FF"/>
                  <w:spacing w:val="-2"/>
                  <w:u w:val="single" w:color="0000FF"/>
                </w:rPr>
                <w:t>drugs</w:t>
              </w:r>
            </w:hyperlink>
          </w:p>
        </w:tc>
        <w:tc>
          <w:tcPr>
            <w:tcW w:w="1980" w:type="dxa"/>
            <w:tcBorders>
              <w:top w:val="single" w:sz="8" w:space="0" w:color="286994"/>
              <w:left w:val="single" w:sz="8" w:space="0" w:color="286994"/>
              <w:bottom w:val="single" w:sz="18" w:space="0" w:color="286994"/>
              <w:right w:val="single" w:sz="8" w:space="0" w:color="286994"/>
            </w:tcBorders>
            <w:shd w:val="clear" w:color="auto" w:fill="EEF9FF"/>
          </w:tcPr>
          <w:p w14:paraId="54733E09" w14:textId="77777777" w:rsidR="00D3081C" w:rsidRDefault="00D3081C">
            <w:pPr>
              <w:pStyle w:val="TableParagraph"/>
              <w:rPr>
                <w:rFonts w:ascii="Times New Roman"/>
                <w:sz w:val="20"/>
              </w:rPr>
            </w:pPr>
          </w:p>
        </w:tc>
        <w:tc>
          <w:tcPr>
            <w:tcW w:w="2340" w:type="dxa"/>
            <w:tcBorders>
              <w:top w:val="single" w:sz="8" w:space="0" w:color="286994"/>
              <w:left w:val="single" w:sz="8" w:space="0" w:color="286994"/>
              <w:bottom w:val="single" w:sz="18" w:space="0" w:color="286994"/>
              <w:right w:val="single" w:sz="8" w:space="0" w:color="286994"/>
            </w:tcBorders>
            <w:shd w:val="clear" w:color="auto" w:fill="EEF9FF"/>
          </w:tcPr>
          <w:p w14:paraId="641FB788" w14:textId="77777777" w:rsidR="00D3081C" w:rsidRDefault="00D3081C">
            <w:pPr>
              <w:pStyle w:val="TableParagraph"/>
              <w:rPr>
                <w:rFonts w:ascii="Times New Roman"/>
                <w:sz w:val="20"/>
              </w:rPr>
            </w:pPr>
          </w:p>
        </w:tc>
        <w:tc>
          <w:tcPr>
            <w:tcW w:w="1900" w:type="dxa"/>
            <w:tcBorders>
              <w:top w:val="single" w:sz="8" w:space="0" w:color="286994"/>
              <w:left w:val="single" w:sz="8" w:space="0" w:color="286994"/>
              <w:bottom w:val="single" w:sz="18" w:space="0" w:color="286994"/>
              <w:right w:val="single" w:sz="8" w:space="0" w:color="286994"/>
            </w:tcBorders>
            <w:shd w:val="clear" w:color="auto" w:fill="EEF9FF"/>
          </w:tcPr>
          <w:p w14:paraId="2FD0DB90" w14:textId="77777777" w:rsidR="00D3081C" w:rsidRDefault="00D3081C">
            <w:pPr>
              <w:pStyle w:val="TableParagraph"/>
              <w:rPr>
                <w:rFonts w:ascii="Times New Roman"/>
                <w:sz w:val="20"/>
              </w:rPr>
            </w:pPr>
          </w:p>
        </w:tc>
        <w:tc>
          <w:tcPr>
            <w:tcW w:w="3860" w:type="dxa"/>
            <w:vMerge/>
            <w:tcBorders>
              <w:top w:val="nil"/>
              <w:left w:val="single" w:sz="8" w:space="0" w:color="286994"/>
              <w:bottom w:val="single" w:sz="18" w:space="0" w:color="286994"/>
              <w:right w:val="single" w:sz="8" w:space="0" w:color="286994"/>
            </w:tcBorders>
          </w:tcPr>
          <w:p w14:paraId="7A83E027" w14:textId="77777777" w:rsidR="00D3081C" w:rsidRDefault="00D3081C">
            <w:pPr>
              <w:rPr>
                <w:sz w:val="2"/>
                <w:szCs w:val="2"/>
              </w:rPr>
            </w:pPr>
          </w:p>
        </w:tc>
      </w:tr>
      <w:tr w:rsidR="00D3081C" w14:paraId="0BECD89A" w14:textId="77777777">
        <w:trPr>
          <w:trHeight w:val="825"/>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680307E2" w14:textId="77777777" w:rsidR="00D3081C" w:rsidRDefault="00D3081C">
            <w:pPr>
              <w:pStyle w:val="TableParagraph"/>
              <w:spacing w:before="200"/>
            </w:pPr>
          </w:p>
          <w:p w14:paraId="575246C3" w14:textId="77777777" w:rsidR="00D3081C" w:rsidRDefault="00000000">
            <w:pPr>
              <w:pStyle w:val="TableParagraph"/>
              <w:spacing w:before="1" w:line="254" w:lineRule="auto"/>
              <w:ind w:left="926" w:hanging="673"/>
              <w:rPr>
                <w:b/>
              </w:rPr>
            </w:pPr>
            <w:r>
              <w:rPr>
                <w:b/>
                <w:spacing w:val="-2"/>
                <w:w w:val="90"/>
              </w:rPr>
              <w:t>If</w:t>
            </w:r>
            <w:r>
              <w:rPr>
                <w:b/>
                <w:spacing w:val="-8"/>
                <w:w w:val="90"/>
              </w:rPr>
              <w:t xml:space="preserve"> </w:t>
            </w:r>
            <w:r>
              <w:rPr>
                <w:b/>
                <w:spacing w:val="-2"/>
                <w:w w:val="90"/>
              </w:rPr>
              <w:t>you</w:t>
            </w:r>
            <w:r>
              <w:rPr>
                <w:b/>
                <w:spacing w:val="-7"/>
                <w:w w:val="90"/>
              </w:rPr>
              <w:t xml:space="preserve"> </w:t>
            </w:r>
            <w:r>
              <w:rPr>
                <w:b/>
                <w:spacing w:val="-2"/>
                <w:w w:val="90"/>
              </w:rPr>
              <w:t>have</w:t>
            </w:r>
            <w:r>
              <w:rPr>
                <w:b/>
                <w:spacing w:val="-7"/>
                <w:w w:val="90"/>
              </w:rPr>
              <w:t xml:space="preserve"> </w:t>
            </w:r>
            <w:r>
              <w:rPr>
                <w:b/>
                <w:spacing w:val="-2"/>
                <w:w w:val="90"/>
              </w:rPr>
              <w:t xml:space="preserve">outpatient </w:t>
            </w:r>
            <w:r>
              <w:rPr>
                <w:b/>
                <w:spacing w:val="-2"/>
              </w:rPr>
              <w:t>surgery</w:t>
            </w:r>
          </w:p>
        </w:tc>
        <w:tc>
          <w:tcPr>
            <w:tcW w:w="2260" w:type="dxa"/>
            <w:tcBorders>
              <w:top w:val="single" w:sz="18" w:space="0" w:color="286994"/>
              <w:left w:val="single" w:sz="8" w:space="0" w:color="286994"/>
              <w:bottom w:val="single" w:sz="8" w:space="0" w:color="286994"/>
              <w:right w:val="single" w:sz="8" w:space="0" w:color="286994"/>
            </w:tcBorders>
          </w:tcPr>
          <w:p w14:paraId="0A7182A1" w14:textId="77777777" w:rsidR="00D3081C" w:rsidRDefault="00000000">
            <w:pPr>
              <w:pStyle w:val="TableParagraph"/>
              <w:spacing w:line="270" w:lineRule="atLeast"/>
              <w:ind w:left="278" w:right="216"/>
              <w:jc w:val="center"/>
            </w:pPr>
            <w:r>
              <w:t>Facility</w:t>
            </w:r>
            <w:r>
              <w:rPr>
                <w:spacing w:val="-7"/>
              </w:rPr>
              <w:t xml:space="preserve"> </w:t>
            </w:r>
            <w:r>
              <w:t>fee</w:t>
            </w:r>
            <w:r>
              <w:rPr>
                <w:spacing w:val="-7"/>
              </w:rPr>
              <w:t xml:space="preserve"> </w:t>
            </w:r>
            <w:r>
              <w:t xml:space="preserve">(e.g., </w:t>
            </w:r>
            <w:r>
              <w:rPr>
                <w:w w:val="90"/>
              </w:rPr>
              <w:t xml:space="preserve">ambulatory surgery </w:t>
            </w:r>
            <w:r>
              <w:rPr>
                <w:spacing w:val="-2"/>
              </w:rPr>
              <w:t>center)</w:t>
            </w:r>
          </w:p>
        </w:tc>
        <w:tc>
          <w:tcPr>
            <w:tcW w:w="1980" w:type="dxa"/>
            <w:tcBorders>
              <w:top w:val="single" w:sz="18" w:space="0" w:color="286994"/>
              <w:left w:val="single" w:sz="8" w:space="0" w:color="286994"/>
              <w:bottom w:val="single" w:sz="8" w:space="0" w:color="286994"/>
              <w:right w:val="single" w:sz="8" w:space="0" w:color="286994"/>
            </w:tcBorders>
          </w:tcPr>
          <w:p w14:paraId="3FAD2185" w14:textId="77777777" w:rsidR="00D3081C" w:rsidRDefault="00D3081C">
            <w:pPr>
              <w:pStyle w:val="TableParagraph"/>
              <w:spacing w:before="39"/>
            </w:pPr>
          </w:p>
          <w:p w14:paraId="6FEBCCA5" w14:textId="77777777" w:rsidR="00D3081C" w:rsidRDefault="00000000">
            <w:pPr>
              <w:pStyle w:val="TableParagraph"/>
              <w:ind w:left="65" w:right="1"/>
              <w:jc w:val="center"/>
            </w:pPr>
            <w:r>
              <w:rPr>
                <w:w w:val="85"/>
              </w:rPr>
              <w:t>Covered</w:t>
            </w:r>
            <w:r>
              <w:rPr>
                <w:spacing w:val="9"/>
              </w:rPr>
              <w:t xml:space="preserve"> </w:t>
            </w:r>
            <w:r>
              <w:rPr>
                <w:spacing w:val="-4"/>
              </w:rPr>
              <w:t>100%</w:t>
            </w:r>
          </w:p>
        </w:tc>
        <w:tc>
          <w:tcPr>
            <w:tcW w:w="2340" w:type="dxa"/>
            <w:tcBorders>
              <w:top w:val="single" w:sz="18" w:space="0" w:color="286994"/>
              <w:left w:val="single" w:sz="8" w:space="0" w:color="286994"/>
              <w:bottom w:val="single" w:sz="8" w:space="0" w:color="286994"/>
              <w:right w:val="single" w:sz="8" w:space="0" w:color="286994"/>
            </w:tcBorders>
          </w:tcPr>
          <w:p w14:paraId="4416D445" w14:textId="77777777" w:rsidR="00D3081C" w:rsidRDefault="00D3081C">
            <w:pPr>
              <w:pStyle w:val="TableParagraph"/>
              <w:spacing w:before="39"/>
            </w:pPr>
          </w:p>
          <w:p w14:paraId="3ADA3E59" w14:textId="77777777" w:rsidR="00D3081C" w:rsidRDefault="00000000">
            <w:pPr>
              <w:pStyle w:val="TableParagraph"/>
              <w:ind w:left="64"/>
              <w:jc w:val="center"/>
            </w:pPr>
            <w:r>
              <w:rPr>
                <w:w w:val="85"/>
              </w:rPr>
              <w:t>Covered</w:t>
            </w:r>
            <w:r>
              <w:rPr>
                <w:spacing w:val="9"/>
              </w:rPr>
              <w:t xml:space="preserve"> </w:t>
            </w:r>
            <w:r>
              <w:rPr>
                <w:spacing w:val="-4"/>
              </w:rPr>
              <w:t>100%</w:t>
            </w:r>
          </w:p>
        </w:tc>
        <w:tc>
          <w:tcPr>
            <w:tcW w:w="1900" w:type="dxa"/>
            <w:tcBorders>
              <w:top w:val="single" w:sz="18" w:space="0" w:color="286994"/>
              <w:left w:val="single" w:sz="8" w:space="0" w:color="286994"/>
              <w:bottom w:val="single" w:sz="8" w:space="0" w:color="286994"/>
              <w:right w:val="single" w:sz="8" w:space="0" w:color="286994"/>
            </w:tcBorders>
          </w:tcPr>
          <w:p w14:paraId="6196A9A8" w14:textId="77777777" w:rsidR="00D3081C" w:rsidRDefault="00D3081C">
            <w:pPr>
              <w:pStyle w:val="TableParagraph"/>
              <w:spacing w:before="39"/>
            </w:pPr>
          </w:p>
          <w:p w14:paraId="6BF77D40" w14:textId="77777777" w:rsidR="00D3081C" w:rsidRDefault="00000000">
            <w:pPr>
              <w:pStyle w:val="TableParagraph"/>
              <w:ind w:left="72" w:right="18"/>
              <w:jc w:val="center"/>
            </w:pPr>
            <w:r>
              <w:rPr>
                <w:spacing w:val="-2"/>
              </w:rPr>
              <w:t>Covered</w:t>
            </w:r>
          </w:p>
        </w:tc>
        <w:tc>
          <w:tcPr>
            <w:tcW w:w="3860" w:type="dxa"/>
            <w:vMerge w:val="restart"/>
            <w:tcBorders>
              <w:top w:val="single" w:sz="18" w:space="0" w:color="286994"/>
              <w:left w:val="single" w:sz="8" w:space="0" w:color="286994"/>
              <w:bottom w:val="single" w:sz="18" w:space="0" w:color="286994"/>
              <w:right w:val="single" w:sz="8" w:space="0" w:color="286994"/>
            </w:tcBorders>
          </w:tcPr>
          <w:p w14:paraId="108CFDAF" w14:textId="77777777" w:rsidR="00D3081C" w:rsidRDefault="00000000">
            <w:pPr>
              <w:pStyle w:val="TableParagraph"/>
              <w:spacing w:before="185" w:line="254" w:lineRule="auto"/>
              <w:ind w:left="58"/>
              <w:jc w:val="center"/>
            </w:pPr>
            <w:r>
              <w:rPr>
                <w:spacing w:val="-6"/>
              </w:rPr>
              <w:t>May</w:t>
            </w:r>
            <w:r>
              <w:rPr>
                <w:spacing w:val="-12"/>
              </w:rPr>
              <w:t xml:space="preserve"> </w:t>
            </w:r>
            <w:r>
              <w:rPr>
                <w:spacing w:val="-6"/>
              </w:rPr>
              <w:t>require</w:t>
            </w:r>
            <w:r>
              <w:rPr>
                <w:spacing w:val="-12"/>
              </w:rPr>
              <w:t xml:space="preserve"> </w:t>
            </w:r>
            <w:r>
              <w:rPr>
                <w:spacing w:val="-6"/>
              </w:rPr>
              <w:t>prior</w:t>
            </w:r>
            <w:r>
              <w:rPr>
                <w:spacing w:val="-12"/>
              </w:rPr>
              <w:t xml:space="preserve"> </w:t>
            </w:r>
            <w:r>
              <w:rPr>
                <w:spacing w:val="-6"/>
              </w:rPr>
              <w:t>authorization.</w:t>
            </w:r>
            <w:r>
              <w:rPr>
                <w:spacing w:val="-12"/>
              </w:rPr>
              <w:t xml:space="preserve"> </w:t>
            </w:r>
            <w:r>
              <w:rPr>
                <w:spacing w:val="-6"/>
              </w:rPr>
              <w:t>May</w:t>
            </w:r>
            <w:r>
              <w:rPr>
                <w:spacing w:val="-12"/>
              </w:rPr>
              <w:t xml:space="preserve"> </w:t>
            </w:r>
            <w:r>
              <w:rPr>
                <w:spacing w:val="-6"/>
              </w:rPr>
              <w:t xml:space="preserve">be </w:t>
            </w:r>
            <w:r>
              <w:rPr>
                <w:spacing w:val="-4"/>
              </w:rPr>
              <w:t>responsible</w:t>
            </w:r>
            <w:r>
              <w:rPr>
                <w:spacing w:val="-12"/>
              </w:rPr>
              <w:t xml:space="preserve"> </w:t>
            </w:r>
            <w:r>
              <w:rPr>
                <w:spacing w:val="-4"/>
              </w:rPr>
              <w:t>for</w:t>
            </w:r>
            <w:r>
              <w:rPr>
                <w:spacing w:val="-12"/>
              </w:rPr>
              <w:t xml:space="preserve"> </w:t>
            </w:r>
            <w:r>
              <w:rPr>
                <w:spacing w:val="-4"/>
              </w:rPr>
              <w:t>the</w:t>
            </w:r>
            <w:r>
              <w:rPr>
                <w:spacing w:val="-12"/>
              </w:rPr>
              <w:t xml:space="preserve"> </w:t>
            </w:r>
            <w:r>
              <w:rPr>
                <w:spacing w:val="-4"/>
              </w:rPr>
              <w:t>difference</w:t>
            </w:r>
            <w:r>
              <w:rPr>
                <w:spacing w:val="-12"/>
              </w:rPr>
              <w:t xml:space="preserve"> </w:t>
            </w:r>
            <w:r>
              <w:rPr>
                <w:spacing w:val="-4"/>
              </w:rPr>
              <w:t>between the</w:t>
            </w:r>
            <w:r>
              <w:rPr>
                <w:spacing w:val="-12"/>
              </w:rPr>
              <w:t xml:space="preserve"> </w:t>
            </w:r>
            <w:r>
              <w:rPr>
                <w:spacing w:val="-4"/>
              </w:rPr>
              <w:t>BCN</w:t>
            </w:r>
            <w:r>
              <w:rPr>
                <w:spacing w:val="-12"/>
              </w:rPr>
              <w:t xml:space="preserve"> </w:t>
            </w:r>
            <w:r>
              <w:rPr>
                <w:spacing w:val="-4"/>
              </w:rPr>
              <w:t>fee</w:t>
            </w:r>
            <w:r>
              <w:rPr>
                <w:spacing w:val="-12"/>
              </w:rPr>
              <w:t xml:space="preserve"> </w:t>
            </w:r>
            <w:r>
              <w:rPr>
                <w:spacing w:val="-4"/>
              </w:rPr>
              <w:t>schedule</w:t>
            </w:r>
            <w:r>
              <w:rPr>
                <w:spacing w:val="-12"/>
              </w:rPr>
              <w:t xml:space="preserve"> </w:t>
            </w:r>
            <w:r>
              <w:rPr>
                <w:spacing w:val="-4"/>
              </w:rPr>
              <w:t>and</w:t>
            </w:r>
            <w:r>
              <w:rPr>
                <w:spacing w:val="-12"/>
              </w:rPr>
              <w:t xml:space="preserve"> </w:t>
            </w:r>
            <w:r>
              <w:rPr>
                <w:spacing w:val="-4"/>
              </w:rPr>
              <w:t>the</w:t>
            </w:r>
            <w:r>
              <w:rPr>
                <w:spacing w:val="-12"/>
              </w:rPr>
              <w:t xml:space="preserve"> </w:t>
            </w:r>
            <w:r>
              <w:rPr>
                <w:spacing w:val="-4"/>
              </w:rPr>
              <w:t>amount charged</w:t>
            </w:r>
            <w:r>
              <w:rPr>
                <w:spacing w:val="-12"/>
              </w:rPr>
              <w:t xml:space="preserve"> </w:t>
            </w:r>
            <w:r>
              <w:rPr>
                <w:spacing w:val="-4"/>
              </w:rPr>
              <w:t>by</w:t>
            </w:r>
            <w:r>
              <w:rPr>
                <w:spacing w:val="-12"/>
              </w:rPr>
              <w:t xml:space="preserve"> </w:t>
            </w:r>
            <w:r>
              <w:rPr>
                <w:spacing w:val="-4"/>
              </w:rPr>
              <w:t>a</w:t>
            </w:r>
            <w:r>
              <w:rPr>
                <w:spacing w:val="-12"/>
              </w:rPr>
              <w:t xml:space="preserve"> </w:t>
            </w:r>
            <w:r>
              <w:rPr>
                <w:spacing w:val="-4"/>
              </w:rPr>
              <w:t>Level</w:t>
            </w:r>
            <w:r>
              <w:rPr>
                <w:spacing w:val="-12"/>
              </w:rPr>
              <w:t xml:space="preserve"> </w:t>
            </w:r>
            <w:r>
              <w:rPr>
                <w:spacing w:val="-4"/>
              </w:rPr>
              <w:t>3</w:t>
            </w:r>
            <w:r>
              <w:rPr>
                <w:spacing w:val="-12"/>
              </w:rPr>
              <w:t xml:space="preserve"> </w:t>
            </w:r>
            <w:r>
              <w:rPr>
                <w:spacing w:val="-4"/>
              </w:rPr>
              <w:t>Provider</w:t>
            </w:r>
          </w:p>
        </w:tc>
      </w:tr>
      <w:tr w:rsidR="00D3081C" w14:paraId="7E00B6DB" w14:textId="77777777">
        <w:trPr>
          <w:trHeight w:val="565"/>
        </w:trPr>
        <w:tc>
          <w:tcPr>
            <w:tcW w:w="2500" w:type="dxa"/>
            <w:vMerge/>
            <w:tcBorders>
              <w:top w:val="nil"/>
              <w:left w:val="single" w:sz="8" w:space="0" w:color="286994"/>
              <w:bottom w:val="single" w:sz="18" w:space="0" w:color="286994"/>
              <w:right w:val="single" w:sz="8" w:space="0" w:color="286994"/>
            </w:tcBorders>
            <w:shd w:val="clear" w:color="auto" w:fill="C0E8FA"/>
          </w:tcPr>
          <w:p w14:paraId="183E3E00"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shd w:val="clear" w:color="auto" w:fill="EEF9FF"/>
          </w:tcPr>
          <w:p w14:paraId="26DD465E" w14:textId="77777777" w:rsidR="00D3081C" w:rsidRDefault="00000000">
            <w:pPr>
              <w:pStyle w:val="TableParagraph"/>
              <w:spacing w:before="6" w:line="268" w:lineRule="exact"/>
              <w:ind w:left="966" w:hanging="628"/>
            </w:pPr>
            <w:r>
              <w:rPr>
                <w:spacing w:val="-2"/>
                <w:w w:val="90"/>
              </w:rPr>
              <w:t xml:space="preserve">Physician/surgeon </w:t>
            </w:r>
            <w:r>
              <w:rPr>
                <w:spacing w:val="-4"/>
              </w:rPr>
              <w:t>fees</w:t>
            </w:r>
          </w:p>
        </w:tc>
        <w:tc>
          <w:tcPr>
            <w:tcW w:w="1980" w:type="dxa"/>
            <w:tcBorders>
              <w:top w:val="single" w:sz="8" w:space="0" w:color="286994"/>
              <w:left w:val="single" w:sz="8" w:space="0" w:color="286994"/>
              <w:bottom w:val="single" w:sz="18" w:space="0" w:color="286994"/>
              <w:right w:val="single" w:sz="8" w:space="0" w:color="286994"/>
            </w:tcBorders>
            <w:shd w:val="clear" w:color="auto" w:fill="EEF9FF"/>
          </w:tcPr>
          <w:p w14:paraId="11E138C0" w14:textId="77777777" w:rsidR="00D3081C" w:rsidRDefault="00000000">
            <w:pPr>
              <w:pStyle w:val="TableParagraph"/>
              <w:spacing w:before="148"/>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shd w:val="clear" w:color="auto" w:fill="EEF9FF"/>
          </w:tcPr>
          <w:p w14:paraId="084AE4DC" w14:textId="77777777" w:rsidR="00D3081C" w:rsidRDefault="00000000">
            <w:pPr>
              <w:pStyle w:val="TableParagraph"/>
              <w:spacing w:before="148"/>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18" w:space="0" w:color="286994"/>
              <w:right w:val="single" w:sz="8" w:space="0" w:color="286994"/>
            </w:tcBorders>
            <w:shd w:val="clear" w:color="auto" w:fill="EEF9FF"/>
          </w:tcPr>
          <w:p w14:paraId="3C3A8DDC" w14:textId="77777777" w:rsidR="00D3081C" w:rsidRDefault="00000000">
            <w:pPr>
              <w:pStyle w:val="TableParagraph"/>
              <w:spacing w:before="148"/>
              <w:ind w:left="72" w:right="18"/>
              <w:jc w:val="center"/>
            </w:pPr>
            <w:r>
              <w:rPr>
                <w:spacing w:val="-2"/>
              </w:rPr>
              <w:t>Covered</w:t>
            </w:r>
          </w:p>
        </w:tc>
        <w:tc>
          <w:tcPr>
            <w:tcW w:w="3860" w:type="dxa"/>
            <w:vMerge/>
            <w:tcBorders>
              <w:top w:val="nil"/>
              <w:left w:val="single" w:sz="8" w:space="0" w:color="286994"/>
              <w:bottom w:val="single" w:sz="18" w:space="0" w:color="286994"/>
              <w:right w:val="single" w:sz="8" w:space="0" w:color="286994"/>
            </w:tcBorders>
          </w:tcPr>
          <w:p w14:paraId="2D6104C5" w14:textId="77777777" w:rsidR="00D3081C" w:rsidRDefault="00D3081C">
            <w:pPr>
              <w:rPr>
                <w:sz w:val="2"/>
                <w:szCs w:val="2"/>
              </w:rPr>
            </w:pPr>
          </w:p>
        </w:tc>
      </w:tr>
      <w:tr w:rsidR="00D3081C" w14:paraId="77507AEA" w14:textId="77777777">
        <w:trPr>
          <w:trHeight w:val="544"/>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7C73DFB9" w14:textId="77777777" w:rsidR="00D3081C" w:rsidRDefault="00D3081C">
            <w:pPr>
              <w:pStyle w:val="TableParagraph"/>
              <w:spacing w:before="226"/>
            </w:pPr>
          </w:p>
          <w:p w14:paraId="045AB944" w14:textId="77777777" w:rsidR="00D3081C" w:rsidRDefault="00000000">
            <w:pPr>
              <w:pStyle w:val="TableParagraph"/>
              <w:spacing w:line="254" w:lineRule="auto"/>
              <w:ind w:left="459" w:hanging="224"/>
              <w:rPr>
                <w:b/>
              </w:rPr>
            </w:pPr>
            <w:r>
              <w:rPr>
                <w:b/>
                <w:spacing w:val="-2"/>
                <w:w w:val="90"/>
              </w:rPr>
              <w:t>If</w:t>
            </w:r>
            <w:r>
              <w:rPr>
                <w:b/>
                <w:spacing w:val="-8"/>
                <w:w w:val="90"/>
              </w:rPr>
              <w:t xml:space="preserve"> </w:t>
            </w:r>
            <w:r>
              <w:rPr>
                <w:b/>
                <w:spacing w:val="-2"/>
                <w:w w:val="90"/>
              </w:rPr>
              <w:t>you</w:t>
            </w:r>
            <w:r>
              <w:rPr>
                <w:b/>
                <w:spacing w:val="-7"/>
                <w:w w:val="90"/>
              </w:rPr>
              <w:t xml:space="preserve"> </w:t>
            </w:r>
            <w:r>
              <w:rPr>
                <w:b/>
                <w:spacing w:val="-2"/>
                <w:w w:val="90"/>
              </w:rPr>
              <w:t>need</w:t>
            </w:r>
            <w:r>
              <w:rPr>
                <w:b/>
                <w:spacing w:val="-7"/>
                <w:w w:val="90"/>
              </w:rPr>
              <w:t xml:space="preserve"> </w:t>
            </w:r>
            <w:r>
              <w:rPr>
                <w:b/>
                <w:spacing w:val="-2"/>
                <w:w w:val="90"/>
              </w:rPr>
              <w:t xml:space="preserve">immediate </w:t>
            </w:r>
            <w:r>
              <w:rPr>
                <w:b/>
                <w:spacing w:val="-2"/>
              </w:rPr>
              <w:t>medical</w:t>
            </w:r>
            <w:r>
              <w:rPr>
                <w:b/>
                <w:spacing w:val="-14"/>
              </w:rPr>
              <w:t xml:space="preserve"> </w:t>
            </w:r>
            <w:r>
              <w:rPr>
                <w:b/>
                <w:spacing w:val="-2"/>
              </w:rPr>
              <w:t>attention</w:t>
            </w:r>
          </w:p>
        </w:tc>
        <w:tc>
          <w:tcPr>
            <w:tcW w:w="2260" w:type="dxa"/>
            <w:tcBorders>
              <w:top w:val="single" w:sz="18" w:space="0" w:color="286994"/>
              <w:left w:val="single" w:sz="8" w:space="0" w:color="286994"/>
              <w:bottom w:val="single" w:sz="8" w:space="0" w:color="286994"/>
              <w:right w:val="single" w:sz="8" w:space="0" w:color="286994"/>
            </w:tcBorders>
          </w:tcPr>
          <w:p w14:paraId="27821F53" w14:textId="77777777" w:rsidR="00D3081C" w:rsidRDefault="00000000">
            <w:pPr>
              <w:pStyle w:val="TableParagraph"/>
              <w:spacing w:before="145"/>
              <w:ind w:left="160" w:right="101"/>
              <w:jc w:val="center"/>
            </w:pPr>
            <w:hyperlink r:id="rId49" w:anchor="emergency-room-care-emergency-services">
              <w:r>
                <w:rPr>
                  <w:color w:val="0000FF"/>
                  <w:w w:val="90"/>
                  <w:u w:val="single" w:color="0000FF"/>
                </w:rPr>
                <w:t>Emergency</w:t>
              </w:r>
              <w:r>
                <w:rPr>
                  <w:color w:val="0000FF"/>
                  <w:spacing w:val="-7"/>
                  <w:w w:val="90"/>
                  <w:u w:val="single" w:color="0000FF"/>
                </w:rPr>
                <w:t xml:space="preserve"> </w:t>
              </w:r>
              <w:r>
                <w:rPr>
                  <w:color w:val="0000FF"/>
                  <w:w w:val="90"/>
                  <w:u w:val="single" w:color="0000FF"/>
                </w:rPr>
                <w:t>room</w:t>
              </w:r>
              <w:r>
                <w:rPr>
                  <w:color w:val="0000FF"/>
                  <w:spacing w:val="-7"/>
                  <w:w w:val="90"/>
                  <w:u w:val="single" w:color="0000FF"/>
                </w:rPr>
                <w:t xml:space="preserve"> </w:t>
              </w:r>
              <w:r>
                <w:rPr>
                  <w:color w:val="0000FF"/>
                  <w:spacing w:val="-4"/>
                  <w:w w:val="90"/>
                  <w:u w:val="single" w:color="0000FF"/>
                </w:rPr>
                <w:t>care</w:t>
              </w:r>
            </w:hyperlink>
          </w:p>
        </w:tc>
        <w:tc>
          <w:tcPr>
            <w:tcW w:w="1980" w:type="dxa"/>
            <w:tcBorders>
              <w:top w:val="single" w:sz="18" w:space="0" w:color="286994"/>
              <w:left w:val="single" w:sz="8" w:space="0" w:color="286994"/>
              <w:bottom w:val="single" w:sz="8" w:space="0" w:color="286994"/>
              <w:right w:val="single" w:sz="8" w:space="0" w:color="286994"/>
            </w:tcBorders>
          </w:tcPr>
          <w:p w14:paraId="45F880C7" w14:textId="77777777" w:rsidR="00D3081C" w:rsidRDefault="00000000">
            <w:pPr>
              <w:pStyle w:val="TableParagraph"/>
              <w:spacing w:before="145"/>
              <w:ind w:left="65"/>
              <w:jc w:val="center"/>
            </w:pPr>
            <w:r>
              <w:rPr>
                <w:w w:val="90"/>
              </w:rPr>
              <w:t>$100</w:t>
            </w:r>
            <w:r>
              <w:rPr>
                <w:spacing w:val="-5"/>
              </w:rPr>
              <w:t xml:space="preserve"> </w:t>
            </w:r>
            <w:r>
              <w:rPr>
                <w:w w:val="90"/>
              </w:rPr>
              <w:t>co-pay</w:t>
            </w:r>
            <w:r>
              <w:rPr>
                <w:spacing w:val="-4"/>
              </w:rPr>
              <w:t xml:space="preserve"> </w:t>
            </w:r>
            <w:r>
              <w:rPr>
                <w:w w:val="90"/>
              </w:rPr>
              <w:t>/</w:t>
            </w:r>
            <w:r>
              <w:rPr>
                <w:spacing w:val="-5"/>
              </w:rPr>
              <w:t xml:space="preserve"> </w:t>
            </w:r>
            <w:r>
              <w:rPr>
                <w:spacing w:val="-2"/>
                <w:w w:val="90"/>
              </w:rPr>
              <w:t>visit</w:t>
            </w:r>
          </w:p>
        </w:tc>
        <w:tc>
          <w:tcPr>
            <w:tcW w:w="2340" w:type="dxa"/>
            <w:tcBorders>
              <w:top w:val="single" w:sz="18" w:space="0" w:color="286994"/>
              <w:left w:val="single" w:sz="8" w:space="0" w:color="286994"/>
              <w:bottom w:val="single" w:sz="8" w:space="0" w:color="286994"/>
              <w:right w:val="single" w:sz="8" w:space="0" w:color="286994"/>
            </w:tcBorders>
          </w:tcPr>
          <w:p w14:paraId="69713306" w14:textId="77777777" w:rsidR="00D3081C" w:rsidRDefault="00000000">
            <w:pPr>
              <w:pStyle w:val="TableParagraph"/>
              <w:spacing w:before="145"/>
              <w:ind w:left="65"/>
              <w:jc w:val="center"/>
            </w:pPr>
            <w:r>
              <w:rPr>
                <w:w w:val="90"/>
              </w:rPr>
              <w:t>$100</w:t>
            </w:r>
            <w:r>
              <w:rPr>
                <w:spacing w:val="-5"/>
              </w:rPr>
              <w:t xml:space="preserve"> </w:t>
            </w:r>
            <w:r>
              <w:rPr>
                <w:w w:val="90"/>
              </w:rPr>
              <w:t>co-pay</w:t>
            </w:r>
            <w:r>
              <w:rPr>
                <w:spacing w:val="-4"/>
              </w:rPr>
              <w:t xml:space="preserve"> </w:t>
            </w:r>
            <w:r>
              <w:rPr>
                <w:w w:val="90"/>
              </w:rPr>
              <w:t>/</w:t>
            </w:r>
            <w:r>
              <w:rPr>
                <w:spacing w:val="-5"/>
              </w:rPr>
              <w:t xml:space="preserve"> </w:t>
            </w:r>
            <w:r>
              <w:rPr>
                <w:spacing w:val="-2"/>
                <w:w w:val="90"/>
              </w:rPr>
              <w:t>visit</w:t>
            </w:r>
          </w:p>
        </w:tc>
        <w:tc>
          <w:tcPr>
            <w:tcW w:w="1900" w:type="dxa"/>
            <w:tcBorders>
              <w:top w:val="single" w:sz="18" w:space="0" w:color="286994"/>
              <w:left w:val="single" w:sz="8" w:space="0" w:color="286994"/>
              <w:bottom w:val="single" w:sz="8" w:space="0" w:color="286994"/>
              <w:right w:val="single" w:sz="8" w:space="0" w:color="286994"/>
            </w:tcBorders>
          </w:tcPr>
          <w:p w14:paraId="36BF5A20" w14:textId="77777777" w:rsidR="00D3081C" w:rsidRDefault="00000000">
            <w:pPr>
              <w:pStyle w:val="TableParagraph"/>
              <w:spacing w:line="268" w:lineRule="exact"/>
              <w:ind w:left="787" w:hanging="431"/>
            </w:pPr>
            <w:r>
              <w:rPr>
                <w:spacing w:val="-10"/>
              </w:rPr>
              <w:t>$100</w:t>
            </w:r>
            <w:r>
              <w:rPr>
                <w:spacing w:val="-12"/>
              </w:rPr>
              <w:t xml:space="preserve"> </w:t>
            </w:r>
            <w:r>
              <w:rPr>
                <w:spacing w:val="-10"/>
              </w:rPr>
              <w:t>co-pay</w:t>
            </w:r>
            <w:r>
              <w:rPr>
                <w:spacing w:val="-12"/>
              </w:rPr>
              <w:t xml:space="preserve"> </w:t>
            </w:r>
            <w:r>
              <w:rPr>
                <w:spacing w:val="-10"/>
              </w:rPr>
              <w:t xml:space="preserve">/ </w:t>
            </w:r>
            <w:r>
              <w:rPr>
                <w:spacing w:val="-4"/>
              </w:rPr>
              <w:t>visit</w:t>
            </w:r>
          </w:p>
        </w:tc>
        <w:tc>
          <w:tcPr>
            <w:tcW w:w="3860" w:type="dxa"/>
            <w:tcBorders>
              <w:top w:val="single" w:sz="18" w:space="0" w:color="286994"/>
              <w:left w:val="single" w:sz="8" w:space="0" w:color="286994"/>
              <w:bottom w:val="single" w:sz="8" w:space="0" w:color="286994"/>
              <w:right w:val="single" w:sz="8" w:space="0" w:color="286994"/>
            </w:tcBorders>
          </w:tcPr>
          <w:p w14:paraId="65F15B82" w14:textId="77777777" w:rsidR="00D3081C" w:rsidRDefault="00000000">
            <w:pPr>
              <w:pStyle w:val="TableParagraph"/>
              <w:spacing w:before="145"/>
              <w:ind w:left="55"/>
              <w:jc w:val="center"/>
            </w:pPr>
            <w:r>
              <w:rPr>
                <w:w w:val="90"/>
              </w:rPr>
              <w:t>Co-pay</w:t>
            </w:r>
            <w:r>
              <w:rPr>
                <w:spacing w:val="-5"/>
                <w:w w:val="90"/>
              </w:rPr>
              <w:t xml:space="preserve"> </w:t>
            </w:r>
            <w:r>
              <w:rPr>
                <w:w w:val="90"/>
              </w:rPr>
              <w:t>waived</w:t>
            </w:r>
            <w:r>
              <w:rPr>
                <w:spacing w:val="-5"/>
                <w:w w:val="90"/>
              </w:rPr>
              <w:t xml:space="preserve"> </w:t>
            </w:r>
            <w:r>
              <w:rPr>
                <w:w w:val="90"/>
              </w:rPr>
              <w:t>if</w:t>
            </w:r>
            <w:r>
              <w:rPr>
                <w:spacing w:val="-4"/>
                <w:w w:val="90"/>
              </w:rPr>
              <w:t xml:space="preserve"> </w:t>
            </w:r>
            <w:r>
              <w:rPr>
                <w:spacing w:val="-2"/>
                <w:w w:val="90"/>
              </w:rPr>
              <w:t>admitted.</w:t>
            </w:r>
          </w:p>
        </w:tc>
      </w:tr>
      <w:tr w:rsidR="00D3081C" w14:paraId="26B6737B" w14:textId="77777777">
        <w:trPr>
          <w:trHeight w:val="555"/>
        </w:trPr>
        <w:tc>
          <w:tcPr>
            <w:tcW w:w="2500" w:type="dxa"/>
            <w:vMerge/>
            <w:tcBorders>
              <w:top w:val="nil"/>
              <w:left w:val="single" w:sz="8" w:space="0" w:color="286994"/>
              <w:bottom w:val="single" w:sz="18" w:space="0" w:color="286994"/>
              <w:right w:val="single" w:sz="8" w:space="0" w:color="286994"/>
            </w:tcBorders>
            <w:shd w:val="clear" w:color="auto" w:fill="C0E8FA"/>
          </w:tcPr>
          <w:p w14:paraId="65886A67"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shd w:val="clear" w:color="auto" w:fill="EEF9FF"/>
          </w:tcPr>
          <w:p w14:paraId="3D66D3F3" w14:textId="77777777" w:rsidR="00D3081C" w:rsidRDefault="00000000">
            <w:pPr>
              <w:pStyle w:val="TableParagraph"/>
              <w:spacing w:line="270" w:lineRule="atLeast"/>
              <w:ind w:left="504" w:hanging="222"/>
            </w:pPr>
            <w:hyperlink r:id="rId50" w:anchor="emergency-medical-transportation">
              <w:r>
                <w:rPr>
                  <w:color w:val="0000FF"/>
                  <w:spacing w:val="-2"/>
                  <w:w w:val="90"/>
                  <w:u w:val="single" w:color="0000FF"/>
                </w:rPr>
                <w:t>Emergency</w:t>
              </w:r>
              <w:r>
                <w:rPr>
                  <w:color w:val="0000FF"/>
                  <w:spacing w:val="-8"/>
                  <w:w w:val="90"/>
                  <w:u w:val="single" w:color="0000FF"/>
                </w:rPr>
                <w:t xml:space="preserve"> </w:t>
              </w:r>
              <w:r>
                <w:rPr>
                  <w:color w:val="0000FF"/>
                  <w:spacing w:val="-2"/>
                  <w:w w:val="90"/>
                  <w:u w:val="single" w:color="0000FF"/>
                </w:rPr>
                <w:t>medical</w:t>
              </w:r>
            </w:hyperlink>
            <w:r>
              <w:rPr>
                <w:color w:val="0000FF"/>
                <w:spacing w:val="-2"/>
                <w:w w:val="90"/>
              </w:rPr>
              <w:t xml:space="preserve"> </w:t>
            </w:r>
            <w:hyperlink r:id="rId51" w:anchor="emergency-medical-transportation">
              <w:r>
                <w:rPr>
                  <w:color w:val="0000FF"/>
                  <w:spacing w:val="-2"/>
                  <w:u w:val="single" w:color="0000FF"/>
                </w:rPr>
                <w:t>transportation</w:t>
              </w:r>
            </w:hyperlink>
          </w:p>
        </w:tc>
        <w:tc>
          <w:tcPr>
            <w:tcW w:w="1980" w:type="dxa"/>
            <w:tcBorders>
              <w:top w:val="single" w:sz="8" w:space="0" w:color="286994"/>
              <w:left w:val="single" w:sz="8" w:space="0" w:color="286994"/>
              <w:bottom w:val="single" w:sz="8" w:space="0" w:color="286994"/>
              <w:right w:val="single" w:sz="8" w:space="0" w:color="286994"/>
            </w:tcBorders>
            <w:shd w:val="clear" w:color="auto" w:fill="EEF9FF"/>
          </w:tcPr>
          <w:p w14:paraId="2CDDE5A6" w14:textId="77777777" w:rsidR="00D3081C" w:rsidRDefault="00000000">
            <w:pPr>
              <w:pStyle w:val="TableParagraph"/>
              <w:spacing w:before="157"/>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8" w:space="0" w:color="286994"/>
              <w:right w:val="single" w:sz="8" w:space="0" w:color="286994"/>
            </w:tcBorders>
            <w:shd w:val="clear" w:color="auto" w:fill="EEF9FF"/>
          </w:tcPr>
          <w:p w14:paraId="57BFD903" w14:textId="77777777" w:rsidR="00D3081C" w:rsidRDefault="00000000">
            <w:pPr>
              <w:pStyle w:val="TableParagraph"/>
              <w:spacing w:before="157"/>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8" w:space="0" w:color="286994"/>
              <w:right w:val="single" w:sz="8" w:space="0" w:color="286994"/>
            </w:tcBorders>
            <w:shd w:val="clear" w:color="auto" w:fill="EEF9FF"/>
          </w:tcPr>
          <w:p w14:paraId="75F51B68" w14:textId="77777777" w:rsidR="00D3081C" w:rsidRDefault="00000000">
            <w:pPr>
              <w:pStyle w:val="TableParagraph"/>
              <w:spacing w:before="157"/>
              <w:ind w:left="72" w:right="18"/>
              <w:jc w:val="center"/>
            </w:pPr>
            <w:r>
              <w:rPr>
                <w:w w:val="85"/>
              </w:rPr>
              <w:t>Covered</w:t>
            </w:r>
            <w:r>
              <w:rPr>
                <w:spacing w:val="9"/>
              </w:rPr>
              <w:t xml:space="preserve"> </w:t>
            </w:r>
            <w:r>
              <w:rPr>
                <w:spacing w:val="-4"/>
              </w:rPr>
              <w:t>100%</w:t>
            </w:r>
          </w:p>
        </w:tc>
        <w:tc>
          <w:tcPr>
            <w:tcW w:w="3860" w:type="dxa"/>
            <w:tcBorders>
              <w:top w:val="single" w:sz="8" w:space="0" w:color="286994"/>
              <w:left w:val="single" w:sz="8" w:space="0" w:color="286994"/>
              <w:bottom w:val="single" w:sz="8" w:space="0" w:color="286994"/>
              <w:right w:val="single" w:sz="8" w:space="0" w:color="286994"/>
            </w:tcBorders>
            <w:shd w:val="clear" w:color="auto" w:fill="EEF9FF"/>
          </w:tcPr>
          <w:p w14:paraId="57296462" w14:textId="77777777" w:rsidR="00D3081C" w:rsidRDefault="00000000">
            <w:pPr>
              <w:pStyle w:val="TableParagraph"/>
              <w:spacing w:before="13"/>
              <w:ind w:left="55"/>
              <w:jc w:val="center"/>
            </w:pPr>
            <w:r>
              <w:rPr>
                <w:w w:val="90"/>
              </w:rPr>
              <w:t>Non-emergency</w:t>
            </w:r>
            <w:r>
              <w:rPr>
                <w:spacing w:val="3"/>
              </w:rPr>
              <w:t xml:space="preserve"> </w:t>
            </w:r>
            <w:r>
              <w:rPr>
                <w:w w:val="90"/>
              </w:rPr>
              <w:t>transport</w:t>
            </w:r>
            <w:r>
              <w:rPr>
                <w:spacing w:val="3"/>
              </w:rPr>
              <w:t xml:space="preserve"> </w:t>
            </w:r>
            <w:r>
              <w:rPr>
                <w:w w:val="90"/>
              </w:rPr>
              <w:t>is</w:t>
            </w:r>
            <w:r>
              <w:rPr>
                <w:spacing w:val="3"/>
              </w:rPr>
              <w:t xml:space="preserve"> </w:t>
            </w:r>
            <w:r>
              <w:rPr>
                <w:spacing w:val="-5"/>
                <w:w w:val="90"/>
              </w:rPr>
              <w:t>not</w:t>
            </w:r>
          </w:p>
          <w:p w14:paraId="69FCEA53" w14:textId="77777777" w:rsidR="00D3081C" w:rsidRDefault="00000000">
            <w:pPr>
              <w:pStyle w:val="TableParagraph"/>
              <w:spacing w:before="36" w:line="233" w:lineRule="exact"/>
              <w:ind w:left="54"/>
              <w:jc w:val="center"/>
            </w:pPr>
            <w:r>
              <w:rPr>
                <w:spacing w:val="-2"/>
              </w:rPr>
              <w:t>covered</w:t>
            </w:r>
          </w:p>
        </w:tc>
      </w:tr>
      <w:tr w:rsidR="00D3081C" w14:paraId="7DE915EB" w14:textId="77777777">
        <w:trPr>
          <w:trHeight w:val="305"/>
        </w:trPr>
        <w:tc>
          <w:tcPr>
            <w:tcW w:w="2500" w:type="dxa"/>
            <w:vMerge/>
            <w:tcBorders>
              <w:top w:val="nil"/>
              <w:left w:val="single" w:sz="8" w:space="0" w:color="286994"/>
              <w:bottom w:val="single" w:sz="18" w:space="0" w:color="286994"/>
              <w:right w:val="single" w:sz="8" w:space="0" w:color="286994"/>
            </w:tcBorders>
            <w:shd w:val="clear" w:color="auto" w:fill="C0E8FA"/>
          </w:tcPr>
          <w:p w14:paraId="4078FCCA"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tcPr>
          <w:p w14:paraId="7C86B9AE" w14:textId="77777777" w:rsidR="00D3081C" w:rsidRDefault="00000000">
            <w:pPr>
              <w:pStyle w:val="TableParagraph"/>
              <w:spacing w:before="25"/>
              <w:ind w:left="160" w:right="101"/>
              <w:jc w:val="center"/>
            </w:pPr>
            <w:hyperlink r:id="rId52" w:anchor="urgent-care">
              <w:r>
                <w:rPr>
                  <w:color w:val="0000FF"/>
                  <w:w w:val="90"/>
                  <w:u w:val="single" w:color="0000FF"/>
                </w:rPr>
                <w:t>Urgent</w:t>
              </w:r>
              <w:r>
                <w:rPr>
                  <w:color w:val="0000FF"/>
                  <w:spacing w:val="-2"/>
                  <w:u w:val="single" w:color="0000FF"/>
                </w:rPr>
                <w:t xml:space="preserve"> </w:t>
              </w:r>
              <w:r>
                <w:rPr>
                  <w:color w:val="0000FF"/>
                  <w:spacing w:val="-4"/>
                  <w:u w:val="single" w:color="0000FF"/>
                </w:rPr>
                <w:t>care</w:t>
              </w:r>
            </w:hyperlink>
          </w:p>
        </w:tc>
        <w:tc>
          <w:tcPr>
            <w:tcW w:w="1980" w:type="dxa"/>
            <w:tcBorders>
              <w:top w:val="single" w:sz="8" w:space="0" w:color="286994"/>
              <w:left w:val="single" w:sz="8" w:space="0" w:color="286994"/>
              <w:bottom w:val="single" w:sz="18" w:space="0" w:color="286994"/>
              <w:right w:val="single" w:sz="8" w:space="0" w:color="286994"/>
            </w:tcBorders>
          </w:tcPr>
          <w:p w14:paraId="578E426B" w14:textId="77777777" w:rsidR="00D3081C" w:rsidRDefault="00000000">
            <w:pPr>
              <w:pStyle w:val="TableParagraph"/>
              <w:spacing w:before="25"/>
              <w:ind w:left="65"/>
              <w:jc w:val="center"/>
            </w:pPr>
            <w:r>
              <w:rPr>
                <w:w w:val="90"/>
              </w:rPr>
              <w:t>$25</w:t>
            </w:r>
            <w:r>
              <w:rPr>
                <w:spacing w:val="-5"/>
              </w:rPr>
              <w:t xml:space="preserve"> </w:t>
            </w:r>
            <w:r>
              <w:rPr>
                <w:w w:val="90"/>
              </w:rPr>
              <w:t>co-pay</w:t>
            </w:r>
            <w:r>
              <w:rPr>
                <w:spacing w:val="-5"/>
              </w:rPr>
              <w:t xml:space="preserve"> </w:t>
            </w:r>
            <w:r>
              <w:rPr>
                <w:w w:val="90"/>
              </w:rPr>
              <w:t>/</w:t>
            </w:r>
            <w:r>
              <w:rPr>
                <w:spacing w:val="-4"/>
              </w:rPr>
              <w:t xml:space="preserve"> </w:t>
            </w:r>
            <w:r>
              <w:rPr>
                <w:spacing w:val="-2"/>
                <w:w w:val="90"/>
              </w:rPr>
              <w:t>visit</w:t>
            </w:r>
          </w:p>
        </w:tc>
        <w:tc>
          <w:tcPr>
            <w:tcW w:w="2340" w:type="dxa"/>
            <w:tcBorders>
              <w:top w:val="single" w:sz="8" w:space="0" w:color="286994"/>
              <w:left w:val="single" w:sz="8" w:space="0" w:color="286994"/>
              <w:bottom w:val="single" w:sz="18" w:space="0" w:color="286994"/>
              <w:right w:val="single" w:sz="8" w:space="0" w:color="286994"/>
            </w:tcBorders>
          </w:tcPr>
          <w:p w14:paraId="0796E69B" w14:textId="77777777" w:rsidR="00D3081C" w:rsidRDefault="00000000">
            <w:pPr>
              <w:pStyle w:val="TableParagraph"/>
              <w:spacing w:before="25"/>
              <w:ind w:left="65"/>
              <w:jc w:val="center"/>
            </w:pPr>
            <w:r>
              <w:rPr>
                <w:w w:val="90"/>
              </w:rPr>
              <w:t>$25</w:t>
            </w:r>
            <w:r>
              <w:rPr>
                <w:spacing w:val="-5"/>
              </w:rPr>
              <w:t xml:space="preserve"> </w:t>
            </w:r>
            <w:r>
              <w:rPr>
                <w:w w:val="90"/>
              </w:rPr>
              <w:t>co-pay</w:t>
            </w:r>
            <w:r>
              <w:rPr>
                <w:spacing w:val="-5"/>
              </w:rPr>
              <w:t xml:space="preserve"> </w:t>
            </w:r>
            <w:r>
              <w:rPr>
                <w:w w:val="90"/>
              </w:rPr>
              <w:t>/</w:t>
            </w:r>
            <w:r>
              <w:rPr>
                <w:spacing w:val="-4"/>
              </w:rPr>
              <w:t xml:space="preserve"> </w:t>
            </w:r>
            <w:r>
              <w:rPr>
                <w:spacing w:val="-2"/>
                <w:w w:val="90"/>
              </w:rPr>
              <w:t>visit</w:t>
            </w:r>
          </w:p>
        </w:tc>
        <w:tc>
          <w:tcPr>
            <w:tcW w:w="1900" w:type="dxa"/>
            <w:tcBorders>
              <w:top w:val="single" w:sz="8" w:space="0" w:color="286994"/>
              <w:left w:val="single" w:sz="8" w:space="0" w:color="286994"/>
              <w:bottom w:val="single" w:sz="18" w:space="0" w:color="286994"/>
              <w:right w:val="single" w:sz="8" w:space="0" w:color="286994"/>
            </w:tcBorders>
          </w:tcPr>
          <w:p w14:paraId="431972B8" w14:textId="77777777" w:rsidR="00D3081C" w:rsidRDefault="00000000">
            <w:pPr>
              <w:pStyle w:val="TableParagraph"/>
              <w:spacing w:before="25"/>
              <w:ind w:left="73" w:right="18"/>
              <w:jc w:val="center"/>
            </w:pPr>
            <w:r>
              <w:rPr>
                <w:w w:val="90"/>
              </w:rPr>
              <w:t>$25</w:t>
            </w:r>
            <w:r>
              <w:rPr>
                <w:spacing w:val="-5"/>
              </w:rPr>
              <w:t xml:space="preserve"> </w:t>
            </w:r>
            <w:r>
              <w:rPr>
                <w:w w:val="90"/>
              </w:rPr>
              <w:t>co-pay</w:t>
            </w:r>
            <w:r>
              <w:rPr>
                <w:spacing w:val="-5"/>
              </w:rPr>
              <w:t xml:space="preserve"> </w:t>
            </w:r>
            <w:r>
              <w:rPr>
                <w:w w:val="90"/>
              </w:rPr>
              <w:t>/</w:t>
            </w:r>
            <w:r>
              <w:rPr>
                <w:spacing w:val="-4"/>
              </w:rPr>
              <w:t xml:space="preserve"> </w:t>
            </w:r>
            <w:r>
              <w:rPr>
                <w:spacing w:val="-2"/>
                <w:w w:val="90"/>
              </w:rPr>
              <w:t>visit</w:t>
            </w:r>
          </w:p>
        </w:tc>
        <w:tc>
          <w:tcPr>
            <w:tcW w:w="3860" w:type="dxa"/>
            <w:tcBorders>
              <w:top w:val="single" w:sz="8" w:space="0" w:color="286994"/>
              <w:left w:val="single" w:sz="8" w:space="0" w:color="286994"/>
              <w:bottom w:val="single" w:sz="18" w:space="0" w:color="286994"/>
              <w:right w:val="single" w:sz="8" w:space="0" w:color="286994"/>
            </w:tcBorders>
          </w:tcPr>
          <w:p w14:paraId="4252CF57" w14:textId="77777777" w:rsidR="00D3081C" w:rsidRDefault="00D3081C">
            <w:pPr>
              <w:pStyle w:val="TableParagraph"/>
              <w:rPr>
                <w:rFonts w:ascii="Times New Roman"/>
                <w:sz w:val="20"/>
              </w:rPr>
            </w:pPr>
          </w:p>
        </w:tc>
      </w:tr>
      <w:tr w:rsidR="00D3081C" w14:paraId="7D24CC98" w14:textId="77777777">
        <w:trPr>
          <w:trHeight w:val="544"/>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71FAC5FD" w14:textId="77777777" w:rsidR="00D3081C" w:rsidRDefault="00D3081C">
            <w:pPr>
              <w:pStyle w:val="TableParagraph"/>
              <w:spacing w:before="57"/>
            </w:pPr>
          </w:p>
          <w:p w14:paraId="3C8A7139" w14:textId="77777777" w:rsidR="00D3081C" w:rsidRDefault="00000000">
            <w:pPr>
              <w:pStyle w:val="TableParagraph"/>
              <w:spacing w:line="254" w:lineRule="auto"/>
              <w:ind w:left="1081" w:hanging="787"/>
              <w:rPr>
                <w:b/>
              </w:rPr>
            </w:pPr>
            <w:r>
              <w:rPr>
                <w:b/>
                <w:w w:val="85"/>
              </w:rPr>
              <w:t xml:space="preserve">If you have a hospital </w:t>
            </w:r>
            <w:r>
              <w:rPr>
                <w:b/>
                <w:spacing w:val="-4"/>
              </w:rPr>
              <w:t>stay</w:t>
            </w:r>
          </w:p>
        </w:tc>
        <w:tc>
          <w:tcPr>
            <w:tcW w:w="2260" w:type="dxa"/>
            <w:tcBorders>
              <w:top w:val="single" w:sz="18" w:space="0" w:color="286994"/>
              <w:left w:val="single" w:sz="8" w:space="0" w:color="286994"/>
              <w:bottom w:val="single" w:sz="8" w:space="0" w:color="286994"/>
              <w:right w:val="single" w:sz="8" w:space="0" w:color="286994"/>
            </w:tcBorders>
            <w:shd w:val="clear" w:color="auto" w:fill="EEF9FF"/>
          </w:tcPr>
          <w:p w14:paraId="26266A5B" w14:textId="77777777" w:rsidR="00D3081C" w:rsidRDefault="00000000">
            <w:pPr>
              <w:pStyle w:val="TableParagraph"/>
              <w:spacing w:line="268" w:lineRule="exact"/>
              <w:ind w:left="496" w:right="360" w:hanging="70"/>
            </w:pPr>
            <w:r>
              <w:rPr>
                <w:w w:val="90"/>
              </w:rPr>
              <w:t>Facility</w:t>
            </w:r>
            <w:r>
              <w:rPr>
                <w:spacing w:val="-10"/>
                <w:w w:val="90"/>
              </w:rPr>
              <w:t xml:space="preserve"> </w:t>
            </w:r>
            <w:r>
              <w:rPr>
                <w:w w:val="90"/>
              </w:rPr>
              <w:t>fee</w:t>
            </w:r>
            <w:r>
              <w:rPr>
                <w:spacing w:val="-9"/>
                <w:w w:val="90"/>
              </w:rPr>
              <w:t xml:space="preserve"> </w:t>
            </w:r>
            <w:r>
              <w:rPr>
                <w:w w:val="90"/>
              </w:rPr>
              <w:t xml:space="preserve">(e.g., </w:t>
            </w:r>
            <w:r>
              <w:rPr>
                <w:spacing w:val="-2"/>
              </w:rPr>
              <w:t>hospital</w:t>
            </w:r>
            <w:r>
              <w:rPr>
                <w:spacing w:val="-14"/>
              </w:rPr>
              <w:t xml:space="preserve"> </w:t>
            </w:r>
            <w:r>
              <w:rPr>
                <w:spacing w:val="-2"/>
              </w:rPr>
              <w:t>room)</w:t>
            </w:r>
          </w:p>
        </w:tc>
        <w:tc>
          <w:tcPr>
            <w:tcW w:w="1980" w:type="dxa"/>
            <w:tcBorders>
              <w:top w:val="single" w:sz="18" w:space="0" w:color="286994"/>
              <w:left w:val="single" w:sz="8" w:space="0" w:color="286994"/>
              <w:bottom w:val="single" w:sz="8" w:space="0" w:color="286994"/>
              <w:right w:val="single" w:sz="8" w:space="0" w:color="286994"/>
            </w:tcBorders>
            <w:shd w:val="clear" w:color="auto" w:fill="EEF9FF"/>
          </w:tcPr>
          <w:p w14:paraId="2ACAE5F3" w14:textId="77777777" w:rsidR="00D3081C" w:rsidRDefault="00000000">
            <w:pPr>
              <w:pStyle w:val="TableParagraph"/>
              <w:spacing w:before="148"/>
              <w:ind w:left="65" w:right="1"/>
              <w:jc w:val="center"/>
            </w:pPr>
            <w:r>
              <w:rPr>
                <w:w w:val="85"/>
              </w:rPr>
              <w:t>Covered</w:t>
            </w:r>
            <w:r>
              <w:rPr>
                <w:spacing w:val="9"/>
              </w:rPr>
              <w:t xml:space="preserve"> </w:t>
            </w:r>
            <w:r>
              <w:rPr>
                <w:spacing w:val="-4"/>
              </w:rPr>
              <w:t>100%</w:t>
            </w:r>
          </w:p>
        </w:tc>
        <w:tc>
          <w:tcPr>
            <w:tcW w:w="2340" w:type="dxa"/>
            <w:tcBorders>
              <w:top w:val="single" w:sz="18" w:space="0" w:color="286994"/>
              <w:left w:val="single" w:sz="8" w:space="0" w:color="286994"/>
              <w:bottom w:val="single" w:sz="8" w:space="0" w:color="286994"/>
              <w:right w:val="single" w:sz="8" w:space="0" w:color="286994"/>
            </w:tcBorders>
            <w:shd w:val="clear" w:color="auto" w:fill="EEF9FF"/>
          </w:tcPr>
          <w:p w14:paraId="44E45A4B" w14:textId="77777777" w:rsidR="00D3081C" w:rsidRDefault="00000000">
            <w:pPr>
              <w:pStyle w:val="TableParagraph"/>
              <w:spacing w:before="148"/>
              <w:ind w:left="64"/>
              <w:jc w:val="center"/>
            </w:pPr>
            <w:r>
              <w:rPr>
                <w:spacing w:val="-2"/>
              </w:rPr>
              <w:t>Covered</w:t>
            </w:r>
          </w:p>
        </w:tc>
        <w:tc>
          <w:tcPr>
            <w:tcW w:w="1900" w:type="dxa"/>
            <w:tcBorders>
              <w:top w:val="single" w:sz="18" w:space="0" w:color="286994"/>
              <w:left w:val="single" w:sz="8" w:space="0" w:color="286994"/>
              <w:bottom w:val="single" w:sz="8" w:space="0" w:color="286994"/>
              <w:right w:val="single" w:sz="8" w:space="0" w:color="286994"/>
            </w:tcBorders>
            <w:shd w:val="clear" w:color="auto" w:fill="EEF9FF"/>
          </w:tcPr>
          <w:p w14:paraId="0768BFDF" w14:textId="77777777" w:rsidR="00D3081C" w:rsidRDefault="00000000">
            <w:pPr>
              <w:pStyle w:val="TableParagraph"/>
              <w:spacing w:before="148"/>
              <w:ind w:left="72" w:right="18"/>
              <w:jc w:val="center"/>
            </w:pPr>
            <w:r>
              <w:rPr>
                <w:spacing w:val="-2"/>
              </w:rPr>
              <w:t>Covered</w:t>
            </w:r>
          </w:p>
        </w:tc>
        <w:tc>
          <w:tcPr>
            <w:tcW w:w="3860" w:type="dxa"/>
            <w:vMerge w:val="restart"/>
            <w:tcBorders>
              <w:top w:val="single" w:sz="18" w:space="0" w:color="286994"/>
              <w:left w:val="single" w:sz="8" w:space="0" w:color="286994"/>
              <w:bottom w:val="single" w:sz="18" w:space="0" w:color="286994"/>
              <w:right w:val="single" w:sz="8" w:space="0" w:color="286994"/>
            </w:tcBorders>
            <w:shd w:val="clear" w:color="auto" w:fill="EEF9FF"/>
          </w:tcPr>
          <w:p w14:paraId="58959292" w14:textId="77777777" w:rsidR="00D3081C" w:rsidRDefault="00000000">
            <w:pPr>
              <w:pStyle w:val="TableParagraph"/>
              <w:spacing w:before="11" w:line="266" w:lineRule="auto"/>
              <w:ind w:left="378" w:right="322"/>
              <w:jc w:val="center"/>
            </w:pPr>
            <w:r>
              <w:rPr>
                <w:w w:val="90"/>
              </w:rPr>
              <w:t>Level</w:t>
            </w:r>
            <w:r>
              <w:rPr>
                <w:spacing w:val="-10"/>
                <w:w w:val="90"/>
              </w:rPr>
              <w:t xml:space="preserve"> </w:t>
            </w:r>
            <w:r>
              <w:rPr>
                <w:w w:val="90"/>
              </w:rPr>
              <w:t>2</w:t>
            </w:r>
            <w:r>
              <w:rPr>
                <w:spacing w:val="-9"/>
                <w:w w:val="90"/>
              </w:rPr>
              <w:t xml:space="preserve"> </w:t>
            </w:r>
            <w:r>
              <w:rPr>
                <w:w w:val="90"/>
              </w:rPr>
              <w:t>and</w:t>
            </w:r>
            <w:r>
              <w:rPr>
                <w:spacing w:val="-9"/>
                <w:w w:val="90"/>
              </w:rPr>
              <w:t xml:space="preserve"> </w:t>
            </w:r>
            <w:r>
              <w:rPr>
                <w:w w:val="90"/>
              </w:rPr>
              <w:t>Level</w:t>
            </w:r>
            <w:r>
              <w:rPr>
                <w:spacing w:val="-9"/>
                <w:w w:val="90"/>
              </w:rPr>
              <w:t xml:space="preserve"> </w:t>
            </w:r>
            <w:r>
              <w:rPr>
                <w:w w:val="90"/>
              </w:rPr>
              <w:t>3</w:t>
            </w:r>
            <w:r>
              <w:rPr>
                <w:spacing w:val="-9"/>
                <w:w w:val="90"/>
              </w:rPr>
              <w:t xml:space="preserve"> </w:t>
            </w:r>
            <w:r>
              <w:rPr>
                <w:w w:val="90"/>
              </w:rPr>
              <w:t>are</w:t>
            </w:r>
            <w:r>
              <w:rPr>
                <w:spacing w:val="-10"/>
                <w:w w:val="90"/>
              </w:rPr>
              <w:t xml:space="preserve"> </w:t>
            </w:r>
            <w:r>
              <w:rPr>
                <w:w w:val="90"/>
              </w:rPr>
              <w:t>covered</w:t>
            </w:r>
            <w:r>
              <w:rPr>
                <w:spacing w:val="-9"/>
                <w:w w:val="90"/>
              </w:rPr>
              <w:t xml:space="preserve"> </w:t>
            </w:r>
            <w:r>
              <w:rPr>
                <w:w w:val="90"/>
              </w:rPr>
              <w:t xml:space="preserve">at </w:t>
            </w:r>
            <w:r>
              <w:rPr>
                <w:spacing w:val="-8"/>
              </w:rPr>
              <w:t xml:space="preserve">100% for emergency admissions </w:t>
            </w:r>
            <w:r>
              <w:t>Not</w:t>
            </w:r>
            <w:r>
              <w:rPr>
                <w:spacing w:val="-16"/>
              </w:rPr>
              <w:t xml:space="preserve"> </w:t>
            </w:r>
            <w:r>
              <w:t>covered</w:t>
            </w:r>
            <w:r>
              <w:rPr>
                <w:spacing w:val="-15"/>
              </w:rPr>
              <w:t xml:space="preserve"> </w:t>
            </w:r>
            <w:r>
              <w:t>for</w:t>
            </w:r>
            <w:r>
              <w:rPr>
                <w:spacing w:val="-15"/>
              </w:rPr>
              <w:t xml:space="preserve"> </w:t>
            </w:r>
            <w:r>
              <w:t xml:space="preserve">non-emergent </w:t>
            </w:r>
            <w:r>
              <w:rPr>
                <w:spacing w:val="-2"/>
              </w:rPr>
              <w:t>admissions</w:t>
            </w:r>
          </w:p>
        </w:tc>
      </w:tr>
      <w:tr w:rsidR="00D3081C" w14:paraId="6BEA98D9" w14:textId="77777777">
        <w:trPr>
          <w:trHeight w:val="565"/>
        </w:trPr>
        <w:tc>
          <w:tcPr>
            <w:tcW w:w="2500" w:type="dxa"/>
            <w:vMerge/>
            <w:tcBorders>
              <w:top w:val="nil"/>
              <w:left w:val="single" w:sz="8" w:space="0" w:color="286994"/>
              <w:bottom w:val="single" w:sz="18" w:space="0" w:color="286994"/>
              <w:right w:val="single" w:sz="8" w:space="0" w:color="286994"/>
            </w:tcBorders>
            <w:shd w:val="clear" w:color="auto" w:fill="C0E8FA"/>
          </w:tcPr>
          <w:p w14:paraId="07C9D018"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tcPr>
          <w:p w14:paraId="6440D958" w14:textId="77777777" w:rsidR="00D3081C" w:rsidRDefault="00000000">
            <w:pPr>
              <w:pStyle w:val="TableParagraph"/>
              <w:spacing w:line="270" w:lineRule="atLeast"/>
              <w:ind w:left="966" w:hanging="628"/>
            </w:pPr>
            <w:r>
              <w:rPr>
                <w:spacing w:val="-2"/>
                <w:w w:val="90"/>
              </w:rPr>
              <w:t xml:space="preserve">Physician/surgeon </w:t>
            </w:r>
            <w:r>
              <w:rPr>
                <w:spacing w:val="-4"/>
              </w:rPr>
              <w:t>fees</w:t>
            </w:r>
          </w:p>
        </w:tc>
        <w:tc>
          <w:tcPr>
            <w:tcW w:w="1980" w:type="dxa"/>
            <w:tcBorders>
              <w:top w:val="single" w:sz="8" w:space="0" w:color="286994"/>
              <w:left w:val="single" w:sz="8" w:space="0" w:color="286994"/>
              <w:bottom w:val="single" w:sz="18" w:space="0" w:color="286994"/>
              <w:right w:val="single" w:sz="8" w:space="0" w:color="286994"/>
            </w:tcBorders>
          </w:tcPr>
          <w:p w14:paraId="26DF00C1" w14:textId="77777777" w:rsidR="00D3081C" w:rsidRDefault="00000000">
            <w:pPr>
              <w:pStyle w:val="TableParagraph"/>
              <w:spacing w:before="150"/>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tcPr>
          <w:p w14:paraId="542CA249" w14:textId="77777777" w:rsidR="00D3081C" w:rsidRDefault="00000000">
            <w:pPr>
              <w:pStyle w:val="TableParagraph"/>
              <w:spacing w:before="150"/>
              <w:ind w:left="64"/>
              <w:jc w:val="center"/>
            </w:pPr>
            <w:r>
              <w:rPr>
                <w:spacing w:val="-2"/>
              </w:rPr>
              <w:t>Covered</w:t>
            </w:r>
          </w:p>
        </w:tc>
        <w:tc>
          <w:tcPr>
            <w:tcW w:w="1900" w:type="dxa"/>
            <w:tcBorders>
              <w:top w:val="single" w:sz="8" w:space="0" w:color="286994"/>
              <w:left w:val="single" w:sz="8" w:space="0" w:color="286994"/>
              <w:bottom w:val="single" w:sz="18" w:space="0" w:color="286994"/>
              <w:right w:val="single" w:sz="8" w:space="0" w:color="286994"/>
            </w:tcBorders>
          </w:tcPr>
          <w:p w14:paraId="4F5AB0DF" w14:textId="77777777" w:rsidR="00D3081C" w:rsidRDefault="00000000">
            <w:pPr>
              <w:pStyle w:val="TableParagraph"/>
              <w:spacing w:before="150"/>
              <w:ind w:left="72" w:right="18"/>
              <w:jc w:val="center"/>
            </w:pPr>
            <w:r>
              <w:rPr>
                <w:spacing w:val="-2"/>
              </w:rPr>
              <w:t>Covered</w:t>
            </w:r>
          </w:p>
        </w:tc>
        <w:tc>
          <w:tcPr>
            <w:tcW w:w="3860" w:type="dxa"/>
            <w:vMerge/>
            <w:tcBorders>
              <w:top w:val="nil"/>
              <w:left w:val="single" w:sz="8" w:space="0" w:color="286994"/>
              <w:bottom w:val="single" w:sz="18" w:space="0" w:color="286994"/>
              <w:right w:val="single" w:sz="8" w:space="0" w:color="286994"/>
            </w:tcBorders>
            <w:shd w:val="clear" w:color="auto" w:fill="EEF9FF"/>
          </w:tcPr>
          <w:p w14:paraId="6540397F" w14:textId="77777777" w:rsidR="00D3081C" w:rsidRDefault="00D3081C">
            <w:pPr>
              <w:rPr>
                <w:sz w:val="2"/>
                <w:szCs w:val="2"/>
              </w:rPr>
            </w:pPr>
          </w:p>
        </w:tc>
      </w:tr>
      <w:tr w:rsidR="00D3081C" w14:paraId="30155485" w14:textId="77777777">
        <w:trPr>
          <w:trHeight w:val="804"/>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21F6A343" w14:textId="77777777" w:rsidR="00D3081C" w:rsidRDefault="00D3081C">
            <w:pPr>
              <w:pStyle w:val="TableParagraph"/>
              <w:spacing w:before="56"/>
            </w:pPr>
          </w:p>
          <w:p w14:paraId="0DE20082" w14:textId="77777777" w:rsidR="00D3081C" w:rsidRDefault="00000000">
            <w:pPr>
              <w:pStyle w:val="TableParagraph"/>
              <w:spacing w:line="254" w:lineRule="auto"/>
              <w:ind w:left="166" w:right="115"/>
              <w:jc w:val="center"/>
              <w:rPr>
                <w:b/>
              </w:rPr>
            </w:pPr>
            <w:r>
              <w:rPr>
                <w:b/>
                <w:spacing w:val="-4"/>
              </w:rPr>
              <w:t>If</w:t>
            </w:r>
            <w:r>
              <w:rPr>
                <w:b/>
                <w:spacing w:val="-14"/>
              </w:rPr>
              <w:t xml:space="preserve"> </w:t>
            </w:r>
            <w:r>
              <w:rPr>
                <w:b/>
                <w:spacing w:val="-4"/>
              </w:rPr>
              <w:t>you</w:t>
            </w:r>
            <w:r>
              <w:rPr>
                <w:b/>
                <w:spacing w:val="-12"/>
              </w:rPr>
              <w:t xml:space="preserve"> </w:t>
            </w:r>
            <w:r>
              <w:rPr>
                <w:b/>
                <w:spacing w:val="-4"/>
              </w:rPr>
              <w:t>need</w:t>
            </w:r>
            <w:r>
              <w:rPr>
                <w:b/>
                <w:spacing w:val="-12"/>
              </w:rPr>
              <w:t xml:space="preserve"> </w:t>
            </w:r>
            <w:r>
              <w:rPr>
                <w:b/>
                <w:spacing w:val="-4"/>
              </w:rPr>
              <w:t xml:space="preserve">mental </w:t>
            </w:r>
            <w:r>
              <w:rPr>
                <w:b/>
                <w:spacing w:val="-2"/>
              </w:rPr>
              <w:t>health,</w:t>
            </w:r>
            <w:r>
              <w:rPr>
                <w:b/>
                <w:spacing w:val="-14"/>
              </w:rPr>
              <w:t xml:space="preserve"> </w:t>
            </w:r>
            <w:r>
              <w:rPr>
                <w:b/>
                <w:spacing w:val="-2"/>
              </w:rPr>
              <w:t xml:space="preserve">behavioral </w:t>
            </w:r>
            <w:r>
              <w:rPr>
                <w:b/>
                <w:w w:val="85"/>
              </w:rPr>
              <w:t>health,</w:t>
            </w:r>
            <w:r>
              <w:rPr>
                <w:b/>
                <w:spacing w:val="-4"/>
                <w:w w:val="85"/>
              </w:rPr>
              <w:t xml:space="preserve"> </w:t>
            </w:r>
            <w:r>
              <w:rPr>
                <w:b/>
                <w:w w:val="85"/>
              </w:rPr>
              <w:t>or</w:t>
            </w:r>
            <w:r>
              <w:rPr>
                <w:b/>
                <w:spacing w:val="-4"/>
                <w:w w:val="85"/>
              </w:rPr>
              <w:t xml:space="preserve"> </w:t>
            </w:r>
            <w:r>
              <w:rPr>
                <w:b/>
                <w:w w:val="85"/>
              </w:rPr>
              <w:t xml:space="preserve">substance </w:t>
            </w:r>
            <w:r>
              <w:rPr>
                <w:b/>
                <w:spacing w:val="-6"/>
              </w:rPr>
              <w:t>abuse</w:t>
            </w:r>
            <w:r>
              <w:rPr>
                <w:b/>
                <w:spacing w:val="-12"/>
              </w:rPr>
              <w:t xml:space="preserve"> </w:t>
            </w:r>
            <w:r>
              <w:rPr>
                <w:b/>
                <w:spacing w:val="-6"/>
              </w:rPr>
              <w:t>services</w:t>
            </w:r>
          </w:p>
        </w:tc>
        <w:tc>
          <w:tcPr>
            <w:tcW w:w="2260" w:type="dxa"/>
            <w:tcBorders>
              <w:top w:val="single" w:sz="18" w:space="0" w:color="286994"/>
              <w:left w:val="single" w:sz="8" w:space="0" w:color="286994"/>
              <w:bottom w:val="single" w:sz="8" w:space="0" w:color="286994"/>
              <w:right w:val="single" w:sz="8" w:space="0" w:color="286994"/>
            </w:tcBorders>
            <w:shd w:val="clear" w:color="auto" w:fill="EEF9FF"/>
          </w:tcPr>
          <w:p w14:paraId="323A336D" w14:textId="77777777" w:rsidR="00D3081C" w:rsidRDefault="00D3081C">
            <w:pPr>
              <w:pStyle w:val="TableParagraph"/>
              <w:spacing w:before="28"/>
            </w:pPr>
          </w:p>
          <w:p w14:paraId="7DD398E9" w14:textId="77777777" w:rsidR="00D3081C" w:rsidRDefault="00000000">
            <w:pPr>
              <w:pStyle w:val="TableParagraph"/>
              <w:spacing w:before="1"/>
              <w:ind w:left="161" w:right="101"/>
              <w:jc w:val="center"/>
            </w:pPr>
            <w:r>
              <w:rPr>
                <w:spacing w:val="-6"/>
              </w:rPr>
              <w:t>Outpatient</w:t>
            </w:r>
            <w:r>
              <w:rPr>
                <w:spacing w:val="-3"/>
              </w:rPr>
              <w:t xml:space="preserve"> </w:t>
            </w:r>
            <w:r>
              <w:rPr>
                <w:spacing w:val="-2"/>
              </w:rPr>
              <w:t>services</w:t>
            </w:r>
          </w:p>
        </w:tc>
        <w:tc>
          <w:tcPr>
            <w:tcW w:w="1980" w:type="dxa"/>
            <w:tcBorders>
              <w:top w:val="single" w:sz="18" w:space="0" w:color="286994"/>
              <w:left w:val="single" w:sz="8" w:space="0" w:color="286994"/>
              <w:bottom w:val="single" w:sz="8" w:space="0" w:color="286994"/>
              <w:right w:val="single" w:sz="8" w:space="0" w:color="286994"/>
            </w:tcBorders>
            <w:shd w:val="clear" w:color="auto" w:fill="EEF9FF"/>
          </w:tcPr>
          <w:p w14:paraId="399E2B50" w14:textId="77777777" w:rsidR="00D3081C" w:rsidRDefault="00D3081C">
            <w:pPr>
              <w:pStyle w:val="TableParagraph"/>
              <w:spacing w:before="28"/>
            </w:pPr>
          </w:p>
          <w:p w14:paraId="03F081E5" w14:textId="77777777" w:rsidR="00D3081C" w:rsidRDefault="00000000">
            <w:pPr>
              <w:pStyle w:val="TableParagraph"/>
              <w:spacing w:before="1"/>
              <w:ind w:left="65"/>
              <w:jc w:val="center"/>
            </w:pPr>
            <w:r>
              <w:rPr>
                <w:w w:val="90"/>
              </w:rPr>
              <w:t>$25</w:t>
            </w:r>
            <w:r>
              <w:rPr>
                <w:spacing w:val="-5"/>
              </w:rPr>
              <w:t xml:space="preserve"> </w:t>
            </w:r>
            <w:r>
              <w:rPr>
                <w:w w:val="90"/>
              </w:rPr>
              <w:t>co-pay</w:t>
            </w:r>
            <w:r>
              <w:rPr>
                <w:spacing w:val="-5"/>
              </w:rPr>
              <w:t xml:space="preserve"> </w:t>
            </w:r>
            <w:r>
              <w:rPr>
                <w:w w:val="90"/>
              </w:rPr>
              <w:t>/</w:t>
            </w:r>
            <w:r>
              <w:rPr>
                <w:spacing w:val="-4"/>
              </w:rPr>
              <w:t xml:space="preserve"> </w:t>
            </w:r>
            <w:r>
              <w:rPr>
                <w:spacing w:val="-2"/>
                <w:w w:val="90"/>
              </w:rPr>
              <w:t>visit</w:t>
            </w:r>
          </w:p>
        </w:tc>
        <w:tc>
          <w:tcPr>
            <w:tcW w:w="2340" w:type="dxa"/>
            <w:tcBorders>
              <w:top w:val="single" w:sz="18" w:space="0" w:color="286994"/>
              <w:left w:val="single" w:sz="8" w:space="0" w:color="286994"/>
              <w:bottom w:val="single" w:sz="8" w:space="0" w:color="286994"/>
              <w:right w:val="single" w:sz="8" w:space="0" w:color="286994"/>
            </w:tcBorders>
            <w:shd w:val="clear" w:color="auto" w:fill="EEF9FF"/>
          </w:tcPr>
          <w:p w14:paraId="3CB3DBE6" w14:textId="77777777" w:rsidR="00D3081C" w:rsidRDefault="00D3081C">
            <w:pPr>
              <w:pStyle w:val="TableParagraph"/>
              <w:spacing w:before="28"/>
            </w:pPr>
          </w:p>
          <w:p w14:paraId="5B07D8C0" w14:textId="77777777" w:rsidR="00D3081C" w:rsidRDefault="00000000">
            <w:pPr>
              <w:pStyle w:val="TableParagraph"/>
              <w:spacing w:before="1"/>
              <w:ind w:left="65"/>
              <w:jc w:val="center"/>
            </w:pPr>
            <w:r>
              <w:rPr>
                <w:w w:val="90"/>
              </w:rPr>
              <w:t>$25</w:t>
            </w:r>
            <w:r>
              <w:rPr>
                <w:spacing w:val="-5"/>
              </w:rPr>
              <w:t xml:space="preserve"> </w:t>
            </w:r>
            <w:r>
              <w:rPr>
                <w:w w:val="90"/>
              </w:rPr>
              <w:t>co-pay</w:t>
            </w:r>
            <w:r>
              <w:rPr>
                <w:spacing w:val="-5"/>
              </w:rPr>
              <w:t xml:space="preserve"> </w:t>
            </w:r>
            <w:r>
              <w:rPr>
                <w:w w:val="90"/>
              </w:rPr>
              <w:t>/</w:t>
            </w:r>
            <w:r>
              <w:rPr>
                <w:spacing w:val="-4"/>
              </w:rPr>
              <w:t xml:space="preserve"> </w:t>
            </w:r>
            <w:r>
              <w:rPr>
                <w:spacing w:val="-2"/>
                <w:w w:val="90"/>
              </w:rPr>
              <w:t>visit</w:t>
            </w:r>
          </w:p>
        </w:tc>
        <w:tc>
          <w:tcPr>
            <w:tcW w:w="1900" w:type="dxa"/>
            <w:tcBorders>
              <w:top w:val="single" w:sz="18" w:space="0" w:color="286994"/>
              <w:left w:val="single" w:sz="8" w:space="0" w:color="286994"/>
              <w:bottom w:val="single" w:sz="8" w:space="0" w:color="286994"/>
              <w:right w:val="single" w:sz="8" w:space="0" w:color="286994"/>
            </w:tcBorders>
            <w:shd w:val="clear" w:color="auto" w:fill="EEF9FF"/>
          </w:tcPr>
          <w:p w14:paraId="5713218E" w14:textId="77777777" w:rsidR="00D3081C" w:rsidRDefault="00D3081C">
            <w:pPr>
              <w:pStyle w:val="TableParagraph"/>
              <w:spacing w:before="28"/>
            </w:pPr>
          </w:p>
          <w:p w14:paraId="13FB1C54" w14:textId="77777777" w:rsidR="00D3081C" w:rsidRDefault="00000000">
            <w:pPr>
              <w:pStyle w:val="TableParagraph"/>
              <w:spacing w:before="1"/>
              <w:ind w:left="73" w:right="18"/>
              <w:jc w:val="center"/>
            </w:pPr>
            <w:r>
              <w:rPr>
                <w:w w:val="90"/>
              </w:rPr>
              <w:t>$25</w:t>
            </w:r>
            <w:r>
              <w:rPr>
                <w:spacing w:val="-5"/>
              </w:rPr>
              <w:t xml:space="preserve"> </w:t>
            </w:r>
            <w:r>
              <w:rPr>
                <w:w w:val="90"/>
              </w:rPr>
              <w:t>co-pay</w:t>
            </w:r>
            <w:r>
              <w:rPr>
                <w:spacing w:val="-5"/>
              </w:rPr>
              <w:t xml:space="preserve"> </w:t>
            </w:r>
            <w:r>
              <w:rPr>
                <w:w w:val="90"/>
              </w:rPr>
              <w:t>/</w:t>
            </w:r>
            <w:r>
              <w:rPr>
                <w:spacing w:val="-4"/>
              </w:rPr>
              <w:t xml:space="preserve"> </w:t>
            </w:r>
            <w:r>
              <w:rPr>
                <w:spacing w:val="-2"/>
                <w:w w:val="90"/>
              </w:rPr>
              <w:t>visit</w:t>
            </w:r>
          </w:p>
        </w:tc>
        <w:tc>
          <w:tcPr>
            <w:tcW w:w="3860" w:type="dxa"/>
            <w:tcBorders>
              <w:top w:val="single" w:sz="18" w:space="0" w:color="286994"/>
              <w:left w:val="single" w:sz="8" w:space="0" w:color="286994"/>
              <w:bottom w:val="single" w:sz="8" w:space="0" w:color="286994"/>
              <w:right w:val="single" w:sz="8" w:space="0" w:color="286994"/>
            </w:tcBorders>
            <w:shd w:val="clear" w:color="auto" w:fill="EEF9FF"/>
          </w:tcPr>
          <w:p w14:paraId="237A90E5" w14:textId="77777777" w:rsidR="00D3081C" w:rsidRDefault="00000000">
            <w:pPr>
              <w:pStyle w:val="TableParagraph"/>
              <w:spacing w:line="268" w:lineRule="exact"/>
              <w:ind w:left="211" w:right="153" w:firstLine="62"/>
              <w:jc w:val="both"/>
            </w:pPr>
            <w:r>
              <w:rPr>
                <w:spacing w:val="-6"/>
              </w:rPr>
              <w:t>May</w:t>
            </w:r>
            <w:r>
              <w:rPr>
                <w:spacing w:val="-10"/>
              </w:rPr>
              <w:t xml:space="preserve"> </w:t>
            </w:r>
            <w:r>
              <w:rPr>
                <w:spacing w:val="-6"/>
              </w:rPr>
              <w:t>be</w:t>
            </w:r>
            <w:r>
              <w:rPr>
                <w:spacing w:val="-9"/>
              </w:rPr>
              <w:t xml:space="preserve"> </w:t>
            </w:r>
            <w:r>
              <w:rPr>
                <w:spacing w:val="-6"/>
              </w:rPr>
              <w:t>responsible</w:t>
            </w:r>
            <w:r>
              <w:rPr>
                <w:spacing w:val="-9"/>
              </w:rPr>
              <w:t xml:space="preserve"> </w:t>
            </w:r>
            <w:r>
              <w:rPr>
                <w:spacing w:val="-6"/>
              </w:rPr>
              <w:t>for</w:t>
            </w:r>
            <w:r>
              <w:rPr>
                <w:spacing w:val="-10"/>
              </w:rPr>
              <w:t xml:space="preserve"> </w:t>
            </w:r>
            <w:r>
              <w:rPr>
                <w:spacing w:val="-6"/>
              </w:rPr>
              <w:t>the</w:t>
            </w:r>
            <w:r>
              <w:rPr>
                <w:spacing w:val="-9"/>
              </w:rPr>
              <w:t xml:space="preserve"> </w:t>
            </w:r>
            <w:r>
              <w:rPr>
                <w:spacing w:val="-6"/>
              </w:rPr>
              <w:t xml:space="preserve">difference </w:t>
            </w:r>
            <w:r>
              <w:rPr>
                <w:w w:val="90"/>
              </w:rPr>
              <w:t>between</w:t>
            </w:r>
            <w:r>
              <w:rPr>
                <w:spacing w:val="-2"/>
                <w:w w:val="90"/>
              </w:rPr>
              <w:t xml:space="preserve"> </w:t>
            </w:r>
            <w:r>
              <w:rPr>
                <w:w w:val="90"/>
              </w:rPr>
              <w:t>the</w:t>
            </w:r>
            <w:r>
              <w:rPr>
                <w:spacing w:val="-2"/>
                <w:w w:val="90"/>
              </w:rPr>
              <w:t xml:space="preserve"> </w:t>
            </w:r>
            <w:r>
              <w:rPr>
                <w:w w:val="90"/>
              </w:rPr>
              <w:t>BCN</w:t>
            </w:r>
            <w:r>
              <w:rPr>
                <w:spacing w:val="-2"/>
                <w:w w:val="90"/>
              </w:rPr>
              <w:t xml:space="preserve"> </w:t>
            </w:r>
            <w:r>
              <w:rPr>
                <w:w w:val="90"/>
              </w:rPr>
              <w:t>fee</w:t>
            </w:r>
            <w:r>
              <w:rPr>
                <w:spacing w:val="-2"/>
                <w:w w:val="90"/>
              </w:rPr>
              <w:t xml:space="preserve"> </w:t>
            </w:r>
            <w:r>
              <w:rPr>
                <w:w w:val="90"/>
              </w:rPr>
              <w:t>schedule</w:t>
            </w:r>
            <w:r>
              <w:rPr>
                <w:spacing w:val="-2"/>
                <w:w w:val="90"/>
              </w:rPr>
              <w:t xml:space="preserve"> </w:t>
            </w:r>
            <w:r>
              <w:rPr>
                <w:w w:val="90"/>
              </w:rPr>
              <w:t>and</w:t>
            </w:r>
            <w:r>
              <w:rPr>
                <w:spacing w:val="-2"/>
                <w:w w:val="90"/>
              </w:rPr>
              <w:t xml:space="preserve"> </w:t>
            </w:r>
            <w:r>
              <w:rPr>
                <w:w w:val="90"/>
              </w:rPr>
              <w:t xml:space="preserve">the </w:t>
            </w:r>
            <w:r>
              <w:rPr>
                <w:spacing w:val="-6"/>
              </w:rPr>
              <w:t>amount</w:t>
            </w:r>
            <w:r>
              <w:rPr>
                <w:spacing w:val="-12"/>
              </w:rPr>
              <w:t xml:space="preserve"> </w:t>
            </w:r>
            <w:r>
              <w:rPr>
                <w:spacing w:val="-6"/>
              </w:rPr>
              <w:t>charged</w:t>
            </w:r>
            <w:r>
              <w:rPr>
                <w:spacing w:val="-12"/>
              </w:rPr>
              <w:t xml:space="preserve"> </w:t>
            </w:r>
            <w:r>
              <w:rPr>
                <w:spacing w:val="-6"/>
              </w:rPr>
              <w:t>by</w:t>
            </w:r>
            <w:r>
              <w:rPr>
                <w:spacing w:val="-12"/>
              </w:rPr>
              <w:t xml:space="preserve"> </w:t>
            </w:r>
            <w:r>
              <w:rPr>
                <w:spacing w:val="-6"/>
              </w:rPr>
              <w:t>a</w:t>
            </w:r>
            <w:r>
              <w:rPr>
                <w:spacing w:val="-12"/>
              </w:rPr>
              <w:t xml:space="preserve"> </w:t>
            </w:r>
            <w:r>
              <w:rPr>
                <w:spacing w:val="-6"/>
              </w:rPr>
              <w:t>Level</w:t>
            </w:r>
            <w:r>
              <w:rPr>
                <w:spacing w:val="-12"/>
              </w:rPr>
              <w:t xml:space="preserve"> </w:t>
            </w:r>
            <w:r>
              <w:rPr>
                <w:spacing w:val="-6"/>
              </w:rPr>
              <w:t>3</w:t>
            </w:r>
            <w:r>
              <w:rPr>
                <w:spacing w:val="-12"/>
              </w:rPr>
              <w:t xml:space="preserve"> </w:t>
            </w:r>
            <w:r>
              <w:rPr>
                <w:spacing w:val="-6"/>
              </w:rPr>
              <w:t>Provider</w:t>
            </w:r>
          </w:p>
        </w:tc>
      </w:tr>
      <w:tr w:rsidR="00D3081C" w14:paraId="07188E4E" w14:textId="77777777">
        <w:trPr>
          <w:trHeight w:val="825"/>
        </w:trPr>
        <w:tc>
          <w:tcPr>
            <w:tcW w:w="2500" w:type="dxa"/>
            <w:vMerge/>
            <w:tcBorders>
              <w:top w:val="nil"/>
              <w:left w:val="single" w:sz="8" w:space="0" w:color="286994"/>
              <w:bottom w:val="single" w:sz="18" w:space="0" w:color="286994"/>
              <w:right w:val="single" w:sz="8" w:space="0" w:color="286994"/>
            </w:tcBorders>
            <w:shd w:val="clear" w:color="auto" w:fill="C0E8FA"/>
          </w:tcPr>
          <w:p w14:paraId="3D58360D"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tcPr>
          <w:p w14:paraId="7C1E725A" w14:textId="77777777" w:rsidR="00D3081C" w:rsidRDefault="00D3081C">
            <w:pPr>
              <w:pStyle w:val="TableParagraph"/>
              <w:spacing w:before="39"/>
            </w:pPr>
          </w:p>
          <w:p w14:paraId="3715DA89" w14:textId="77777777" w:rsidR="00D3081C" w:rsidRDefault="00000000">
            <w:pPr>
              <w:pStyle w:val="TableParagraph"/>
              <w:ind w:left="161" w:right="101"/>
              <w:jc w:val="center"/>
            </w:pPr>
            <w:r>
              <w:rPr>
                <w:spacing w:val="-6"/>
              </w:rPr>
              <w:t>Inpatient</w:t>
            </w:r>
            <w:r>
              <w:rPr>
                <w:spacing w:val="1"/>
              </w:rPr>
              <w:t xml:space="preserve"> </w:t>
            </w:r>
            <w:r>
              <w:rPr>
                <w:spacing w:val="-2"/>
              </w:rPr>
              <w:t>services</w:t>
            </w:r>
          </w:p>
        </w:tc>
        <w:tc>
          <w:tcPr>
            <w:tcW w:w="1980" w:type="dxa"/>
            <w:tcBorders>
              <w:top w:val="single" w:sz="8" w:space="0" w:color="286994"/>
              <w:left w:val="single" w:sz="8" w:space="0" w:color="286994"/>
              <w:bottom w:val="single" w:sz="18" w:space="0" w:color="286994"/>
              <w:right w:val="single" w:sz="8" w:space="0" w:color="286994"/>
            </w:tcBorders>
          </w:tcPr>
          <w:p w14:paraId="5C6D8C90" w14:textId="77777777" w:rsidR="00D3081C" w:rsidRDefault="00D3081C">
            <w:pPr>
              <w:pStyle w:val="TableParagraph"/>
              <w:spacing w:before="39"/>
            </w:pPr>
          </w:p>
          <w:p w14:paraId="71B6657F" w14:textId="77777777" w:rsidR="00D3081C" w:rsidRDefault="00000000">
            <w:pPr>
              <w:pStyle w:val="TableParagraph"/>
              <w:ind w:left="65" w:right="46"/>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tcPr>
          <w:p w14:paraId="7D60BCA2" w14:textId="77777777" w:rsidR="00D3081C" w:rsidRDefault="00D3081C">
            <w:pPr>
              <w:pStyle w:val="TableParagraph"/>
              <w:spacing w:before="39"/>
            </w:pPr>
          </w:p>
          <w:p w14:paraId="03318AAA" w14:textId="77777777" w:rsidR="00D3081C" w:rsidRDefault="00000000">
            <w:pPr>
              <w:pStyle w:val="TableParagraph"/>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18" w:space="0" w:color="286994"/>
              <w:right w:val="single" w:sz="8" w:space="0" w:color="286994"/>
            </w:tcBorders>
          </w:tcPr>
          <w:p w14:paraId="1EA16052" w14:textId="77777777" w:rsidR="00D3081C" w:rsidRDefault="00D3081C">
            <w:pPr>
              <w:pStyle w:val="TableParagraph"/>
              <w:spacing w:before="39"/>
            </w:pPr>
          </w:p>
          <w:p w14:paraId="2FF8E4FC" w14:textId="77777777" w:rsidR="00D3081C" w:rsidRDefault="00000000">
            <w:pPr>
              <w:pStyle w:val="TableParagraph"/>
              <w:ind w:left="72" w:right="18"/>
              <w:jc w:val="center"/>
            </w:pPr>
            <w:r>
              <w:rPr>
                <w:w w:val="85"/>
              </w:rPr>
              <w:t>Covered</w:t>
            </w:r>
            <w:r>
              <w:rPr>
                <w:spacing w:val="9"/>
              </w:rPr>
              <w:t xml:space="preserve"> </w:t>
            </w:r>
            <w:r>
              <w:rPr>
                <w:spacing w:val="-4"/>
              </w:rPr>
              <w:t>100%</w:t>
            </w:r>
          </w:p>
        </w:tc>
        <w:tc>
          <w:tcPr>
            <w:tcW w:w="3860" w:type="dxa"/>
            <w:tcBorders>
              <w:top w:val="single" w:sz="8" w:space="0" w:color="286994"/>
              <w:left w:val="single" w:sz="8" w:space="0" w:color="286994"/>
              <w:bottom w:val="single" w:sz="18" w:space="0" w:color="286994"/>
              <w:right w:val="single" w:sz="8" w:space="0" w:color="286994"/>
            </w:tcBorders>
          </w:tcPr>
          <w:p w14:paraId="7A75750E" w14:textId="77777777" w:rsidR="00D3081C" w:rsidRDefault="00000000">
            <w:pPr>
              <w:pStyle w:val="TableParagraph"/>
              <w:spacing w:line="270" w:lineRule="atLeast"/>
              <w:ind w:left="518" w:right="460"/>
              <w:jc w:val="center"/>
            </w:pPr>
            <w:r>
              <w:rPr>
                <w:w w:val="90"/>
              </w:rPr>
              <w:t>100%</w:t>
            </w:r>
            <w:r>
              <w:rPr>
                <w:spacing w:val="-4"/>
                <w:w w:val="90"/>
              </w:rPr>
              <w:t xml:space="preserve"> </w:t>
            </w:r>
            <w:r>
              <w:rPr>
                <w:w w:val="90"/>
              </w:rPr>
              <w:t>in</w:t>
            </w:r>
            <w:r>
              <w:rPr>
                <w:spacing w:val="-4"/>
                <w:w w:val="90"/>
              </w:rPr>
              <w:t xml:space="preserve"> </w:t>
            </w:r>
            <w:r>
              <w:rPr>
                <w:w w:val="90"/>
              </w:rPr>
              <w:t>an</w:t>
            </w:r>
            <w:r>
              <w:rPr>
                <w:spacing w:val="-4"/>
                <w:w w:val="90"/>
              </w:rPr>
              <w:t xml:space="preserve"> </w:t>
            </w:r>
            <w:r>
              <w:rPr>
                <w:w w:val="90"/>
              </w:rPr>
              <w:t>approved</w:t>
            </w:r>
            <w:r>
              <w:rPr>
                <w:spacing w:val="-4"/>
                <w:w w:val="90"/>
              </w:rPr>
              <w:t xml:space="preserve"> </w:t>
            </w:r>
            <w:r>
              <w:rPr>
                <w:w w:val="90"/>
              </w:rPr>
              <w:t>facility.</w:t>
            </w:r>
            <w:r>
              <w:rPr>
                <w:spacing w:val="-4"/>
                <w:w w:val="90"/>
              </w:rPr>
              <w:t xml:space="preserve"> </w:t>
            </w:r>
            <w:r>
              <w:rPr>
                <w:w w:val="90"/>
              </w:rPr>
              <w:t xml:space="preserve">No </w:t>
            </w:r>
            <w:r>
              <w:rPr>
                <w:spacing w:val="-6"/>
              </w:rPr>
              <w:t>coverage</w:t>
            </w:r>
            <w:r>
              <w:rPr>
                <w:spacing w:val="-12"/>
              </w:rPr>
              <w:t xml:space="preserve"> </w:t>
            </w:r>
            <w:r>
              <w:rPr>
                <w:spacing w:val="-6"/>
              </w:rPr>
              <w:t>out</w:t>
            </w:r>
            <w:r>
              <w:rPr>
                <w:spacing w:val="-12"/>
              </w:rPr>
              <w:t xml:space="preserve"> </w:t>
            </w:r>
            <w:r>
              <w:rPr>
                <w:spacing w:val="-6"/>
              </w:rPr>
              <w:t>of</w:t>
            </w:r>
            <w:r>
              <w:rPr>
                <w:spacing w:val="-12"/>
              </w:rPr>
              <w:t xml:space="preserve"> </w:t>
            </w:r>
            <w:r>
              <w:rPr>
                <w:spacing w:val="-6"/>
              </w:rPr>
              <w:t>area</w:t>
            </w:r>
            <w:r>
              <w:rPr>
                <w:spacing w:val="-12"/>
              </w:rPr>
              <w:t xml:space="preserve"> </w:t>
            </w:r>
            <w:r>
              <w:rPr>
                <w:spacing w:val="-6"/>
              </w:rPr>
              <w:t>except</w:t>
            </w:r>
            <w:r>
              <w:rPr>
                <w:spacing w:val="-12"/>
              </w:rPr>
              <w:t xml:space="preserve"> </w:t>
            </w:r>
            <w:r>
              <w:rPr>
                <w:spacing w:val="-6"/>
              </w:rPr>
              <w:t xml:space="preserve">for </w:t>
            </w:r>
            <w:r>
              <w:rPr>
                <w:spacing w:val="-2"/>
              </w:rPr>
              <w:t>emergency</w:t>
            </w:r>
            <w:r>
              <w:rPr>
                <w:spacing w:val="-12"/>
              </w:rPr>
              <w:t xml:space="preserve"> </w:t>
            </w:r>
            <w:r>
              <w:rPr>
                <w:spacing w:val="-2"/>
              </w:rPr>
              <w:t>admission</w:t>
            </w:r>
          </w:p>
        </w:tc>
      </w:tr>
      <w:tr w:rsidR="00D3081C" w14:paraId="1A26C602" w14:textId="77777777">
        <w:trPr>
          <w:trHeight w:val="1364"/>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5417EF52" w14:textId="77777777" w:rsidR="00D3081C" w:rsidRDefault="00D3081C">
            <w:pPr>
              <w:pStyle w:val="TableParagraph"/>
            </w:pPr>
          </w:p>
          <w:p w14:paraId="35450457" w14:textId="77777777" w:rsidR="00D3081C" w:rsidRDefault="00D3081C">
            <w:pPr>
              <w:pStyle w:val="TableParagraph"/>
              <w:spacing w:before="222"/>
            </w:pPr>
          </w:p>
          <w:p w14:paraId="33C4587F" w14:textId="77777777" w:rsidR="00D3081C" w:rsidRDefault="00000000">
            <w:pPr>
              <w:pStyle w:val="TableParagraph"/>
              <w:ind w:left="396"/>
              <w:rPr>
                <w:b/>
              </w:rPr>
            </w:pPr>
            <w:r>
              <w:rPr>
                <w:b/>
                <w:w w:val="85"/>
              </w:rPr>
              <w:t>If</w:t>
            </w:r>
            <w:r>
              <w:rPr>
                <w:b/>
                <w:spacing w:val="-4"/>
              </w:rPr>
              <w:t xml:space="preserve"> </w:t>
            </w:r>
            <w:r>
              <w:rPr>
                <w:b/>
                <w:w w:val="85"/>
              </w:rPr>
              <w:t>you</w:t>
            </w:r>
            <w:r>
              <w:rPr>
                <w:b/>
                <w:spacing w:val="-3"/>
              </w:rPr>
              <w:t xml:space="preserve"> </w:t>
            </w:r>
            <w:r>
              <w:rPr>
                <w:b/>
                <w:w w:val="85"/>
              </w:rPr>
              <w:t>are</w:t>
            </w:r>
            <w:r>
              <w:rPr>
                <w:b/>
                <w:spacing w:val="-3"/>
              </w:rPr>
              <w:t xml:space="preserve"> </w:t>
            </w:r>
            <w:r>
              <w:rPr>
                <w:b/>
                <w:spacing w:val="-2"/>
                <w:w w:val="85"/>
              </w:rPr>
              <w:t>pregnant</w:t>
            </w:r>
          </w:p>
        </w:tc>
        <w:tc>
          <w:tcPr>
            <w:tcW w:w="2260" w:type="dxa"/>
            <w:tcBorders>
              <w:top w:val="single" w:sz="18" w:space="0" w:color="286994"/>
              <w:left w:val="single" w:sz="8" w:space="0" w:color="286994"/>
              <w:bottom w:val="single" w:sz="8" w:space="0" w:color="286994"/>
              <w:right w:val="single" w:sz="8" w:space="0" w:color="286994"/>
            </w:tcBorders>
            <w:shd w:val="clear" w:color="auto" w:fill="EEF9FF"/>
          </w:tcPr>
          <w:p w14:paraId="0E83C047" w14:textId="77777777" w:rsidR="00D3081C" w:rsidRDefault="00D3081C">
            <w:pPr>
              <w:pStyle w:val="TableParagraph"/>
              <w:spacing w:before="179"/>
            </w:pPr>
          </w:p>
          <w:p w14:paraId="6F7429D9" w14:textId="77777777" w:rsidR="00D3081C" w:rsidRDefault="00000000">
            <w:pPr>
              <w:pStyle w:val="TableParagraph"/>
              <w:spacing w:line="254" w:lineRule="auto"/>
              <w:ind w:left="209" w:firstLine="375"/>
            </w:pPr>
            <w:r>
              <w:t>Prenatal</w:t>
            </w:r>
            <w:r>
              <w:rPr>
                <w:spacing w:val="-4"/>
              </w:rPr>
              <w:t xml:space="preserve"> </w:t>
            </w:r>
            <w:r>
              <w:t xml:space="preserve">and </w:t>
            </w:r>
            <w:r>
              <w:rPr>
                <w:spacing w:val="-8"/>
              </w:rPr>
              <w:t>postnatal</w:t>
            </w:r>
            <w:r>
              <w:rPr>
                <w:spacing w:val="-10"/>
              </w:rPr>
              <w:t xml:space="preserve"> </w:t>
            </w:r>
            <w:r>
              <w:rPr>
                <w:spacing w:val="-8"/>
              </w:rPr>
              <w:t>office</w:t>
            </w:r>
            <w:r>
              <w:rPr>
                <w:spacing w:val="-10"/>
              </w:rPr>
              <w:t xml:space="preserve"> </w:t>
            </w:r>
            <w:r>
              <w:rPr>
                <w:spacing w:val="-8"/>
              </w:rPr>
              <w:t>visits</w:t>
            </w:r>
          </w:p>
        </w:tc>
        <w:tc>
          <w:tcPr>
            <w:tcW w:w="1980" w:type="dxa"/>
            <w:tcBorders>
              <w:top w:val="single" w:sz="18" w:space="0" w:color="286994"/>
              <w:left w:val="single" w:sz="8" w:space="0" w:color="286994"/>
              <w:bottom w:val="single" w:sz="8" w:space="0" w:color="286994"/>
              <w:right w:val="single" w:sz="8" w:space="0" w:color="286994"/>
            </w:tcBorders>
            <w:shd w:val="clear" w:color="auto" w:fill="EEF9FF"/>
          </w:tcPr>
          <w:p w14:paraId="567663AA" w14:textId="77777777" w:rsidR="00D3081C" w:rsidRDefault="00D3081C">
            <w:pPr>
              <w:pStyle w:val="TableParagraph"/>
            </w:pPr>
          </w:p>
          <w:p w14:paraId="16DA57F0" w14:textId="77777777" w:rsidR="00D3081C" w:rsidRDefault="00D3081C">
            <w:pPr>
              <w:pStyle w:val="TableParagraph"/>
              <w:spacing w:before="60"/>
            </w:pPr>
          </w:p>
          <w:p w14:paraId="516C4A3C" w14:textId="77777777" w:rsidR="00D3081C" w:rsidRDefault="00000000">
            <w:pPr>
              <w:pStyle w:val="TableParagraph"/>
              <w:ind w:left="65" w:right="1"/>
              <w:jc w:val="center"/>
            </w:pPr>
            <w:r>
              <w:rPr>
                <w:w w:val="85"/>
              </w:rPr>
              <w:t>Covered</w:t>
            </w:r>
            <w:r>
              <w:rPr>
                <w:spacing w:val="9"/>
              </w:rPr>
              <w:t xml:space="preserve"> </w:t>
            </w:r>
            <w:r>
              <w:rPr>
                <w:spacing w:val="-4"/>
              </w:rPr>
              <w:t>100%</w:t>
            </w:r>
          </w:p>
        </w:tc>
        <w:tc>
          <w:tcPr>
            <w:tcW w:w="2340" w:type="dxa"/>
            <w:tcBorders>
              <w:top w:val="single" w:sz="18" w:space="0" w:color="286994"/>
              <w:left w:val="single" w:sz="8" w:space="0" w:color="286994"/>
              <w:bottom w:val="single" w:sz="8" w:space="0" w:color="286994"/>
              <w:right w:val="single" w:sz="8" w:space="0" w:color="286994"/>
            </w:tcBorders>
            <w:shd w:val="clear" w:color="auto" w:fill="EEF9FF"/>
          </w:tcPr>
          <w:p w14:paraId="4268B48A" w14:textId="77777777" w:rsidR="00D3081C" w:rsidRDefault="00D3081C">
            <w:pPr>
              <w:pStyle w:val="TableParagraph"/>
            </w:pPr>
          </w:p>
          <w:p w14:paraId="45E2FCAE" w14:textId="77777777" w:rsidR="00D3081C" w:rsidRDefault="00D3081C">
            <w:pPr>
              <w:pStyle w:val="TableParagraph"/>
              <w:spacing w:before="60"/>
            </w:pPr>
          </w:p>
          <w:p w14:paraId="3004844A" w14:textId="77777777" w:rsidR="00D3081C" w:rsidRDefault="00000000">
            <w:pPr>
              <w:pStyle w:val="TableParagraph"/>
              <w:ind w:left="64"/>
              <w:jc w:val="center"/>
            </w:pPr>
            <w:r>
              <w:rPr>
                <w:w w:val="85"/>
              </w:rPr>
              <w:t>Covered</w:t>
            </w:r>
            <w:r>
              <w:rPr>
                <w:spacing w:val="9"/>
              </w:rPr>
              <w:t xml:space="preserve"> </w:t>
            </w:r>
            <w:r>
              <w:rPr>
                <w:spacing w:val="-4"/>
              </w:rPr>
              <w:t>100%</w:t>
            </w:r>
          </w:p>
        </w:tc>
        <w:tc>
          <w:tcPr>
            <w:tcW w:w="1900" w:type="dxa"/>
            <w:tcBorders>
              <w:top w:val="single" w:sz="18" w:space="0" w:color="286994"/>
              <w:left w:val="single" w:sz="8" w:space="0" w:color="286994"/>
              <w:bottom w:val="single" w:sz="8" w:space="0" w:color="286994"/>
              <w:right w:val="single" w:sz="8" w:space="0" w:color="286994"/>
            </w:tcBorders>
            <w:shd w:val="clear" w:color="auto" w:fill="EEF9FF"/>
          </w:tcPr>
          <w:p w14:paraId="3853E5FF" w14:textId="77777777" w:rsidR="00D3081C" w:rsidRDefault="00D3081C">
            <w:pPr>
              <w:pStyle w:val="TableParagraph"/>
            </w:pPr>
          </w:p>
          <w:p w14:paraId="05AB3CAF" w14:textId="77777777" w:rsidR="00D3081C" w:rsidRDefault="00D3081C">
            <w:pPr>
              <w:pStyle w:val="TableParagraph"/>
              <w:spacing w:before="60"/>
            </w:pPr>
          </w:p>
          <w:p w14:paraId="1543BF46" w14:textId="77777777" w:rsidR="00D3081C" w:rsidRDefault="00000000">
            <w:pPr>
              <w:pStyle w:val="TableParagraph"/>
              <w:ind w:left="72" w:right="18"/>
              <w:jc w:val="center"/>
            </w:pPr>
            <w:r>
              <w:rPr>
                <w:spacing w:val="-2"/>
              </w:rPr>
              <w:t>Covered</w:t>
            </w:r>
          </w:p>
        </w:tc>
        <w:tc>
          <w:tcPr>
            <w:tcW w:w="3860" w:type="dxa"/>
            <w:tcBorders>
              <w:top w:val="single" w:sz="18" w:space="0" w:color="286994"/>
              <w:left w:val="single" w:sz="8" w:space="0" w:color="286994"/>
              <w:bottom w:val="single" w:sz="8" w:space="0" w:color="286994"/>
              <w:right w:val="single" w:sz="8" w:space="0" w:color="286994"/>
            </w:tcBorders>
            <w:shd w:val="clear" w:color="auto" w:fill="EEF9FF"/>
          </w:tcPr>
          <w:p w14:paraId="630D8EA9" w14:textId="77777777" w:rsidR="00D3081C" w:rsidRDefault="00000000">
            <w:pPr>
              <w:pStyle w:val="TableParagraph"/>
              <w:spacing w:line="270" w:lineRule="atLeast"/>
              <w:ind w:left="193" w:right="135" w:hanging="1"/>
              <w:jc w:val="center"/>
            </w:pPr>
            <w:r>
              <w:rPr>
                <w:spacing w:val="-4"/>
              </w:rPr>
              <w:t>Covered</w:t>
            </w:r>
            <w:r>
              <w:rPr>
                <w:spacing w:val="-12"/>
              </w:rPr>
              <w:t xml:space="preserve"> </w:t>
            </w:r>
            <w:r>
              <w:rPr>
                <w:spacing w:val="-4"/>
              </w:rPr>
              <w:t>100%</w:t>
            </w:r>
            <w:r>
              <w:rPr>
                <w:spacing w:val="-12"/>
              </w:rPr>
              <w:t xml:space="preserve"> </w:t>
            </w:r>
            <w:r>
              <w:rPr>
                <w:spacing w:val="-4"/>
              </w:rPr>
              <w:t>when</w:t>
            </w:r>
            <w:r>
              <w:rPr>
                <w:spacing w:val="-12"/>
              </w:rPr>
              <w:t xml:space="preserve"> </w:t>
            </w:r>
            <w:r>
              <w:rPr>
                <w:spacing w:val="-4"/>
              </w:rPr>
              <w:t>billed</w:t>
            </w:r>
            <w:r>
              <w:rPr>
                <w:spacing w:val="-12"/>
              </w:rPr>
              <w:t xml:space="preserve"> </w:t>
            </w:r>
            <w:r>
              <w:rPr>
                <w:spacing w:val="-4"/>
              </w:rPr>
              <w:t>as</w:t>
            </w:r>
            <w:r>
              <w:rPr>
                <w:spacing w:val="-12"/>
              </w:rPr>
              <w:t xml:space="preserve"> </w:t>
            </w:r>
            <w:r>
              <w:rPr>
                <w:spacing w:val="-4"/>
              </w:rPr>
              <w:t xml:space="preserve">a </w:t>
            </w:r>
            <w:r>
              <w:rPr>
                <w:w w:val="90"/>
              </w:rPr>
              <w:t xml:space="preserve">preventive visit. May be responsible for </w:t>
            </w:r>
            <w:r>
              <w:rPr>
                <w:spacing w:val="-2"/>
              </w:rPr>
              <w:t>the</w:t>
            </w:r>
            <w:r>
              <w:rPr>
                <w:spacing w:val="-14"/>
              </w:rPr>
              <w:t xml:space="preserve"> </w:t>
            </w:r>
            <w:r>
              <w:rPr>
                <w:spacing w:val="-2"/>
              </w:rPr>
              <w:t>difference</w:t>
            </w:r>
            <w:r>
              <w:rPr>
                <w:spacing w:val="-13"/>
              </w:rPr>
              <w:t xml:space="preserve"> </w:t>
            </w:r>
            <w:r>
              <w:rPr>
                <w:spacing w:val="-2"/>
              </w:rPr>
              <w:t>between</w:t>
            </w:r>
            <w:r>
              <w:rPr>
                <w:spacing w:val="-13"/>
              </w:rPr>
              <w:t xml:space="preserve"> </w:t>
            </w:r>
            <w:r>
              <w:rPr>
                <w:spacing w:val="-2"/>
              </w:rPr>
              <w:t>the</w:t>
            </w:r>
            <w:r>
              <w:rPr>
                <w:spacing w:val="-14"/>
              </w:rPr>
              <w:t xml:space="preserve"> </w:t>
            </w:r>
            <w:r>
              <w:rPr>
                <w:spacing w:val="-2"/>
              </w:rPr>
              <w:t>BCN</w:t>
            </w:r>
            <w:r>
              <w:rPr>
                <w:spacing w:val="-13"/>
              </w:rPr>
              <w:t xml:space="preserve"> </w:t>
            </w:r>
            <w:r>
              <w:rPr>
                <w:spacing w:val="-2"/>
              </w:rPr>
              <w:t xml:space="preserve">fee </w:t>
            </w:r>
            <w:r>
              <w:rPr>
                <w:w w:val="90"/>
              </w:rPr>
              <w:t xml:space="preserve">schedule and the amount charged by a </w:t>
            </w:r>
            <w:r>
              <w:t>Level</w:t>
            </w:r>
            <w:r>
              <w:rPr>
                <w:spacing w:val="-8"/>
              </w:rPr>
              <w:t xml:space="preserve"> </w:t>
            </w:r>
            <w:r>
              <w:t>3</w:t>
            </w:r>
            <w:r>
              <w:rPr>
                <w:spacing w:val="-8"/>
              </w:rPr>
              <w:t xml:space="preserve"> </w:t>
            </w:r>
            <w:r>
              <w:t>Provider</w:t>
            </w:r>
          </w:p>
        </w:tc>
      </w:tr>
      <w:tr w:rsidR="00D3081C" w14:paraId="08A1B37C" w14:textId="77777777">
        <w:trPr>
          <w:trHeight w:val="285"/>
        </w:trPr>
        <w:tc>
          <w:tcPr>
            <w:tcW w:w="2500" w:type="dxa"/>
            <w:vMerge/>
            <w:tcBorders>
              <w:top w:val="nil"/>
              <w:left w:val="single" w:sz="8" w:space="0" w:color="286994"/>
              <w:bottom w:val="single" w:sz="18" w:space="0" w:color="286994"/>
              <w:right w:val="single" w:sz="8" w:space="0" w:color="286994"/>
            </w:tcBorders>
            <w:shd w:val="clear" w:color="auto" w:fill="C0E8FA"/>
          </w:tcPr>
          <w:p w14:paraId="5C8701AF"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tcPr>
          <w:p w14:paraId="425870F0" w14:textId="77777777" w:rsidR="00D3081C" w:rsidRDefault="00000000">
            <w:pPr>
              <w:pStyle w:val="TableParagraph"/>
              <w:spacing w:before="27" w:line="238" w:lineRule="exact"/>
              <w:ind w:left="161" w:right="101"/>
              <w:jc w:val="center"/>
            </w:pPr>
            <w:r>
              <w:rPr>
                <w:w w:val="90"/>
              </w:rPr>
              <w:t>Delivery</w:t>
            </w:r>
            <w:r>
              <w:rPr>
                <w:spacing w:val="-4"/>
              </w:rPr>
              <w:t xml:space="preserve"> </w:t>
            </w:r>
            <w:r>
              <w:rPr>
                <w:spacing w:val="-2"/>
              </w:rPr>
              <w:t>inpatient</w:t>
            </w:r>
          </w:p>
        </w:tc>
        <w:tc>
          <w:tcPr>
            <w:tcW w:w="1980" w:type="dxa"/>
            <w:tcBorders>
              <w:top w:val="single" w:sz="8" w:space="0" w:color="286994"/>
              <w:left w:val="single" w:sz="8" w:space="0" w:color="286994"/>
              <w:bottom w:val="single" w:sz="18" w:space="0" w:color="286994"/>
              <w:right w:val="single" w:sz="8" w:space="0" w:color="286994"/>
            </w:tcBorders>
          </w:tcPr>
          <w:p w14:paraId="55F18346" w14:textId="77777777" w:rsidR="00D3081C" w:rsidRDefault="00000000">
            <w:pPr>
              <w:pStyle w:val="TableParagraph"/>
              <w:spacing w:before="17" w:line="248" w:lineRule="exact"/>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tcPr>
          <w:p w14:paraId="2D45F756" w14:textId="77777777" w:rsidR="00D3081C" w:rsidRDefault="00000000">
            <w:pPr>
              <w:pStyle w:val="TableParagraph"/>
              <w:spacing w:before="17" w:line="248" w:lineRule="exact"/>
              <w:ind w:left="64"/>
              <w:jc w:val="center"/>
            </w:pPr>
            <w:r>
              <w:rPr>
                <w:spacing w:val="-2"/>
              </w:rPr>
              <w:t>Covered</w:t>
            </w:r>
          </w:p>
        </w:tc>
        <w:tc>
          <w:tcPr>
            <w:tcW w:w="1900" w:type="dxa"/>
            <w:tcBorders>
              <w:top w:val="single" w:sz="8" w:space="0" w:color="286994"/>
              <w:left w:val="single" w:sz="8" w:space="0" w:color="286994"/>
              <w:bottom w:val="single" w:sz="18" w:space="0" w:color="286994"/>
              <w:right w:val="single" w:sz="8" w:space="0" w:color="286994"/>
            </w:tcBorders>
          </w:tcPr>
          <w:p w14:paraId="702E6F16" w14:textId="77777777" w:rsidR="00D3081C" w:rsidRDefault="00000000">
            <w:pPr>
              <w:pStyle w:val="TableParagraph"/>
              <w:spacing w:before="17" w:line="248" w:lineRule="exact"/>
              <w:ind w:left="72" w:right="18"/>
              <w:jc w:val="center"/>
            </w:pPr>
            <w:r>
              <w:rPr>
                <w:spacing w:val="-2"/>
              </w:rPr>
              <w:t>Covered</w:t>
            </w:r>
          </w:p>
        </w:tc>
        <w:tc>
          <w:tcPr>
            <w:tcW w:w="3860" w:type="dxa"/>
            <w:tcBorders>
              <w:top w:val="single" w:sz="8" w:space="0" w:color="286994"/>
              <w:left w:val="single" w:sz="8" w:space="0" w:color="286994"/>
              <w:bottom w:val="single" w:sz="18" w:space="0" w:color="286994"/>
              <w:right w:val="single" w:sz="8" w:space="0" w:color="286994"/>
            </w:tcBorders>
          </w:tcPr>
          <w:p w14:paraId="40689ED2" w14:textId="77777777" w:rsidR="00D3081C" w:rsidRDefault="00000000">
            <w:pPr>
              <w:pStyle w:val="TableParagraph"/>
              <w:spacing w:before="27" w:line="238" w:lineRule="exact"/>
              <w:ind w:left="54"/>
              <w:jc w:val="center"/>
            </w:pPr>
            <w:r>
              <w:rPr>
                <w:spacing w:val="-2"/>
                <w:w w:val="90"/>
              </w:rPr>
              <w:t>Level</w:t>
            </w:r>
            <w:r>
              <w:rPr>
                <w:spacing w:val="-4"/>
                <w:w w:val="90"/>
              </w:rPr>
              <w:t xml:space="preserve"> </w:t>
            </w:r>
            <w:r>
              <w:rPr>
                <w:spacing w:val="-2"/>
                <w:w w:val="90"/>
              </w:rPr>
              <w:t>2</w:t>
            </w:r>
            <w:r>
              <w:rPr>
                <w:spacing w:val="-4"/>
                <w:w w:val="90"/>
              </w:rPr>
              <w:t xml:space="preserve"> </w:t>
            </w:r>
            <w:r>
              <w:rPr>
                <w:spacing w:val="-2"/>
                <w:w w:val="90"/>
              </w:rPr>
              <w:t>and</w:t>
            </w:r>
            <w:r>
              <w:rPr>
                <w:spacing w:val="-4"/>
                <w:w w:val="90"/>
              </w:rPr>
              <w:t xml:space="preserve"> </w:t>
            </w:r>
            <w:r>
              <w:rPr>
                <w:spacing w:val="-2"/>
                <w:w w:val="90"/>
              </w:rPr>
              <w:t>Level</w:t>
            </w:r>
            <w:r>
              <w:rPr>
                <w:spacing w:val="-4"/>
                <w:w w:val="90"/>
              </w:rPr>
              <w:t xml:space="preserve"> </w:t>
            </w:r>
            <w:r>
              <w:rPr>
                <w:spacing w:val="-2"/>
                <w:w w:val="90"/>
              </w:rPr>
              <w:t>3</w:t>
            </w:r>
            <w:r>
              <w:rPr>
                <w:spacing w:val="-3"/>
                <w:w w:val="90"/>
              </w:rPr>
              <w:t xml:space="preserve"> </w:t>
            </w:r>
            <w:r>
              <w:rPr>
                <w:spacing w:val="-2"/>
                <w:w w:val="90"/>
              </w:rPr>
              <w:t>are</w:t>
            </w:r>
            <w:r>
              <w:rPr>
                <w:spacing w:val="-4"/>
                <w:w w:val="90"/>
              </w:rPr>
              <w:t xml:space="preserve"> </w:t>
            </w:r>
            <w:r>
              <w:rPr>
                <w:spacing w:val="-2"/>
                <w:w w:val="90"/>
              </w:rPr>
              <w:t>covered</w:t>
            </w:r>
            <w:r>
              <w:rPr>
                <w:spacing w:val="-4"/>
                <w:w w:val="90"/>
              </w:rPr>
              <w:t xml:space="preserve"> </w:t>
            </w:r>
            <w:r>
              <w:rPr>
                <w:spacing w:val="-5"/>
                <w:w w:val="90"/>
              </w:rPr>
              <w:t>at</w:t>
            </w:r>
          </w:p>
        </w:tc>
      </w:tr>
    </w:tbl>
    <w:p w14:paraId="3E6F63AE" w14:textId="77777777" w:rsidR="00D3081C" w:rsidRDefault="00D3081C">
      <w:pPr>
        <w:pStyle w:val="TableParagraph"/>
        <w:spacing w:line="238" w:lineRule="exact"/>
        <w:jc w:val="center"/>
        <w:sectPr w:rsidR="00D3081C">
          <w:pgSz w:w="15840" w:h="12240" w:orient="landscape"/>
          <w:pgMar w:top="320" w:right="0" w:bottom="820" w:left="360" w:header="0" w:footer="626" w:gutter="0"/>
          <w:cols w:space="720"/>
        </w:sectPr>
      </w:pPr>
    </w:p>
    <w:p w14:paraId="524FD690" w14:textId="77777777" w:rsidR="00D3081C" w:rsidRDefault="00D3081C">
      <w:pPr>
        <w:pStyle w:val="BodyText"/>
        <w:spacing w:before="7"/>
        <w:rPr>
          <w:sz w:val="2"/>
        </w:rPr>
      </w:pPr>
    </w:p>
    <w:tbl>
      <w:tblPr>
        <w:tblW w:w="0" w:type="auto"/>
        <w:tblInd w:w="3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500"/>
        <w:gridCol w:w="2260"/>
        <w:gridCol w:w="1980"/>
        <w:gridCol w:w="2340"/>
        <w:gridCol w:w="1900"/>
        <w:gridCol w:w="3860"/>
      </w:tblGrid>
      <w:tr w:rsidR="00D3081C" w14:paraId="534BA173" w14:textId="77777777">
        <w:trPr>
          <w:trHeight w:val="319"/>
        </w:trPr>
        <w:tc>
          <w:tcPr>
            <w:tcW w:w="2500" w:type="dxa"/>
            <w:vMerge w:val="restart"/>
            <w:tcBorders>
              <w:left w:val="single" w:sz="8" w:space="0" w:color="286994"/>
            </w:tcBorders>
            <w:shd w:val="clear" w:color="auto" w:fill="0675A8"/>
          </w:tcPr>
          <w:p w14:paraId="5BE72FAC" w14:textId="77777777" w:rsidR="00D3081C" w:rsidRDefault="00D3081C">
            <w:pPr>
              <w:pStyle w:val="TableParagraph"/>
            </w:pPr>
          </w:p>
          <w:p w14:paraId="4F1CBFC3" w14:textId="77777777" w:rsidR="00D3081C" w:rsidRDefault="00D3081C">
            <w:pPr>
              <w:pStyle w:val="TableParagraph"/>
              <w:spacing w:before="108"/>
            </w:pPr>
          </w:p>
          <w:p w14:paraId="1CF5735C" w14:textId="77777777" w:rsidR="00D3081C" w:rsidRDefault="00000000">
            <w:pPr>
              <w:pStyle w:val="TableParagraph"/>
              <w:ind w:left="161"/>
              <w:rPr>
                <w:b/>
              </w:rPr>
            </w:pPr>
            <w:r>
              <w:rPr>
                <w:b/>
                <w:color w:val="FFFFFF"/>
                <w:w w:val="85"/>
              </w:rPr>
              <w:t>Common</w:t>
            </w:r>
            <w:r>
              <w:rPr>
                <w:b/>
                <w:color w:val="FFFFFF"/>
                <w:spacing w:val="11"/>
              </w:rPr>
              <w:t xml:space="preserve"> </w:t>
            </w:r>
            <w:r>
              <w:rPr>
                <w:b/>
                <w:color w:val="FFFFFF"/>
                <w:w w:val="85"/>
              </w:rPr>
              <w:t>Medical</w:t>
            </w:r>
            <w:r>
              <w:rPr>
                <w:b/>
                <w:color w:val="FFFFFF"/>
                <w:spacing w:val="11"/>
              </w:rPr>
              <w:t xml:space="preserve"> </w:t>
            </w:r>
            <w:r>
              <w:rPr>
                <w:b/>
                <w:color w:val="FFFFFF"/>
                <w:spacing w:val="-2"/>
                <w:w w:val="85"/>
              </w:rPr>
              <w:t>Event</w:t>
            </w:r>
          </w:p>
        </w:tc>
        <w:tc>
          <w:tcPr>
            <w:tcW w:w="2260" w:type="dxa"/>
            <w:vMerge w:val="restart"/>
            <w:shd w:val="clear" w:color="auto" w:fill="0675A8"/>
          </w:tcPr>
          <w:p w14:paraId="0F5749E5" w14:textId="77777777" w:rsidR="00D3081C" w:rsidRDefault="00D3081C">
            <w:pPr>
              <w:pStyle w:val="TableParagraph"/>
              <w:spacing w:before="226"/>
            </w:pPr>
          </w:p>
          <w:p w14:paraId="22BA95E2" w14:textId="77777777" w:rsidR="00D3081C" w:rsidRDefault="00000000">
            <w:pPr>
              <w:pStyle w:val="TableParagraph"/>
              <w:spacing w:before="1" w:line="254" w:lineRule="auto"/>
              <w:ind w:left="885" w:hanging="546"/>
              <w:rPr>
                <w:b/>
              </w:rPr>
            </w:pPr>
            <w:r>
              <w:rPr>
                <w:b/>
                <w:color w:val="FFFFFF"/>
                <w:spacing w:val="-2"/>
                <w:w w:val="85"/>
              </w:rPr>
              <w:t>Services</w:t>
            </w:r>
            <w:r>
              <w:rPr>
                <w:b/>
                <w:color w:val="FFFFFF"/>
                <w:spacing w:val="-5"/>
                <w:w w:val="85"/>
              </w:rPr>
              <w:t xml:space="preserve"> </w:t>
            </w:r>
            <w:r>
              <w:rPr>
                <w:b/>
                <w:color w:val="FFFFFF"/>
                <w:spacing w:val="-2"/>
                <w:w w:val="85"/>
              </w:rPr>
              <w:t>You</w:t>
            </w:r>
            <w:r>
              <w:rPr>
                <w:b/>
                <w:color w:val="FFFFFF"/>
                <w:spacing w:val="-4"/>
                <w:w w:val="85"/>
              </w:rPr>
              <w:t xml:space="preserve"> </w:t>
            </w:r>
            <w:r>
              <w:rPr>
                <w:b/>
                <w:color w:val="FFFFFF"/>
                <w:spacing w:val="-2"/>
                <w:w w:val="85"/>
              </w:rPr>
              <w:t xml:space="preserve">May </w:t>
            </w:r>
            <w:r>
              <w:rPr>
                <w:b/>
                <w:color w:val="FFFFFF"/>
                <w:spacing w:val="-4"/>
                <w:w w:val="95"/>
              </w:rPr>
              <w:t>Need</w:t>
            </w:r>
          </w:p>
        </w:tc>
        <w:tc>
          <w:tcPr>
            <w:tcW w:w="6220" w:type="dxa"/>
            <w:gridSpan w:val="3"/>
            <w:shd w:val="clear" w:color="auto" w:fill="0675A8"/>
          </w:tcPr>
          <w:p w14:paraId="6B14C1B6" w14:textId="77777777" w:rsidR="00D3081C" w:rsidRDefault="00000000">
            <w:pPr>
              <w:pStyle w:val="TableParagraph"/>
              <w:spacing w:before="33"/>
              <w:ind w:left="9"/>
              <w:jc w:val="center"/>
              <w:rPr>
                <w:b/>
              </w:rPr>
            </w:pPr>
            <w:r>
              <w:rPr>
                <w:b/>
                <w:color w:val="FFFFFF"/>
                <w:spacing w:val="-4"/>
                <w:w w:val="90"/>
              </w:rPr>
              <w:t>What</w:t>
            </w:r>
            <w:r>
              <w:rPr>
                <w:b/>
                <w:color w:val="FFFFFF"/>
                <w:spacing w:val="-7"/>
              </w:rPr>
              <w:t xml:space="preserve"> </w:t>
            </w:r>
            <w:r>
              <w:rPr>
                <w:b/>
                <w:color w:val="FFFFFF"/>
                <w:spacing w:val="-4"/>
                <w:w w:val="90"/>
              </w:rPr>
              <w:t>You</w:t>
            </w:r>
            <w:r>
              <w:rPr>
                <w:b/>
                <w:color w:val="FFFFFF"/>
                <w:spacing w:val="-7"/>
              </w:rPr>
              <w:t xml:space="preserve"> </w:t>
            </w:r>
            <w:r>
              <w:rPr>
                <w:b/>
                <w:color w:val="FFFFFF"/>
                <w:spacing w:val="-4"/>
                <w:w w:val="90"/>
              </w:rPr>
              <w:t>Will</w:t>
            </w:r>
            <w:r>
              <w:rPr>
                <w:b/>
                <w:color w:val="FFFFFF"/>
                <w:spacing w:val="-6"/>
              </w:rPr>
              <w:t xml:space="preserve"> </w:t>
            </w:r>
            <w:r>
              <w:rPr>
                <w:b/>
                <w:color w:val="FFFFFF"/>
                <w:spacing w:val="-5"/>
                <w:w w:val="90"/>
              </w:rPr>
              <w:t>Pay</w:t>
            </w:r>
          </w:p>
        </w:tc>
        <w:tc>
          <w:tcPr>
            <w:tcW w:w="3860" w:type="dxa"/>
            <w:vMerge w:val="restart"/>
            <w:tcBorders>
              <w:bottom w:val="single" w:sz="8" w:space="0" w:color="286994"/>
              <w:right w:val="single" w:sz="8" w:space="0" w:color="286994"/>
            </w:tcBorders>
            <w:shd w:val="clear" w:color="auto" w:fill="0675A8"/>
          </w:tcPr>
          <w:p w14:paraId="16584F51" w14:textId="77777777" w:rsidR="00D3081C" w:rsidRDefault="00D3081C">
            <w:pPr>
              <w:pStyle w:val="TableParagraph"/>
              <w:spacing w:before="226"/>
            </w:pPr>
          </w:p>
          <w:p w14:paraId="54E794FD" w14:textId="77777777" w:rsidR="00D3081C" w:rsidRDefault="00000000">
            <w:pPr>
              <w:pStyle w:val="TableParagraph"/>
              <w:spacing w:before="1" w:line="254" w:lineRule="auto"/>
              <w:ind w:left="892" w:hanging="438"/>
              <w:rPr>
                <w:b/>
              </w:rPr>
            </w:pPr>
            <w:r>
              <w:rPr>
                <w:b/>
                <w:color w:val="FFFFFF"/>
                <w:w w:val="85"/>
              </w:rPr>
              <w:t xml:space="preserve">Limitations, Exceptions, &amp; Other </w:t>
            </w:r>
            <w:r>
              <w:rPr>
                <w:b/>
                <w:color w:val="FFFFFF"/>
                <w:spacing w:val="-2"/>
              </w:rPr>
              <w:t>Important</w:t>
            </w:r>
            <w:r>
              <w:rPr>
                <w:b/>
                <w:color w:val="FFFFFF"/>
                <w:spacing w:val="-14"/>
              </w:rPr>
              <w:t xml:space="preserve"> </w:t>
            </w:r>
            <w:r>
              <w:rPr>
                <w:b/>
                <w:color w:val="FFFFFF"/>
                <w:spacing w:val="-2"/>
              </w:rPr>
              <w:t>Information</w:t>
            </w:r>
          </w:p>
        </w:tc>
      </w:tr>
      <w:tr w:rsidR="00D3081C" w14:paraId="184579B2" w14:textId="77777777">
        <w:trPr>
          <w:trHeight w:val="1140"/>
        </w:trPr>
        <w:tc>
          <w:tcPr>
            <w:tcW w:w="2500" w:type="dxa"/>
            <w:vMerge/>
            <w:tcBorders>
              <w:top w:val="nil"/>
              <w:left w:val="single" w:sz="8" w:space="0" w:color="286994"/>
            </w:tcBorders>
            <w:shd w:val="clear" w:color="auto" w:fill="0675A8"/>
          </w:tcPr>
          <w:p w14:paraId="177D9611" w14:textId="77777777" w:rsidR="00D3081C" w:rsidRDefault="00D3081C">
            <w:pPr>
              <w:rPr>
                <w:sz w:val="2"/>
                <w:szCs w:val="2"/>
              </w:rPr>
            </w:pPr>
          </w:p>
        </w:tc>
        <w:tc>
          <w:tcPr>
            <w:tcW w:w="2260" w:type="dxa"/>
            <w:vMerge/>
            <w:tcBorders>
              <w:top w:val="nil"/>
            </w:tcBorders>
            <w:shd w:val="clear" w:color="auto" w:fill="0675A8"/>
          </w:tcPr>
          <w:p w14:paraId="47F2C31F" w14:textId="77777777" w:rsidR="00D3081C" w:rsidRDefault="00D3081C">
            <w:pPr>
              <w:rPr>
                <w:sz w:val="2"/>
                <w:szCs w:val="2"/>
              </w:rPr>
            </w:pPr>
          </w:p>
        </w:tc>
        <w:tc>
          <w:tcPr>
            <w:tcW w:w="1980" w:type="dxa"/>
            <w:tcBorders>
              <w:bottom w:val="single" w:sz="8" w:space="0" w:color="286994"/>
            </w:tcBorders>
            <w:shd w:val="clear" w:color="auto" w:fill="0675A8"/>
          </w:tcPr>
          <w:p w14:paraId="473457E6" w14:textId="77777777" w:rsidR="00D3081C" w:rsidRDefault="00D3081C">
            <w:pPr>
              <w:pStyle w:val="TableParagraph"/>
              <w:spacing w:before="193"/>
            </w:pPr>
          </w:p>
          <w:p w14:paraId="3E1CF204" w14:textId="77777777" w:rsidR="00D3081C" w:rsidRDefault="00000000">
            <w:pPr>
              <w:pStyle w:val="TableParagraph"/>
              <w:ind w:left="65" w:right="45"/>
              <w:jc w:val="center"/>
              <w:rPr>
                <w:b/>
              </w:rPr>
            </w:pPr>
            <w:r>
              <w:rPr>
                <w:b/>
                <w:color w:val="FFFFFF"/>
                <w:w w:val="85"/>
              </w:rPr>
              <w:t>Level</w:t>
            </w:r>
            <w:r>
              <w:rPr>
                <w:b/>
                <w:color w:val="FFFFFF"/>
                <w:spacing w:val="-6"/>
                <w:w w:val="85"/>
              </w:rPr>
              <w:t xml:space="preserve"> </w:t>
            </w:r>
            <w:r>
              <w:rPr>
                <w:b/>
                <w:color w:val="FFFFFF"/>
                <w:w w:val="85"/>
              </w:rPr>
              <w:t>1</w:t>
            </w:r>
            <w:r>
              <w:rPr>
                <w:b/>
                <w:color w:val="FFFFFF"/>
                <w:spacing w:val="-6"/>
                <w:w w:val="85"/>
              </w:rPr>
              <w:t xml:space="preserve"> </w:t>
            </w:r>
            <w:r>
              <w:rPr>
                <w:b/>
                <w:color w:val="FFFFFF"/>
                <w:spacing w:val="-2"/>
                <w:w w:val="85"/>
              </w:rPr>
              <w:t>Provider</w:t>
            </w:r>
          </w:p>
        </w:tc>
        <w:tc>
          <w:tcPr>
            <w:tcW w:w="2340" w:type="dxa"/>
            <w:tcBorders>
              <w:bottom w:val="single" w:sz="8" w:space="0" w:color="286994"/>
            </w:tcBorders>
            <w:shd w:val="clear" w:color="auto" w:fill="0675A8"/>
          </w:tcPr>
          <w:p w14:paraId="777D46A9" w14:textId="77777777" w:rsidR="00D3081C" w:rsidRDefault="00000000">
            <w:pPr>
              <w:pStyle w:val="TableParagraph"/>
              <w:spacing w:before="7" w:line="254" w:lineRule="auto"/>
              <w:ind w:left="330" w:right="308"/>
              <w:jc w:val="center"/>
              <w:rPr>
                <w:i/>
                <w:sz w:val="18"/>
              </w:rPr>
            </w:pPr>
            <w:r>
              <w:rPr>
                <w:b/>
                <w:color w:val="FFFFFF"/>
                <w:spacing w:val="-4"/>
              </w:rPr>
              <w:t>Level</w:t>
            </w:r>
            <w:r>
              <w:rPr>
                <w:b/>
                <w:color w:val="FFFFFF"/>
                <w:spacing w:val="-14"/>
              </w:rPr>
              <w:t xml:space="preserve"> </w:t>
            </w:r>
            <w:r>
              <w:rPr>
                <w:b/>
                <w:color w:val="FFFFFF"/>
                <w:spacing w:val="-4"/>
              </w:rPr>
              <w:t>2</w:t>
            </w:r>
            <w:r>
              <w:rPr>
                <w:b/>
                <w:color w:val="FFFFFF"/>
                <w:spacing w:val="-12"/>
              </w:rPr>
              <w:t xml:space="preserve"> </w:t>
            </w:r>
            <w:r>
              <w:rPr>
                <w:b/>
                <w:color w:val="FFFFFF"/>
                <w:spacing w:val="-4"/>
              </w:rPr>
              <w:t xml:space="preserve">Provider </w:t>
            </w:r>
            <w:r>
              <w:rPr>
                <w:i/>
                <w:color w:val="FFFFFF"/>
                <w:w w:val="90"/>
                <w:sz w:val="18"/>
              </w:rPr>
              <w:t>Applicable</w:t>
            </w:r>
            <w:r>
              <w:rPr>
                <w:i/>
                <w:color w:val="FFFFFF"/>
                <w:spacing w:val="-4"/>
                <w:w w:val="90"/>
                <w:sz w:val="18"/>
              </w:rPr>
              <w:t xml:space="preserve"> </w:t>
            </w:r>
            <w:r>
              <w:rPr>
                <w:i/>
                <w:color w:val="FFFFFF"/>
                <w:w w:val="90"/>
                <w:sz w:val="18"/>
              </w:rPr>
              <w:t>to</w:t>
            </w:r>
            <w:r>
              <w:rPr>
                <w:i/>
                <w:color w:val="FFFFFF"/>
                <w:spacing w:val="-4"/>
                <w:w w:val="90"/>
                <w:sz w:val="18"/>
              </w:rPr>
              <w:t xml:space="preserve"> </w:t>
            </w:r>
            <w:r>
              <w:rPr>
                <w:i/>
                <w:color w:val="FFFFFF"/>
                <w:w w:val="90"/>
                <w:sz w:val="18"/>
              </w:rPr>
              <w:t xml:space="preserve">approved </w:t>
            </w:r>
            <w:r>
              <w:rPr>
                <w:i/>
                <w:color w:val="FFFFFF"/>
                <w:spacing w:val="-2"/>
                <w:sz w:val="18"/>
              </w:rPr>
              <w:t>out-of-area</w:t>
            </w:r>
            <w:r>
              <w:rPr>
                <w:i/>
                <w:color w:val="FFFFFF"/>
                <w:spacing w:val="-11"/>
                <w:sz w:val="18"/>
              </w:rPr>
              <w:t xml:space="preserve"> </w:t>
            </w:r>
            <w:r>
              <w:rPr>
                <w:i/>
                <w:color w:val="FFFFFF"/>
                <w:spacing w:val="-2"/>
                <w:sz w:val="18"/>
              </w:rPr>
              <w:t>academic</w:t>
            </w:r>
          </w:p>
          <w:p w14:paraId="1C0CBEFA" w14:textId="77777777" w:rsidR="00D3081C" w:rsidRDefault="00000000">
            <w:pPr>
              <w:pStyle w:val="TableParagraph"/>
              <w:spacing w:line="207" w:lineRule="exact"/>
              <w:ind w:left="20"/>
              <w:jc w:val="center"/>
              <w:rPr>
                <w:i/>
                <w:sz w:val="18"/>
              </w:rPr>
            </w:pPr>
            <w:r>
              <w:rPr>
                <w:i/>
                <w:color w:val="FFFFFF"/>
                <w:w w:val="90"/>
                <w:sz w:val="18"/>
              </w:rPr>
              <w:t>study/field</w:t>
            </w:r>
            <w:r>
              <w:rPr>
                <w:i/>
                <w:color w:val="FFFFFF"/>
                <w:spacing w:val="19"/>
                <w:sz w:val="18"/>
              </w:rPr>
              <w:t xml:space="preserve"> </w:t>
            </w:r>
            <w:r>
              <w:rPr>
                <w:i/>
                <w:color w:val="FFFFFF"/>
                <w:w w:val="90"/>
                <w:sz w:val="18"/>
              </w:rPr>
              <w:t>placement</w:t>
            </w:r>
            <w:r>
              <w:rPr>
                <w:i/>
                <w:color w:val="FFFFFF"/>
                <w:spacing w:val="20"/>
                <w:sz w:val="18"/>
              </w:rPr>
              <w:t xml:space="preserve"> </w:t>
            </w:r>
            <w:r>
              <w:rPr>
                <w:i/>
                <w:color w:val="FFFFFF"/>
                <w:spacing w:val="-2"/>
                <w:w w:val="90"/>
                <w:sz w:val="18"/>
              </w:rPr>
              <w:t>study</w:t>
            </w:r>
          </w:p>
          <w:p w14:paraId="300740C8" w14:textId="77777777" w:rsidR="00D3081C" w:rsidRDefault="00000000">
            <w:pPr>
              <w:pStyle w:val="TableParagraph"/>
              <w:spacing w:before="13" w:line="186" w:lineRule="exact"/>
              <w:ind w:left="20"/>
              <w:jc w:val="center"/>
              <w:rPr>
                <w:i/>
                <w:sz w:val="18"/>
              </w:rPr>
            </w:pPr>
            <w:r>
              <w:rPr>
                <w:i/>
                <w:color w:val="FFFFFF"/>
                <w:spacing w:val="-4"/>
                <w:sz w:val="18"/>
              </w:rPr>
              <w:t>only</w:t>
            </w:r>
          </w:p>
        </w:tc>
        <w:tc>
          <w:tcPr>
            <w:tcW w:w="1900" w:type="dxa"/>
            <w:tcBorders>
              <w:bottom w:val="single" w:sz="8" w:space="0" w:color="286994"/>
            </w:tcBorders>
            <w:shd w:val="clear" w:color="auto" w:fill="0675A8"/>
          </w:tcPr>
          <w:p w14:paraId="214D08D5" w14:textId="77777777" w:rsidR="00D3081C" w:rsidRDefault="00000000">
            <w:pPr>
              <w:pStyle w:val="TableParagraph"/>
              <w:spacing w:before="117" w:line="254" w:lineRule="auto"/>
              <w:ind w:left="55" w:right="43"/>
              <w:jc w:val="center"/>
              <w:rPr>
                <w:i/>
                <w:sz w:val="18"/>
              </w:rPr>
            </w:pPr>
            <w:r>
              <w:rPr>
                <w:b/>
                <w:color w:val="FFFFFF"/>
                <w:w w:val="85"/>
              </w:rPr>
              <w:t>Level</w:t>
            </w:r>
            <w:r>
              <w:rPr>
                <w:b/>
                <w:color w:val="FFFFFF"/>
                <w:spacing w:val="-7"/>
                <w:w w:val="85"/>
              </w:rPr>
              <w:t xml:space="preserve"> </w:t>
            </w:r>
            <w:r>
              <w:rPr>
                <w:b/>
                <w:color w:val="FFFFFF"/>
                <w:w w:val="85"/>
              </w:rPr>
              <w:t>3</w:t>
            </w:r>
            <w:r>
              <w:rPr>
                <w:b/>
                <w:color w:val="FFFFFF"/>
                <w:spacing w:val="-6"/>
                <w:w w:val="85"/>
              </w:rPr>
              <w:t xml:space="preserve"> </w:t>
            </w:r>
            <w:r>
              <w:rPr>
                <w:b/>
                <w:color w:val="FFFFFF"/>
                <w:w w:val="85"/>
              </w:rPr>
              <w:t xml:space="preserve">Provider </w:t>
            </w:r>
            <w:r>
              <w:rPr>
                <w:i/>
                <w:color w:val="FFFFFF"/>
                <w:sz w:val="18"/>
              </w:rPr>
              <w:t>Refer to Plan Documents</w:t>
            </w:r>
            <w:r>
              <w:rPr>
                <w:i/>
                <w:color w:val="FFFFFF"/>
                <w:spacing w:val="-11"/>
                <w:sz w:val="18"/>
              </w:rPr>
              <w:t xml:space="preserve"> </w:t>
            </w:r>
            <w:r>
              <w:rPr>
                <w:i/>
                <w:color w:val="FFFFFF"/>
                <w:sz w:val="18"/>
              </w:rPr>
              <w:t>for coverage</w:t>
            </w:r>
            <w:r>
              <w:rPr>
                <w:i/>
                <w:color w:val="FFFFFF"/>
                <w:spacing w:val="-11"/>
                <w:sz w:val="18"/>
              </w:rPr>
              <w:t xml:space="preserve"> </w:t>
            </w:r>
            <w:r>
              <w:rPr>
                <w:i/>
                <w:color w:val="FFFFFF"/>
                <w:sz w:val="18"/>
              </w:rPr>
              <w:t>details</w:t>
            </w:r>
          </w:p>
        </w:tc>
        <w:tc>
          <w:tcPr>
            <w:tcW w:w="3860" w:type="dxa"/>
            <w:vMerge/>
            <w:tcBorders>
              <w:top w:val="nil"/>
              <w:bottom w:val="single" w:sz="8" w:space="0" w:color="286994"/>
              <w:right w:val="single" w:sz="8" w:space="0" w:color="286994"/>
            </w:tcBorders>
            <w:shd w:val="clear" w:color="auto" w:fill="0675A8"/>
          </w:tcPr>
          <w:p w14:paraId="2358947E" w14:textId="77777777" w:rsidR="00D3081C" w:rsidRDefault="00D3081C">
            <w:pPr>
              <w:rPr>
                <w:sz w:val="2"/>
                <w:szCs w:val="2"/>
              </w:rPr>
            </w:pPr>
          </w:p>
        </w:tc>
      </w:tr>
      <w:tr w:rsidR="00D3081C" w14:paraId="16FB0B91" w14:textId="77777777">
        <w:trPr>
          <w:trHeight w:val="877"/>
        </w:trPr>
        <w:tc>
          <w:tcPr>
            <w:tcW w:w="2500" w:type="dxa"/>
            <w:tcBorders>
              <w:left w:val="single" w:sz="8" w:space="0" w:color="286994"/>
              <w:bottom w:val="single" w:sz="18" w:space="0" w:color="286994"/>
              <w:right w:val="single" w:sz="8" w:space="0" w:color="286994"/>
            </w:tcBorders>
            <w:shd w:val="clear" w:color="auto" w:fill="C0E8FA"/>
          </w:tcPr>
          <w:p w14:paraId="3C5A65ED" w14:textId="77777777" w:rsidR="00D3081C" w:rsidRDefault="00D3081C">
            <w:pPr>
              <w:pStyle w:val="TableParagraph"/>
              <w:rPr>
                <w:rFonts w:ascii="Times New Roman"/>
                <w:sz w:val="20"/>
              </w:rPr>
            </w:pPr>
          </w:p>
        </w:tc>
        <w:tc>
          <w:tcPr>
            <w:tcW w:w="2260" w:type="dxa"/>
            <w:tcBorders>
              <w:left w:val="single" w:sz="8" w:space="0" w:color="286994"/>
              <w:bottom w:val="single" w:sz="18" w:space="0" w:color="286994"/>
              <w:right w:val="single" w:sz="8" w:space="0" w:color="286994"/>
            </w:tcBorders>
          </w:tcPr>
          <w:p w14:paraId="7304FAC7" w14:textId="77777777" w:rsidR="00D3081C" w:rsidRDefault="00000000">
            <w:pPr>
              <w:pStyle w:val="TableParagraph"/>
              <w:spacing w:before="24"/>
              <w:ind w:left="160" w:right="101"/>
              <w:jc w:val="center"/>
            </w:pPr>
            <w:r>
              <w:rPr>
                <w:spacing w:val="-2"/>
              </w:rPr>
              <w:t>services</w:t>
            </w:r>
          </w:p>
        </w:tc>
        <w:tc>
          <w:tcPr>
            <w:tcW w:w="1980" w:type="dxa"/>
            <w:tcBorders>
              <w:top w:val="single" w:sz="8" w:space="0" w:color="286994"/>
              <w:left w:val="single" w:sz="8" w:space="0" w:color="286994"/>
              <w:bottom w:val="single" w:sz="18" w:space="0" w:color="286994"/>
              <w:right w:val="single" w:sz="8" w:space="0" w:color="286994"/>
            </w:tcBorders>
          </w:tcPr>
          <w:p w14:paraId="2115A1A6" w14:textId="77777777" w:rsidR="00D3081C" w:rsidRDefault="00D3081C">
            <w:pPr>
              <w:pStyle w:val="TableParagraph"/>
              <w:rPr>
                <w:rFonts w:ascii="Times New Roman"/>
                <w:sz w:val="20"/>
              </w:rPr>
            </w:pPr>
          </w:p>
        </w:tc>
        <w:tc>
          <w:tcPr>
            <w:tcW w:w="2340" w:type="dxa"/>
            <w:tcBorders>
              <w:top w:val="single" w:sz="8" w:space="0" w:color="286994"/>
              <w:left w:val="single" w:sz="8" w:space="0" w:color="286994"/>
              <w:bottom w:val="single" w:sz="18" w:space="0" w:color="286994"/>
              <w:right w:val="single" w:sz="8" w:space="0" w:color="286994"/>
            </w:tcBorders>
          </w:tcPr>
          <w:p w14:paraId="55E732CC" w14:textId="77777777" w:rsidR="00D3081C" w:rsidRDefault="00D3081C">
            <w:pPr>
              <w:pStyle w:val="TableParagraph"/>
              <w:rPr>
                <w:rFonts w:ascii="Times New Roman"/>
                <w:sz w:val="20"/>
              </w:rPr>
            </w:pPr>
          </w:p>
        </w:tc>
        <w:tc>
          <w:tcPr>
            <w:tcW w:w="1900" w:type="dxa"/>
            <w:tcBorders>
              <w:top w:val="single" w:sz="8" w:space="0" w:color="286994"/>
              <w:left w:val="single" w:sz="8" w:space="0" w:color="286994"/>
              <w:bottom w:val="single" w:sz="18" w:space="0" w:color="286994"/>
              <w:right w:val="single" w:sz="8" w:space="0" w:color="286994"/>
            </w:tcBorders>
          </w:tcPr>
          <w:p w14:paraId="21949F9E" w14:textId="77777777" w:rsidR="00D3081C" w:rsidRDefault="00D3081C">
            <w:pPr>
              <w:pStyle w:val="TableParagraph"/>
              <w:rPr>
                <w:rFonts w:ascii="Times New Roman"/>
                <w:sz w:val="20"/>
              </w:rPr>
            </w:pPr>
          </w:p>
        </w:tc>
        <w:tc>
          <w:tcPr>
            <w:tcW w:w="3860" w:type="dxa"/>
            <w:tcBorders>
              <w:top w:val="single" w:sz="8" w:space="0" w:color="286994"/>
              <w:left w:val="single" w:sz="8" w:space="0" w:color="286994"/>
              <w:bottom w:val="single" w:sz="18" w:space="0" w:color="286994"/>
              <w:right w:val="single" w:sz="8" w:space="0" w:color="286994"/>
            </w:tcBorders>
          </w:tcPr>
          <w:p w14:paraId="5DBC2C44" w14:textId="77777777" w:rsidR="00D3081C" w:rsidRDefault="00000000">
            <w:pPr>
              <w:pStyle w:val="TableParagraph"/>
              <w:spacing w:line="288" w:lineRule="exact"/>
              <w:ind w:left="378" w:right="321"/>
              <w:jc w:val="center"/>
            </w:pPr>
            <w:r>
              <w:rPr>
                <w:w w:val="90"/>
              </w:rPr>
              <w:t>100%</w:t>
            </w:r>
            <w:r>
              <w:rPr>
                <w:spacing w:val="-10"/>
                <w:w w:val="90"/>
              </w:rPr>
              <w:t xml:space="preserve"> </w:t>
            </w:r>
            <w:r>
              <w:rPr>
                <w:w w:val="90"/>
              </w:rPr>
              <w:t>for</w:t>
            </w:r>
            <w:r>
              <w:rPr>
                <w:spacing w:val="-9"/>
                <w:w w:val="90"/>
              </w:rPr>
              <w:t xml:space="preserve"> </w:t>
            </w:r>
            <w:r>
              <w:rPr>
                <w:w w:val="90"/>
              </w:rPr>
              <w:t>emergency</w:t>
            </w:r>
            <w:r>
              <w:rPr>
                <w:spacing w:val="-9"/>
                <w:w w:val="90"/>
              </w:rPr>
              <w:t xml:space="preserve"> </w:t>
            </w:r>
            <w:r>
              <w:rPr>
                <w:w w:val="90"/>
              </w:rPr>
              <w:t xml:space="preserve">admissions </w:t>
            </w:r>
            <w:r>
              <w:rPr>
                <w:spacing w:val="-2"/>
              </w:rPr>
              <w:t>Not</w:t>
            </w:r>
            <w:r>
              <w:rPr>
                <w:spacing w:val="-14"/>
              </w:rPr>
              <w:t xml:space="preserve"> </w:t>
            </w:r>
            <w:r>
              <w:rPr>
                <w:spacing w:val="-2"/>
              </w:rPr>
              <w:t>covered</w:t>
            </w:r>
            <w:r>
              <w:rPr>
                <w:spacing w:val="-13"/>
              </w:rPr>
              <w:t xml:space="preserve"> </w:t>
            </w:r>
            <w:r>
              <w:rPr>
                <w:spacing w:val="-2"/>
              </w:rPr>
              <w:t>for</w:t>
            </w:r>
            <w:r>
              <w:rPr>
                <w:spacing w:val="-13"/>
              </w:rPr>
              <w:t xml:space="preserve"> </w:t>
            </w:r>
            <w:r>
              <w:rPr>
                <w:spacing w:val="-2"/>
              </w:rPr>
              <w:t>non-emergent admissions</w:t>
            </w:r>
          </w:p>
        </w:tc>
      </w:tr>
      <w:tr w:rsidR="00D3081C" w14:paraId="38895D44" w14:textId="77777777">
        <w:trPr>
          <w:trHeight w:val="1105"/>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37F76B81" w14:textId="77777777" w:rsidR="00D3081C" w:rsidRDefault="00D3081C">
            <w:pPr>
              <w:pStyle w:val="TableParagraph"/>
            </w:pPr>
          </w:p>
          <w:p w14:paraId="29E405B0" w14:textId="77777777" w:rsidR="00D3081C" w:rsidRDefault="00D3081C">
            <w:pPr>
              <w:pStyle w:val="TableParagraph"/>
            </w:pPr>
          </w:p>
          <w:p w14:paraId="2BBAF1E7" w14:textId="77777777" w:rsidR="00D3081C" w:rsidRDefault="00D3081C">
            <w:pPr>
              <w:pStyle w:val="TableParagraph"/>
            </w:pPr>
          </w:p>
          <w:p w14:paraId="3DDEF0E7" w14:textId="77777777" w:rsidR="00D3081C" w:rsidRDefault="00D3081C">
            <w:pPr>
              <w:pStyle w:val="TableParagraph"/>
            </w:pPr>
          </w:p>
          <w:p w14:paraId="2CCC9A6C" w14:textId="77777777" w:rsidR="00D3081C" w:rsidRDefault="00D3081C">
            <w:pPr>
              <w:pStyle w:val="TableParagraph"/>
            </w:pPr>
          </w:p>
          <w:p w14:paraId="404CE62B" w14:textId="77777777" w:rsidR="00D3081C" w:rsidRDefault="00D3081C">
            <w:pPr>
              <w:pStyle w:val="TableParagraph"/>
            </w:pPr>
          </w:p>
          <w:p w14:paraId="6126DDA8" w14:textId="77777777" w:rsidR="00D3081C" w:rsidRDefault="00D3081C">
            <w:pPr>
              <w:pStyle w:val="TableParagraph"/>
            </w:pPr>
          </w:p>
          <w:p w14:paraId="2B124E4C" w14:textId="77777777" w:rsidR="00D3081C" w:rsidRDefault="00D3081C">
            <w:pPr>
              <w:pStyle w:val="TableParagraph"/>
            </w:pPr>
          </w:p>
          <w:p w14:paraId="78529265" w14:textId="77777777" w:rsidR="00D3081C" w:rsidRDefault="00D3081C">
            <w:pPr>
              <w:pStyle w:val="TableParagraph"/>
            </w:pPr>
          </w:p>
          <w:p w14:paraId="12C73643" w14:textId="77777777" w:rsidR="00D3081C" w:rsidRDefault="00D3081C">
            <w:pPr>
              <w:pStyle w:val="TableParagraph"/>
            </w:pPr>
          </w:p>
          <w:p w14:paraId="7F796EB2" w14:textId="77777777" w:rsidR="00D3081C" w:rsidRDefault="00D3081C">
            <w:pPr>
              <w:pStyle w:val="TableParagraph"/>
            </w:pPr>
          </w:p>
          <w:p w14:paraId="70989201" w14:textId="77777777" w:rsidR="00D3081C" w:rsidRDefault="00D3081C">
            <w:pPr>
              <w:pStyle w:val="TableParagraph"/>
              <w:spacing w:before="123"/>
            </w:pPr>
          </w:p>
          <w:p w14:paraId="28262D6C" w14:textId="77777777" w:rsidR="00D3081C" w:rsidRDefault="00000000">
            <w:pPr>
              <w:pStyle w:val="TableParagraph"/>
              <w:spacing w:line="254" w:lineRule="auto"/>
              <w:ind w:left="166" w:right="114"/>
              <w:jc w:val="center"/>
              <w:rPr>
                <w:b/>
              </w:rPr>
            </w:pPr>
            <w:r>
              <w:rPr>
                <w:b/>
                <w:w w:val="95"/>
              </w:rPr>
              <w:t xml:space="preserve">If you need help </w:t>
            </w:r>
            <w:r>
              <w:rPr>
                <w:b/>
                <w:w w:val="90"/>
              </w:rPr>
              <w:t xml:space="preserve">recovering or have </w:t>
            </w:r>
            <w:r>
              <w:rPr>
                <w:b/>
                <w:w w:val="85"/>
              </w:rPr>
              <w:t xml:space="preserve">other special health </w:t>
            </w:r>
            <w:r>
              <w:rPr>
                <w:b/>
                <w:spacing w:val="-2"/>
                <w:w w:val="95"/>
              </w:rPr>
              <w:t>needs</w:t>
            </w:r>
          </w:p>
        </w:tc>
        <w:tc>
          <w:tcPr>
            <w:tcW w:w="2260" w:type="dxa"/>
            <w:tcBorders>
              <w:top w:val="single" w:sz="18" w:space="0" w:color="286994"/>
              <w:left w:val="single" w:sz="8" w:space="0" w:color="286994"/>
              <w:bottom w:val="single" w:sz="8" w:space="0" w:color="286994"/>
              <w:right w:val="single" w:sz="8" w:space="0" w:color="286994"/>
            </w:tcBorders>
          </w:tcPr>
          <w:p w14:paraId="5BA941DA" w14:textId="77777777" w:rsidR="00D3081C" w:rsidRDefault="00D3081C">
            <w:pPr>
              <w:pStyle w:val="TableParagraph"/>
              <w:spacing w:before="177"/>
            </w:pPr>
          </w:p>
          <w:p w14:paraId="07503C30" w14:textId="77777777" w:rsidR="00D3081C" w:rsidRDefault="00000000">
            <w:pPr>
              <w:pStyle w:val="TableParagraph"/>
              <w:ind w:left="161" w:right="101"/>
              <w:jc w:val="center"/>
            </w:pPr>
            <w:hyperlink r:id="rId53" w:anchor="home-health-care">
              <w:r>
                <w:rPr>
                  <w:color w:val="0000FF"/>
                  <w:w w:val="90"/>
                  <w:u w:val="single" w:color="0000FF"/>
                </w:rPr>
                <w:t>Home</w:t>
              </w:r>
              <w:r>
                <w:rPr>
                  <w:color w:val="0000FF"/>
                  <w:spacing w:val="2"/>
                  <w:u w:val="single" w:color="0000FF"/>
                </w:rPr>
                <w:t xml:space="preserve"> </w:t>
              </w:r>
              <w:r>
                <w:rPr>
                  <w:color w:val="0000FF"/>
                  <w:w w:val="90"/>
                  <w:u w:val="single" w:color="0000FF"/>
                </w:rPr>
                <w:t>health</w:t>
              </w:r>
              <w:r>
                <w:rPr>
                  <w:color w:val="0000FF"/>
                  <w:spacing w:val="4"/>
                  <w:u w:val="single" w:color="0000FF"/>
                </w:rPr>
                <w:t xml:space="preserve"> </w:t>
              </w:r>
              <w:r>
                <w:rPr>
                  <w:color w:val="0000FF"/>
                  <w:spacing w:val="-4"/>
                  <w:w w:val="90"/>
                  <w:u w:val="single" w:color="0000FF"/>
                </w:rPr>
                <w:t>care</w:t>
              </w:r>
            </w:hyperlink>
          </w:p>
        </w:tc>
        <w:tc>
          <w:tcPr>
            <w:tcW w:w="1980" w:type="dxa"/>
            <w:tcBorders>
              <w:top w:val="single" w:sz="18" w:space="0" w:color="286994"/>
              <w:left w:val="single" w:sz="8" w:space="0" w:color="286994"/>
              <w:bottom w:val="single" w:sz="8" w:space="0" w:color="286994"/>
              <w:right w:val="single" w:sz="8" w:space="0" w:color="286994"/>
            </w:tcBorders>
          </w:tcPr>
          <w:p w14:paraId="2C21B7CF" w14:textId="77777777" w:rsidR="00D3081C" w:rsidRDefault="00D3081C">
            <w:pPr>
              <w:pStyle w:val="TableParagraph"/>
              <w:spacing w:before="177"/>
            </w:pPr>
          </w:p>
          <w:p w14:paraId="249546C9" w14:textId="77777777" w:rsidR="00D3081C" w:rsidRDefault="00000000">
            <w:pPr>
              <w:pStyle w:val="TableParagraph"/>
              <w:ind w:left="65"/>
              <w:jc w:val="center"/>
            </w:pPr>
            <w:r>
              <w:rPr>
                <w:w w:val="90"/>
              </w:rPr>
              <w:t>$30</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2340" w:type="dxa"/>
            <w:tcBorders>
              <w:top w:val="single" w:sz="18" w:space="0" w:color="286994"/>
              <w:left w:val="single" w:sz="8" w:space="0" w:color="286994"/>
              <w:bottom w:val="single" w:sz="8" w:space="0" w:color="286994"/>
              <w:right w:val="single" w:sz="8" w:space="0" w:color="286994"/>
            </w:tcBorders>
          </w:tcPr>
          <w:p w14:paraId="0DC9448B" w14:textId="77777777" w:rsidR="00D3081C" w:rsidRDefault="00D3081C">
            <w:pPr>
              <w:pStyle w:val="TableParagraph"/>
              <w:spacing w:before="177"/>
            </w:pPr>
          </w:p>
          <w:p w14:paraId="7D5752D2" w14:textId="77777777" w:rsidR="00D3081C" w:rsidRDefault="00000000">
            <w:pPr>
              <w:pStyle w:val="TableParagraph"/>
              <w:ind w:left="65"/>
              <w:jc w:val="center"/>
            </w:pPr>
            <w:r>
              <w:rPr>
                <w:w w:val="90"/>
              </w:rPr>
              <w:t>$30</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1900" w:type="dxa"/>
            <w:tcBorders>
              <w:top w:val="single" w:sz="18" w:space="0" w:color="286994"/>
              <w:left w:val="single" w:sz="8" w:space="0" w:color="286994"/>
              <w:bottom w:val="single" w:sz="8" w:space="0" w:color="286994"/>
              <w:right w:val="single" w:sz="8" w:space="0" w:color="286994"/>
            </w:tcBorders>
          </w:tcPr>
          <w:p w14:paraId="1A1149B0" w14:textId="77777777" w:rsidR="00D3081C" w:rsidRDefault="00D3081C">
            <w:pPr>
              <w:pStyle w:val="TableParagraph"/>
              <w:spacing w:before="177"/>
            </w:pPr>
          </w:p>
          <w:p w14:paraId="2444A11B" w14:textId="77777777" w:rsidR="00D3081C" w:rsidRDefault="00000000">
            <w:pPr>
              <w:pStyle w:val="TableParagraph"/>
              <w:ind w:left="73" w:right="18"/>
              <w:jc w:val="center"/>
            </w:pPr>
            <w:r>
              <w:rPr>
                <w:w w:val="90"/>
              </w:rPr>
              <w:t>$30</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3860" w:type="dxa"/>
            <w:tcBorders>
              <w:top w:val="single" w:sz="18" w:space="0" w:color="286994"/>
              <w:left w:val="single" w:sz="8" w:space="0" w:color="286994"/>
              <w:bottom w:val="single" w:sz="8" w:space="0" w:color="286994"/>
              <w:right w:val="single" w:sz="8" w:space="0" w:color="286994"/>
            </w:tcBorders>
          </w:tcPr>
          <w:p w14:paraId="77E55D2D" w14:textId="77777777" w:rsidR="00D3081C" w:rsidRDefault="00000000">
            <w:pPr>
              <w:pStyle w:val="TableParagraph"/>
              <w:spacing w:before="18"/>
              <w:ind w:left="55"/>
              <w:jc w:val="center"/>
            </w:pPr>
            <w:r>
              <w:rPr>
                <w:spacing w:val="-6"/>
              </w:rPr>
              <w:t>May</w:t>
            </w:r>
            <w:r>
              <w:rPr>
                <w:spacing w:val="-10"/>
              </w:rPr>
              <w:t xml:space="preserve"> </w:t>
            </w:r>
            <w:r>
              <w:rPr>
                <w:spacing w:val="-6"/>
              </w:rPr>
              <w:t>require</w:t>
            </w:r>
            <w:r>
              <w:rPr>
                <w:spacing w:val="-9"/>
              </w:rPr>
              <w:t xml:space="preserve"> </w:t>
            </w:r>
            <w:r>
              <w:rPr>
                <w:spacing w:val="-6"/>
              </w:rPr>
              <w:t>prior</w:t>
            </w:r>
            <w:r>
              <w:rPr>
                <w:spacing w:val="-9"/>
              </w:rPr>
              <w:t xml:space="preserve"> </w:t>
            </w:r>
            <w:r>
              <w:rPr>
                <w:spacing w:val="-6"/>
              </w:rPr>
              <w:t>authorization.</w:t>
            </w:r>
          </w:p>
          <w:p w14:paraId="3534756B" w14:textId="77777777" w:rsidR="00D3081C" w:rsidRDefault="00000000">
            <w:pPr>
              <w:pStyle w:val="TableParagraph"/>
              <w:spacing w:before="4" w:line="270" w:lineRule="atLeast"/>
              <w:ind w:left="258" w:right="201"/>
              <w:jc w:val="center"/>
            </w:pPr>
            <w:r>
              <w:rPr>
                <w:w w:val="90"/>
              </w:rPr>
              <w:t>Level</w:t>
            </w:r>
            <w:r>
              <w:rPr>
                <w:spacing w:val="-1"/>
                <w:w w:val="90"/>
              </w:rPr>
              <w:t xml:space="preserve"> </w:t>
            </w:r>
            <w:r>
              <w:rPr>
                <w:w w:val="90"/>
              </w:rPr>
              <w:t>3</w:t>
            </w:r>
            <w:r>
              <w:rPr>
                <w:spacing w:val="-1"/>
                <w:w w:val="90"/>
              </w:rPr>
              <w:t xml:space="preserve"> </w:t>
            </w:r>
            <w:r>
              <w:rPr>
                <w:w w:val="90"/>
              </w:rPr>
              <w:t>Member</w:t>
            </w:r>
            <w:r>
              <w:rPr>
                <w:spacing w:val="-1"/>
                <w:w w:val="90"/>
              </w:rPr>
              <w:t xml:space="preserve"> </w:t>
            </w:r>
            <w:r>
              <w:rPr>
                <w:w w:val="90"/>
              </w:rPr>
              <w:t>is</w:t>
            </w:r>
            <w:r>
              <w:rPr>
                <w:spacing w:val="-1"/>
                <w:w w:val="90"/>
              </w:rPr>
              <w:t xml:space="preserve"> </w:t>
            </w:r>
            <w:r>
              <w:rPr>
                <w:w w:val="90"/>
              </w:rPr>
              <w:t>responsible</w:t>
            </w:r>
            <w:r>
              <w:rPr>
                <w:spacing w:val="-1"/>
                <w:w w:val="90"/>
              </w:rPr>
              <w:t xml:space="preserve"> </w:t>
            </w:r>
            <w:r>
              <w:rPr>
                <w:w w:val="90"/>
              </w:rPr>
              <w:t>for</w:t>
            </w:r>
            <w:r>
              <w:rPr>
                <w:spacing w:val="-1"/>
                <w:w w:val="90"/>
              </w:rPr>
              <w:t xml:space="preserve"> </w:t>
            </w:r>
            <w:r>
              <w:rPr>
                <w:w w:val="90"/>
              </w:rPr>
              <w:t xml:space="preserve">any </w:t>
            </w:r>
            <w:r>
              <w:t>amount</w:t>
            </w:r>
            <w:r>
              <w:rPr>
                <w:spacing w:val="-12"/>
              </w:rPr>
              <w:t xml:space="preserve"> </w:t>
            </w:r>
            <w:r>
              <w:t>billed</w:t>
            </w:r>
            <w:r>
              <w:rPr>
                <w:spacing w:val="-12"/>
              </w:rPr>
              <w:t xml:space="preserve"> </w:t>
            </w:r>
            <w:r>
              <w:t>by</w:t>
            </w:r>
            <w:r>
              <w:rPr>
                <w:spacing w:val="-12"/>
              </w:rPr>
              <w:t xml:space="preserve"> </w:t>
            </w:r>
            <w:r>
              <w:t>the</w:t>
            </w:r>
            <w:r>
              <w:rPr>
                <w:spacing w:val="-12"/>
              </w:rPr>
              <w:t xml:space="preserve"> </w:t>
            </w:r>
            <w:r>
              <w:t>Provider</w:t>
            </w:r>
            <w:r>
              <w:rPr>
                <w:spacing w:val="-12"/>
              </w:rPr>
              <w:t xml:space="preserve"> </w:t>
            </w:r>
            <w:r>
              <w:t xml:space="preserve">that </w:t>
            </w:r>
            <w:r>
              <w:rPr>
                <w:spacing w:val="-2"/>
              </w:rPr>
              <w:t>exceeds</w:t>
            </w:r>
            <w:r>
              <w:rPr>
                <w:spacing w:val="-14"/>
              </w:rPr>
              <w:t xml:space="preserve"> </w:t>
            </w:r>
            <w:r>
              <w:rPr>
                <w:spacing w:val="-2"/>
              </w:rPr>
              <w:t>the</w:t>
            </w:r>
            <w:r>
              <w:rPr>
                <w:spacing w:val="-13"/>
              </w:rPr>
              <w:t xml:space="preserve"> </w:t>
            </w:r>
            <w:r>
              <w:rPr>
                <w:spacing w:val="-2"/>
              </w:rPr>
              <w:t>Approved</w:t>
            </w:r>
            <w:r>
              <w:rPr>
                <w:spacing w:val="-13"/>
              </w:rPr>
              <w:t xml:space="preserve"> </w:t>
            </w:r>
            <w:r>
              <w:rPr>
                <w:spacing w:val="-2"/>
              </w:rPr>
              <w:t>Amount</w:t>
            </w:r>
          </w:p>
        </w:tc>
      </w:tr>
      <w:tr w:rsidR="00D3081C" w14:paraId="65F6F532" w14:textId="77777777">
        <w:trPr>
          <w:trHeight w:val="2995"/>
        </w:trPr>
        <w:tc>
          <w:tcPr>
            <w:tcW w:w="2500" w:type="dxa"/>
            <w:vMerge/>
            <w:tcBorders>
              <w:top w:val="nil"/>
              <w:left w:val="single" w:sz="8" w:space="0" w:color="286994"/>
              <w:bottom w:val="single" w:sz="18" w:space="0" w:color="286994"/>
              <w:right w:val="single" w:sz="8" w:space="0" w:color="286994"/>
            </w:tcBorders>
            <w:shd w:val="clear" w:color="auto" w:fill="C0E8FA"/>
          </w:tcPr>
          <w:p w14:paraId="08CBD9EA"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shd w:val="clear" w:color="auto" w:fill="EEF9FF"/>
          </w:tcPr>
          <w:p w14:paraId="0F73A22E" w14:textId="77777777" w:rsidR="00D3081C" w:rsidRDefault="00D3081C">
            <w:pPr>
              <w:pStyle w:val="TableParagraph"/>
            </w:pPr>
          </w:p>
          <w:p w14:paraId="62216CB7" w14:textId="77777777" w:rsidR="00D3081C" w:rsidRDefault="00D3081C">
            <w:pPr>
              <w:pStyle w:val="TableParagraph"/>
            </w:pPr>
          </w:p>
          <w:p w14:paraId="3754968D" w14:textId="77777777" w:rsidR="00D3081C" w:rsidRDefault="00D3081C">
            <w:pPr>
              <w:pStyle w:val="TableParagraph"/>
              <w:spacing w:before="218"/>
            </w:pPr>
          </w:p>
          <w:p w14:paraId="4320728B" w14:textId="77777777" w:rsidR="00D3081C" w:rsidRDefault="00000000">
            <w:pPr>
              <w:pStyle w:val="TableParagraph"/>
              <w:spacing w:line="254" w:lineRule="auto"/>
              <w:ind w:left="163" w:right="101"/>
              <w:jc w:val="center"/>
            </w:pPr>
            <w:hyperlink r:id="rId54" w:anchor="rehabilitation-services">
              <w:r>
                <w:rPr>
                  <w:color w:val="0000FF"/>
                  <w:spacing w:val="-2"/>
                  <w:u w:val="single" w:color="0000FF"/>
                </w:rPr>
                <w:t>Rehabilitation</w:t>
              </w:r>
            </w:hyperlink>
            <w:r>
              <w:rPr>
                <w:color w:val="0000FF"/>
                <w:spacing w:val="-2"/>
              </w:rPr>
              <w:t xml:space="preserve"> </w:t>
            </w:r>
            <w:hyperlink r:id="rId55" w:anchor="rehabilitation-services">
              <w:r>
                <w:rPr>
                  <w:color w:val="0000FF"/>
                  <w:spacing w:val="-2"/>
                  <w:w w:val="90"/>
                  <w:u w:val="single" w:color="0000FF"/>
                </w:rPr>
                <w:t>services</w:t>
              </w:r>
            </w:hyperlink>
            <w:r>
              <w:rPr>
                <w:color w:val="0000FF"/>
                <w:spacing w:val="-8"/>
                <w:w w:val="90"/>
              </w:rPr>
              <w:t xml:space="preserve"> </w:t>
            </w:r>
            <w:r>
              <w:rPr>
                <w:spacing w:val="-2"/>
                <w:w w:val="90"/>
                <w:u w:val="single"/>
              </w:rPr>
              <w:t>(physical,</w:t>
            </w:r>
            <w:r>
              <w:rPr>
                <w:spacing w:val="-2"/>
                <w:w w:val="90"/>
              </w:rPr>
              <w:t xml:space="preserve"> </w:t>
            </w:r>
            <w:r>
              <w:rPr>
                <w:w w:val="90"/>
                <w:u w:val="single"/>
              </w:rPr>
              <w:t>occupational, and</w:t>
            </w:r>
            <w:r>
              <w:rPr>
                <w:w w:val="90"/>
              </w:rPr>
              <w:t xml:space="preserve"> </w:t>
            </w:r>
            <w:r>
              <w:rPr>
                <w:u w:val="single"/>
              </w:rPr>
              <w:t>speech</w:t>
            </w:r>
            <w:r>
              <w:rPr>
                <w:spacing w:val="-16"/>
                <w:u w:val="single"/>
              </w:rPr>
              <w:t xml:space="preserve"> </w:t>
            </w:r>
            <w:r>
              <w:rPr>
                <w:u w:val="single"/>
              </w:rPr>
              <w:t>therapy)</w:t>
            </w:r>
          </w:p>
        </w:tc>
        <w:tc>
          <w:tcPr>
            <w:tcW w:w="1980" w:type="dxa"/>
            <w:tcBorders>
              <w:top w:val="single" w:sz="8" w:space="0" w:color="286994"/>
              <w:left w:val="single" w:sz="8" w:space="0" w:color="286994"/>
              <w:bottom w:val="single" w:sz="8" w:space="0" w:color="286994"/>
              <w:right w:val="single" w:sz="8" w:space="0" w:color="286994"/>
            </w:tcBorders>
            <w:shd w:val="clear" w:color="auto" w:fill="EEF9FF"/>
          </w:tcPr>
          <w:p w14:paraId="4ED717BC" w14:textId="77777777" w:rsidR="00D3081C" w:rsidRDefault="00D3081C">
            <w:pPr>
              <w:pStyle w:val="TableParagraph"/>
            </w:pPr>
          </w:p>
          <w:p w14:paraId="2CB66DF3" w14:textId="77777777" w:rsidR="00D3081C" w:rsidRDefault="00D3081C">
            <w:pPr>
              <w:pStyle w:val="TableParagraph"/>
            </w:pPr>
          </w:p>
          <w:p w14:paraId="6DA4D745" w14:textId="77777777" w:rsidR="00D3081C" w:rsidRDefault="00D3081C">
            <w:pPr>
              <w:pStyle w:val="TableParagraph"/>
            </w:pPr>
          </w:p>
          <w:p w14:paraId="67E363A8" w14:textId="77777777" w:rsidR="00D3081C" w:rsidRDefault="00D3081C">
            <w:pPr>
              <w:pStyle w:val="TableParagraph"/>
            </w:pPr>
          </w:p>
          <w:p w14:paraId="19730BF6" w14:textId="77777777" w:rsidR="00D3081C" w:rsidRDefault="00D3081C">
            <w:pPr>
              <w:pStyle w:val="TableParagraph"/>
              <w:spacing w:before="114"/>
            </w:pPr>
          </w:p>
          <w:p w14:paraId="6D9E8D5E" w14:textId="77777777" w:rsidR="00D3081C" w:rsidRDefault="00000000">
            <w:pPr>
              <w:pStyle w:val="TableParagraph"/>
              <w:spacing w:before="1"/>
              <w:ind w:left="65"/>
              <w:jc w:val="center"/>
            </w:pPr>
            <w:r>
              <w:rPr>
                <w:w w:val="90"/>
              </w:rPr>
              <w:t>$25</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2340" w:type="dxa"/>
            <w:tcBorders>
              <w:top w:val="single" w:sz="8" w:space="0" w:color="286994"/>
              <w:left w:val="single" w:sz="8" w:space="0" w:color="286994"/>
              <w:bottom w:val="single" w:sz="8" w:space="0" w:color="286994"/>
              <w:right w:val="single" w:sz="8" w:space="0" w:color="286994"/>
            </w:tcBorders>
            <w:shd w:val="clear" w:color="auto" w:fill="EEF9FF"/>
          </w:tcPr>
          <w:p w14:paraId="76A24768" w14:textId="77777777" w:rsidR="00D3081C" w:rsidRDefault="00D3081C">
            <w:pPr>
              <w:pStyle w:val="TableParagraph"/>
            </w:pPr>
          </w:p>
          <w:p w14:paraId="4A9A4F26" w14:textId="77777777" w:rsidR="00D3081C" w:rsidRDefault="00D3081C">
            <w:pPr>
              <w:pStyle w:val="TableParagraph"/>
            </w:pPr>
          </w:p>
          <w:p w14:paraId="1CDB5413" w14:textId="77777777" w:rsidR="00D3081C" w:rsidRDefault="00D3081C">
            <w:pPr>
              <w:pStyle w:val="TableParagraph"/>
            </w:pPr>
          </w:p>
          <w:p w14:paraId="25352CA1" w14:textId="77777777" w:rsidR="00D3081C" w:rsidRDefault="00D3081C">
            <w:pPr>
              <w:pStyle w:val="TableParagraph"/>
            </w:pPr>
          </w:p>
          <w:p w14:paraId="03FDDA29" w14:textId="77777777" w:rsidR="00D3081C" w:rsidRDefault="00D3081C">
            <w:pPr>
              <w:pStyle w:val="TableParagraph"/>
              <w:spacing w:before="114"/>
            </w:pPr>
          </w:p>
          <w:p w14:paraId="3CA6F6D1" w14:textId="77777777" w:rsidR="00D3081C" w:rsidRDefault="00000000">
            <w:pPr>
              <w:pStyle w:val="TableParagraph"/>
              <w:spacing w:before="1"/>
              <w:ind w:left="65"/>
              <w:jc w:val="center"/>
            </w:pPr>
            <w:r>
              <w:rPr>
                <w:w w:val="90"/>
              </w:rPr>
              <w:t>$25</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1900" w:type="dxa"/>
            <w:tcBorders>
              <w:top w:val="single" w:sz="8" w:space="0" w:color="286994"/>
              <w:left w:val="single" w:sz="8" w:space="0" w:color="286994"/>
              <w:bottom w:val="single" w:sz="8" w:space="0" w:color="286994"/>
              <w:right w:val="single" w:sz="8" w:space="0" w:color="286994"/>
            </w:tcBorders>
            <w:shd w:val="clear" w:color="auto" w:fill="EEF9FF"/>
          </w:tcPr>
          <w:p w14:paraId="6C5771EF" w14:textId="77777777" w:rsidR="00D3081C" w:rsidRDefault="00D3081C">
            <w:pPr>
              <w:pStyle w:val="TableParagraph"/>
            </w:pPr>
          </w:p>
          <w:p w14:paraId="71BADEFF" w14:textId="77777777" w:rsidR="00D3081C" w:rsidRDefault="00D3081C">
            <w:pPr>
              <w:pStyle w:val="TableParagraph"/>
            </w:pPr>
          </w:p>
          <w:p w14:paraId="2909E289" w14:textId="77777777" w:rsidR="00D3081C" w:rsidRDefault="00D3081C">
            <w:pPr>
              <w:pStyle w:val="TableParagraph"/>
            </w:pPr>
          </w:p>
          <w:p w14:paraId="7B446C05" w14:textId="77777777" w:rsidR="00D3081C" w:rsidRDefault="00D3081C">
            <w:pPr>
              <w:pStyle w:val="TableParagraph"/>
            </w:pPr>
          </w:p>
          <w:p w14:paraId="0AF0FC3F" w14:textId="77777777" w:rsidR="00D3081C" w:rsidRDefault="00D3081C">
            <w:pPr>
              <w:pStyle w:val="TableParagraph"/>
              <w:spacing w:before="114"/>
            </w:pPr>
          </w:p>
          <w:p w14:paraId="5A09BD19" w14:textId="77777777" w:rsidR="00D3081C" w:rsidRDefault="00000000">
            <w:pPr>
              <w:pStyle w:val="TableParagraph"/>
              <w:spacing w:before="1"/>
              <w:ind w:left="73" w:right="18"/>
              <w:jc w:val="center"/>
            </w:pPr>
            <w:r>
              <w:rPr>
                <w:w w:val="90"/>
              </w:rPr>
              <w:t>$25</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3860" w:type="dxa"/>
            <w:tcBorders>
              <w:top w:val="single" w:sz="8" w:space="0" w:color="286994"/>
              <w:left w:val="single" w:sz="8" w:space="0" w:color="286994"/>
              <w:bottom w:val="single" w:sz="8" w:space="0" w:color="286994"/>
              <w:right w:val="single" w:sz="8" w:space="0" w:color="286994"/>
            </w:tcBorders>
            <w:shd w:val="clear" w:color="auto" w:fill="EEF9FF"/>
          </w:tcPr>
          <w:p w14:paraId="42A85B79" w14:textId="77777777" w:rsidR="00D3081C" w:rsidRDefault="00000000">
            <w:pPr>
              <w:pStyle w:val="TableParagraph"/>
              <w:spacing w:before="17" w:line="254" w:lineRule="auto"/>
              <w:ind w:left="270" w:right="243" w:hanging="1"/>
              <w:jc w:val="center"/>
            </w:pPr>
            <w:r>
              <w:t>Limited</w:t>
            </w:r>
            <w:r>
              <w:rPr>
                <w:spacing w:val="-16"/>
              </w:rPr>
              <w:t xml:space="preserve"> </w:t>
            </w:r>
            <w:r>
              <w:t>to</w:t>
            </w:r>
            <w:r>
              <w:rPr>
                <w:spacing w:val="-15"/>
              </w:rPr>
              <w:t xml:space="preserve"> </w:t>
            </w:r>
            <w:r>
              <w:t>60</w:t>
            </w:r>
            <w:r>
              <w:rPr>
                <w:spacing w:val="-15"/>
              </w:rPr>
              <w:t xml:space="preserve"> </w:t>
            </w:r>
            <w:r>
              <w:t>visits</w:t>
            </w:r>
            <w:r>
              <w:rPr>
                <w:spacing w:val="-16"/>
              </w:rPr>
              <w:t xml:space="preserve"> </w:t>
            </w:r>
            <w:r>
              <w:t>per</w:t>
            </w:r>
            <w:r>
              <w:rPr>
                <w:spacing w:val="-15"/>
              </w:rPr>
              <w:t xml:space="preserve"> </w:t>
            </w:r>
            <w:r>
              <w:t xml:space="preserve">medical </w:t>
            </w:r>
            <w:r>
              <w:rPr>
                <w:spacing w:val="-2"/>
              </w:rPr>
              <w:t>episode</w:t>
            </w:r>
            <w:r>
              <w:rPr>
                <w:spacing w:val="-14"/>
              </w:rPr>
              <w:t xml:space="preserve"> </w:t>
            </w:r>
            <w:r>
              <w:rPr>
                <w:spacing w:val="-2"/>
              </w:rPr>
              <w:t>per</w:t>
            </w:r>
            <w:r>
              <w:rPr>
                <w:spacing w:val="-13"/>
              </w:rPr>
              <w:t xml:space="preserve"> </w:t>
            </w:r>
            <w:r>
              <w:rPr>
                <w:spacing w:val="-2"/>
              </w:rPr>
              <w:t>calendar</w:t>
            </w:r>
            <w:r>
              <w:rPr>
                <w:spacing w:val="-13"/>
              </w:rPr>
              <w:t xml:space="preserve"> </w:t>
            </w:r>
            <w:r>
              <w:rPr>
                <w:spacing w:val="-2"/>
              </w:rPr>
              <w:t>year</w:t>
            </w:r>
            <w:r>
              <w:rPr>
                <w:spacing w:val="-14"/>
              </w:rPr>
              <w:t xml:space="preserve"> </w:t>
            </w:r>
            <w:r>
              <w:rPr>
                <w:spacing w:val="-2"/>
              </w:rPr>
              <w:t>for</w:t>
            </w:r>
            <w:r>
              <w:rPr>
                <w:spacing w:val="-13"/>
              </w:rPr>
              <w:t xml:space="preserve"> </w:t>
            </w:r>
            <w:r>
              <w:rPr>
                <w:spacing w:val="-2"/>
              </w:rPr>
              <w:t xml:space="preserve">any </w:t>
            </w:r>
            <w:r>
              <w:rPr>
                <w:w w:val="90"/>
              </w:rPr>
              <w:t xml:space="preserve">combination of therapies. Levels 1, 2, </w:t>
            </w:r>
            <w:r>
              <w:rPr>
                <w:spacing w:val="-2"/>
              </w:rPr>
              <w:t>and</w:t>
            </w:r>
            <w:r>
              <w:rPr>
                <w:spacing w:val="-14"/>
              </w:rPr>
              <w:t xml:space="preserve"> </w:t>
            </w:r>
            <w:r>
              <w:rPr>
                <w:spacing w:val="-2"/>
              </w:rPr>
              <w:t>3</w:t>
            </w:r>
            <w:r>
              <w:rPr>
                <w:spacing w:val="-13"/>
              </w:rPr>
              <w:t xml:space="preserve"> </w:t>
            </w:r>
            <w:r>
              <w:rPr>
                <w:spacing w:val="-2"/>
              </w:rPr>
              <w:t>are</w:t>
            </w:r>
            <w:r>
              <w:rPr>
                <w:spacing w:val="-13"/>
              </w:rPr>
              <w:t xml:space="preserve"> </w:t>
            </w:r>
            <w:r>
              <w:rPr>
                <w:spacing w:val="-2"/>
              </w:rPr>
              <w:t>combined.</w:t>
            </w:r>
            <w:r>
              <w:rPr>
                <w:spacing w:val="35"/>
              </w:rPr>
              <w:t xml:space="preserve"> </w:t>
            </w:r>
            <w:r>
              <w:rPr>
                <w:spacing w:val="-2"/>
              </w:rPr>
              <w:t>Level</w:t>
            </w:r>
            <w:r>
              <w:rPr>
                <w:spacing w:val="-13"/>
              </w:rPr>
              <w:t xml:space="preserve"> </w:t>
            </w:r>
            <w:r>
              <w:rPr>
                <w:spacing w:val="-2"/>
              </w:rPr>
              <w:t>3</w:t>
            </w:r>
            <w:r>
              <w:rPr>
                <w:spacing w:val="-14"/>
              </w:rPr>
              <w:t xml:space="preserve"> </w:t>
            </w:r>
            <w:r>
              <w:rPr>
                <w:spacing w:val="-2"/>
              </w:rPr>
              <w:t>-</w:t>
            </w:r>
            <w:r>
              <w:rPr>
                <w:spacing w:val="-13"/>
              </w:rPr>
              <w:t xml:space="preserve"> </w:t>
            </w:r>
            <w:r>
              <w:rPr>
                <w:spacing w:val="-2"/>
              </w:rPr>
              <w:t xml:space="preserve">The </w:t>
            </w:r>
            <w:r>
              <w:t>Member</w:t>
            </w:r>
            <w:r>
              <w:rPr>
                <w:spacing w:val="-16"/>
              </w:rPr>
              <w:t xml:space="preserve"> </w:t>
            </w:r>
            <w:r>
              <w:t>is</w:t>
            </w:r>
            <w:r>
              <w:rPr>
                <w:spacing w:val="-15"/>
              </w:rPr>
              <w:t xml:space="preserve"> </w:t>
            </w:r>
            <w:r>
              <w:t>responsible</w:t>
            </w:r>
            <w:r>
              <w:rPr>
                <w:spacing w:val="-15"/>
              </w:rPr>
              <w:t xml:space="preserve"> </w:t>
            </w:r>
            <w:r>
              <w:t>for</w:t>
            </w:r>
            <w:r>
              <w:rPr>
                <w:spacing w:val="-16"/>
              </w:rPr>
              <w:t xml:space="preserve"> </w:t>
            </w:r>
            <w:r>
              <w:t>any amount</w:t>
            </w:r>
            <w:r>
              <w:rPr>
                <w:spacing w:val="-12"/>
              </w:rPr>
              <w:t xml:space="preserve"> </w:t>
            </w:r>
            <w:r>
              <w:t>billed</w:t>
            </w:r>
            <w:r>
              <w:rPr>
                <w:spacing w:val="-12"/>
              </w:rPr>
              <w:t xml:space="preserve"> </w:t>
            </w:r>
            <w:r>
              <w:t>by</w:t>
            </w:r>
            <w:r>
              <w:rPr>
                <w:spacing w:val="-12"/>
              </w:rPr>
              <w:t xml:space="preserve"> </w:t>
            </w:r>
            <w:r>
              <w:t>the</w:t>
            </w:r>
            <w:r>
              <w:rPr>
                <w:spacing w:val="-12"/>
              </w:rPr>
              <w:t xml:space="preserve"> </w:t>
            </w:r>
            <w:r>
              <w:t>Provider</w:t>
            </w:r>
            <w:r>
              <w:rPr>
                <w:spacing w:val="-12"/>
              </w:rPr>
              <w:t xml:space="preserve"> </w:t>
            </w:r>
            <w:r>
              <w:t xml:space="preserve">that </w:t>
            </w:r>
            <w:r>
              <w:rPr>
                <w:spacing w:val="-2"/>
              </w:rPr>
              <w:t>exceeds</w:t>
            </w:r>
            <w:r>
              <w:rPr>
                <w:spacing w:val="-14"/>
              </w:rPr>
              <w:t xml:space="preserve"> </w:t>
            </w:r>
            <w:r>
              <w:rPr>
                <w:spacing w:val="-2"/>
              </w:rPr>
              <w:t>the</w:t>
            </w:r>
            <w:r>
              <w:rPr>
                <w:spacing w:val="-13"/>
              </w:rPr>
              <w:t xml:space="preserve"> </w:t>
            </w:r>
            <w:r>
              <w:rPr>
                <w:spacing w:val="-2"/>
              </w:rPr>
              <w:t>Approved</w:t>
            </w:r>
            <w:r>
              <w:rPr>
                <w:spacing w:val="-13"/>
              </w:rPr>
              <w:t xml:space="preserve"> </w:t>
            </w:r>
            <w:r>
              <w:rPr>
                <w:spacing w:val="-2"/>
              </w:rPr>
              <w:t>Amount.</w:t>
            </w:r>
          </w:p>
          <w:p w14:paraId="4FCA004E" w14:textId="77777777" w:rsidR="00D3081C" w:rsidRDefault="00D3081C">
            <w:pPr>
              <w:pStyle w:val="TableParagraph"/>
              <w:spacing w:before="58"/>
            </w:pPr>
          </w:p>
          <w:p w14:paraId="137A97E4" w14:textId="77777777" w:rsidR="00D3081C" w:rsidRDefault="00000000">
            <w:pPr>
              <w:pStyle w:val="TableParagraph"/>
              <w:spacing w:line="254" w:lineRule="auto"/>
              <w:ind w:left="326" w:right="298" w:firstLine="229"/>
            </w:pPr>
            <w:r>
              <w:t>$500</w:t>
            </w:r>
            <w:r>
              <w:rPr>
                <w:spacing w:val="-16"/>
              </w:rPr>
              <w:t xml:space="preserve"> </w:t>
            </w:r>
            <w:r>
              <w:t>individual</w:t>
            </w:r>
            <w:r>
              <w:rPr>
                <w:spacing w:val="-15"/>
              </w:rPr>
              <w:t xml:space="preserve"> </w:t>
            </w:r>
            <w:r>
              <w:rPr>
                <w:w w:val="110"/>
              </w:rPr>
              <w:t>/</w:t>
            </w:r>
            <w:r>
              <w:rPr>
                <w:spacing w:val="-18"/>
                <w:w w:val="110"/>
              </w:rPr>
              <w:t xml:space="preserve"> </w:t>
            </w:r>
            <w:r>
              <w:t>$1,000</w:t>
            </w:r>
            <w:r>
              <w:rPr>
                <w:spacing w:val="-15"/>
              </w:rPr>
              <w:t xml:space="preserve"> </w:t>
            </w:r>
            <w:r>
              <w:t xml:space="preserve">family </w:t>
            </w:r>
            <w:r>
              <w:rPr>
                <w:w w:val="90"/>
              </w:rPr>
              <w:t>out-of-pocket maximum for physical</w:t>
            </w:r>
          </w:p>
          <w:p w14:paraId="6121BA5A" w14:textId="77777777" w:rsidR="00D3081C" w:rsidRDefault="00000000">
            <w:pPr>
              <w:pStyle w:val="TableParagraph"/>
              <w:spacing w:before="1" w:line="232" w:lineRule="exact"/>
              <w:ind w:left="1339"/>
            </w:pPr>
            <w:r>
              <w:rPr>
                <w:w w:val="90"/>
              </w:rPr>
              <w:t>therapy</w:t>
            </w:r>
            <w:r>
              <w:rPr>
                <w:spacing w:val="11"/>
              </w:rPr>
              <w:t xml:space="preserve"> </w:t>
            </w:r>
            <w:r>
              <w:rPr>
                <w:spacing w:val="-2"/>
                <w:w w:val="95"/>
              </w:rPr>
              <w:t>visits</w:t>
            </w:r>
          </w:p>
        </w:tc>
      </w:tr>
      <w:tr w:rsidR="00D3081C" w14:paraId="2BCCAFA6" w14:textId="77777777">
        <w:trPr>
          <w:trHeight w:val="274"/>
        </w:trPr>
        <w:tc>
          <w:tcPr>
            <w:tcW w:w="2500" w:type="dxa"/>
            <w:vMerge/>
            <w:tcBorders>
              <w:top w:val="nil"/>
              <w:left w:val="single" w:sz="8" w:space="0" w:color="286994"/>
              <w:bottom w:val="single" w:sz="18" w:space="0" w:color="286994"/>
              <w:right w:val="single" w:sz="8" w:space="0" w:color="286994"/>
            </w:tcBorders>
            <w:shd w:val="clear" w:color="auto" w:fill="C0E8FA"/>
          </w:tcPr>
          <w:p w14:paraId="4E296B96"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tcPr>
          <w:p w14:paraId="26112CF7" w14:textId="77777777" w:rsidR="00D3081C" w:rsidRDefault="00000000">
            <w:pPr>
              <w:pStyle w:val="TableParagraph"/>
              <w:spacing w:before="26" w:line="229" w:lineRule="exact"/>
              <w:ind w:left="161" w:right="101"/>
              <w:jc w:val="center"/>
            </w:pPr>
            <w:hyperlink r:id="rId56" w:anchor="habilitation-services">
              <w:r>
                <w:rPr>
                  <w:color w:val="0000FF"/>
                  <w:spacing w:val="-6"/>
                  <w:u w:val="single" w:color="0000FF"/>
                </w:rPr>
                <w:t>Habilitation</w:t>
              </w:r>
              <w:r>
                <w:rPr>
                  <w:color w:val="0000FF"/>
                  <w:spacing w:val="5"/>
                  <w:u w:val="single" w:color="0000FF"/>
                </w:rPr>
                <w:t xml:space="preserve"> </w:t>
              </w:r>
              <w:r>
                <w:rPr>
                  <w:color w:val="0000FF"/>
                  <w:spacing w:val="-2"/>
                  <w:u w:val="single" w:color="0000FF"/>
                </w:rPr>
                <w:t>services</w:t>
              </w:r>
            </w:hyperlink>
          </w:p>
        </w:tc>
        <w:tc>
          <w:tcPr>
            <w:tcW w:w="1980" w:type="dxa"/>
            <w:tcBorders>
              <w:top w:val="single" w:sz="8" w:space="0" w:color="286994"/>
              <w:left w:val="single" w:sz="8" w:space="0" w:color="286994"/>
              <w:bottom w:val="single" w:sz="8" w:space="0" w:color="286994"/>
              <w:right w:val="single" w:sz="8" w:space="0" w:color="286994"/>
            </w:tcBorders>
          </w:tcPr>
          <w:p w14:paraId="7BF6C08A" w14:textId="77777777" w:rsidR="00D3081C" w:rsidRDefault="00000000">
            <w:pPr>
              <w:pStyle w:val="TableParagraph"/>
              <w:spacing w:before="26" w:line="229" w:lineRule="exact"/>
              <w:ind w:left="65"/>
              <w:jc w:val="center"/>
            </w:pPr>
            <w:r>
              <w:rPr>
                <w:w w:val="90"/>
              </w:rPr>
              <w:t>$25</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2340" w:type="dxa"/>
            <w:tcBorders>
              <w:top w:val="single" w:sz="8" w:space="0" w:color="286994"/>
              <w:left w:val="single" w:sz="8" w:space="0" w:color="286994"/>
              <w:bottom w:val="single" w:sz="8" w:space="0" w:color="286994"/>
              <w:right w:val="single" w:sz="8" w:space="0" w:color="286994"/>
            </w:tcBorders>
          </w:tcPr>
          <w:p w14:paraId="444572E8" w14:textId="77777777" w:rsidR="00D3081C" w:rsidRDefault="00000000">
            <w:pPr>
              <w:pStyle w:val="TableParagraph"/>
              <w:spacing w:before="26" w:line="229" w:lineRule="exact"/>
              <w:ind w:left="65"/>
              <w:jc w:val="center"/>
            </w:pPr>
            <w:r>
              <w:rPr>
                <w:w w:val="90"/>
              </w:rPr>
              <w:t>$25</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1900" w:type="dxa"/>
            <w:tcBorders>
              <w:top w:val="single" w:sz="8" w:space="0" w:color="286994"/>
              <w:left w:val="single" w:sz="8" w:space="0" w:color="286994"/>
              <w:bottom w:val="single" w:sz="8" w:space="0" w:color="286994"/>
              <w:right w:val="single" w:sz="8" w:space="0" w:color="286994"/>
            </w:tcBorders>
          </w:tcPr>
          <w:p w14:paraId="37560307" w14:textId="77777777" w:rsidR="00D3081C" w:rsidRDefault="00000000">
            <w:pPr>
              <w:pStyle w:val="TableParagraph"/>
              <w:spacing w:before="26" w:line="229" w:lineRule="exact"/>
              <w:ind w:left="73" w:right="18"/>
              <w:jc w:val="center"/>
            </w:pPr>
            <w:r>
              <w:rPr>
                <w:w w:val="90"/>
              </w:rPr>
              <w:t>$25</w:t>
            </w:r>
            <w:r>
              <w:rPr>
                <w:spacing w:val="-5"/>
              </w:rPr>
              <w:t xml:space="preserve"> </w:t>
            </w:r>
            <w:r>
              <w:rPr>
                <w:w w:val="90"/>
              </w:rPr>
              <w:t>copay</w:t>
            </w:r>
            <w:r>
              <w:rPr>
                <w:spacing w:val="-5"/>
              </w:rPr>
              <w:t xml:space="preserve"> </w:t>
            </w:r>
            <w:r>
              <w:rPr>
                <w:w w:val="90"/>
              </w:rPr>
              <w:t>/</w:t>
            </w:r>
            <w:r>
              <w:rPr>
                <w:spacing w:val="-5"/>
              </w:rPr>
              <w:t xml:space="preserve"> </w:t>
            </w:r>
            <w:r>
              <w:rPr>
                <w:spacing w:val="-2"/>
                <w:w w:val="90"/>
              </w:rPr>
              <w:t>visit</w:t>
            </w:r>
          </w:p>
        </w:tc>
        <w:tc>
          <w:tcPr>
            <w:tcW w:w="3860" w:type="dxa"/>
            <w:tcBorders>
              <w:top w:val="single" w:sz="8" w:space="0" w:color="286994"/>
              <w:left w:val="single" w:sz="8" w:space="0" w:color="286994"/>
              <w:bottom w:val="single" w:sz="8" w:space="0" w:color="286994"/>
              <w:right w:val="single" w:sz="8" w:space="0" w:color="286994"/>
            </w:tcBorders>
          </w:tcPr>
          <w:p w14:paraId="79BEE7B9" w14:textId="77777777" w:rsidR="00D3081C" w:rsidRDefault="00000000">
            <w:pPr>
              <w:pStyle w:val="TableParagraph"/>
              <w:spacing w:before="26" w:line="229" w:lineRule="exact"/>
              <w:ind w:left="254"/>
            </w:pPr>
            <w:r>
              <w:rPr>
                <w:w w:val="90"/>
              </w:rPr>
              <w:t>Covered</w:t>
            </w:r>
            <w:r>
              <w:rPr>
                <w:spacing w:val="-1"/>
              </w:rPr>
              <w:t xml:space="preserve"> </w:t>
            </w:r>
            <w:r>
              <w:rPr>
                <w:w w:val="90"/>
              </w:rPr>
              <w:t>for</w:t>
            </w:r>
            <w:r>
              <w:t xml:space="preserve"> </w:t>
            </w:r>
            <w:r>
              <w:rPr>
                <w:w w:val="90"/>
              </w:rPr>
              <w:t>autism</w:t>
            </w:r>
            <w:r>
              <w:rPr>
                <w:spacing w:val="-1"/>
              </w:rPr>
              <w:t xml:space="preserve"> </w:t>
            </w:r>
            <w:r>
              <w:rPr>
                <w:w w:val="90"/>
              </w:rPr>
              <w:t>spectrum</w:t>
            </w:r>
            <w:r>
              <w:t xml:space="preserve"> </w:t>
            </w:r>
            <w:r>
              <w:rPr>
                <w:spacing w:val="-2"/>
                <w:w w:val="90"/>
              </w:rPr>
              <w:t>disorder</w:t>
            </w:r>
          </w:p>
        </w:tc>
      </w:tr>
      <w:tr w:rsidR="00D3081C" w14:paraId="7204501F" w14:textId="77777777">
        <w:trPr>
          <w:trHeight w:val="835"/>
        </w:trPr>
        <w:tc>
          <w:tcPr>
            <w:tcW w:w="2500" w:type="dxa"/>
            <w:vMerge/>
            <w:tcBorders>
              <w:top w:val="nil"/>
              <w:left w:val="single" w:sz="8" w:space="0" w:color="286994"/>
              <w:bottom w:val="single" w:sz="18" w:space="0" w:color="286994"/>
              <w:right w:val="single" w:sz="8" w:space="0" w:color="286994"/>
            </w:tcBorders>
            <w:shd w:val="clear" w:color="auto" w:fill="C0E8FA"/>
          </w:tcPr>
          <w:p w14:paraId="667B4E7E"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shd w:val="clear" w:color="auto" w:fill="EEF9FF"/>
          </w:tcPr>
          <w:p w14:paraId="237F13CA" w14:textId="77777777" w:rsidR="00D3081C" w:rsidRDefault="00D3081C">
            <w:pPr>
              <w:pStyle w:val="TableParagraph"/>
              <w:spacing w:before="45"/>
            </w:pPr>
          </w:p>
          <w:p w14:paraId="5D26E1F5" w14:textId="77777777" w:rsidR="00D3081C" w:rsidRDefault="00000000">
            <w:pPr>
              <w:pStyle w:val="TableParagraph"/>
              <w:ind w:left="161" w:right="101"/>
              <w:jc w:val="center"/>
            </w:pPr>
            <w:hyperlink r:id="rId57" w:anchor="skilled-nursing-care">
              <w:r>
                <w:rPr>
                  <w:color w:val="0000FF"/>
                  <w:w w:val="90"/>
                  <w:u w:val="single" w:color="0000FF"/>
                </w:rPr>
                <w:t>Skilled</w:t>
              </w:r>
              <w:r>
                <w:rPr>
                  <w:color w:val="0000FF"/>
                  <w:spacing w:val="-8"/>
                  <w:w w:val="90"/>
                  <w:u w:val="single" w:color="0000FF"/>
                </w:rPr>
                <w:t xml:space="preserve"> </w:t>
              </w:r>
              <w:r>
                <w:rPr>
                  <w:color w:val="0000FF"/>
                  <w:w w:val="90"/>
                  <w:u w:val="single" w:color="0000FF"/>
                </w:rPr>
                <w:t>nursing</w:t>
              </w:r>
              <w:r>
                <w:rPr>
                  <w:color w:val="0000FF"/>
                  <w:spacing w:val="-8"/>
                  <w:w w:val="90"/>
                  <w:u w:val="single" w:color="0000FF"/>
                </w:rPr>
                <w:t xml:space="preserve"> </w:t>
              </w:r>
              <w:r>
                <w:rPr>
                  <w:color w:val="0000FF"/>
                  <w:spacing w:val="-4"/>
                  <w:w w:val="90"/>
                  <w:u w:val="single" w:color="0000FF"/>
                </w:rPr>
                <w:t>care</w:t>
              </w:r>
            </w:hyperlink>
          </w:p>
        </w:tc>
        <w:tc>
          <w:tcPr>
            <w:tcW w:w="1980" w:type="dxa"/>
            <w:tcBorders>
              <w:top w:val="single" w:sz="8" w:space="0" w:color="286994"/>
              <w:left w:val="single" w:sz="8" w:space="0" w:color="286994"/>
              <w:bottom w:val="single" w:sz="8" w:space="0" w:color="286994"/>
              <w:right w:val="single" w:sz="8" w:space="0" w:color="286994"/>
            </w:tcBorders>
            <w:shd w:val="clear" w:color="auto" w:fill="EEF9FF"/>
          </w:tcPr>
          <w:p w14:paraId="37B748F9" w14:textId="77777777" w:rsidR="00D3081C" w:rsidRDefault="00D3081C">
            <w:pPr>
              <w:pStyle w:val="TableParagraph"/>
              <w:spacing w:before="45"/>
            </w:pPr>
          </w:p>
          <w:p w14:paraId="0D77518D" w14:textId="77777777" w:rsidR="00D3081C" w:rsidRDefault="00000000">
            <w:pPr>
              <w:pStyle w:val="TableParagraph"/>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8" w:space="0" w:color="286994"/>
              <w:right w:val="single" w:sz="8" w:space="0" w:color="286994"/>
            </w:tcBorders>
            <w:shd w:val="clear" w:color="auto" w:fill="EEF9FF"/>
          </w:tcPr>
          <w:p w14:paraId="35804093" w14:textId="77777777" w:rsidR="00D3081C" w:rsidRDefault="00D3081C">
            <w:pPr>
              <w:pStyle w:val="TableParagraph"/>
              <w:spacing w:before="45"/>
            </w:pPr>
          </w:p>
          <w:p w14:paraId="143A23A4" w14:textId="77777777" w:rsidR="00D3081C" w:rsidRDefault="00000000">
            <w:pPr>
              <w:pStyle w:val="TableParagraph"/>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8" w:space="0" w:color="286994"/>
              <w:right w:val="single" w:sz="8" w:space="0" w:color="286994"/>
            </w:tcBorders>
            <w:shd w:val="clear" w:color="auto" w:fill="EEF9FF"/>
          </w:tcPr>
          <w:p w14:paraId="1576150F" w14:textId="77777777" w:rsidR="00D3081C" w:rsidRDefault="00D3081C">
            <w:pPr>
              <w:pStyle w:val="TableParagraph"/>
              <w:spacing w:before="45"/>
            </w:pPr>
          </w:p>
          <w:p w14:paraId="6E12A90D" w14:textId="77777777" w:rsidR="00D3081C" w:rsidRDefault="00000000">
            <w:pPr>
              <w:pStyle w:val="TableParagraph"/>
              <w:ind w:left="72" w:right="18"/>
              <w:jc w:val="center"/>
            </w:pPr>
            <w:r>
              <w:rPr>
                <w:spacing w:val="-2"/>
              </w:rPr>
              <w:t>Covered</w:t>
            </w:r>
          </w:p>
        </w:tc>
        <w:tc>
          <w:tcPr>
            <w:tcW w:w="3860" w:type="dxa"/>
            <w:tcBorders>
              <w:top w:val="single" w:sz="8" w:space="0" w:color="286994"/>
              <w:left w:val="single" w:sz="8" w:space="0" w:color="286994"/>
              <w:bottom w:val="single" w:sz="8" w:space="0" w:color="286994"/>
              <w:right w:val="single" w:sz="8" w:space="0" w:color="286994"/>
            </w:tcBorders>
            <w:shd w:val="clear" w:color="auto" w:fill="EEF9FF"/>
          </w:tcPr>
          <w:p w14:paraId="5CEC584C" w14:textId="77777777" w:rsidR="00D3081C" w:rsidRDefault="00000000">
            <w:pPr>
              <w:pStyle w:val="TableParagraph"/>
              <w:spacing w:before="5" w:line="270" w:lineRule="atLeast"/>
              <w:ind w:left="211" w:right="153" w:firstLine="62"/>
              <w:jc w:val="both"/>
            </w:pPr>
            <w:r>
              <w:rPr>
                <w:spacing w:val="-6"/>
              </w:rPr>
              <w:t>May</w:t>
            </w:r>
            <w:r>
              <w:rPr>
                <w:spacing w:val="-10"/>
              </w:rPr>
              <w:t xml:space="preserve"> </w:t>
            </w:r>
            <w:r>
              <w:rPr>
                <w:spacing w:val="-6"/>
              </w:rPr>
              <w:t>be</w:t>
            </w:r>
            <w:r>
              <w:rPr>
                <w:spacing w:val="-9"/>
              </w:rPr>
              <w:t xml:space="preserve"> </w:t>
            </w:r>
            <w:r>
              <w:rPr>
                <w:spacing w:val="-6"/>
              </w:rPr>
              <w:t>responsible</w:t>
            </w:r>
            <w:r>
              <w:rPr>
                <w:spacing w:val="-9"/>
              </w:rPr>
              <w:t xml:space="preserve"> </w:t>
            </w:r>
            <w:r>
              <w:rPr>
                <w:spacing w:val="-6"/>
              </w:rPr>
              <w:t>for</w:t>
            </w:r>
            <w:r>
              <w:rPr>
                <w:spacing w:val="-10"/>
              </w:rPr>
              <w:t xml:space="preserve"> </w:t>
            </w:r>
            <w:r>
              <w:rPr>
                <w:spacing w:val="-6"/>
              </w:rPr>
              <w:t>the</w:t>
            </w:r>
            <w:r>
              <w:rPr>
                <w:spacing w:val="-9"/>
              </w:rPr>
              <w:t xml:space="preserve"> </w:t>
            </w:r>
            <w:r>
              <w:rPr>
                <w:spacing w:val="-6"/>
              </w:rPr>
              <w:t xml:space="preserve">difference </w:t>
            </w:r>
            <w:r>
              <w:rPr>
                <w:w w:val="90"/>
              </w:rPr>
              <w:t>between</w:t>
            </w:r>
            <w:r>
              <w:rPr>
                <w:spacing w:val="-2"/>
                <w:w w:val="90"/>
              </w:rPr>
              <w:t xml:space="preserve"> </w:t>
            </w:r>
            <w:r>
              <w:rPr>
                <w:w w:val="90"/>
              </w:rPr>
              <w:t>the</w:t>
            </w:r>
            <w:r>
              <w:rPr>
                <w:spacing w:val="-2"/>
                <w:w w:val="90"/>
              </w:rPr>
              <w:t xml:space="preserve"> </w:t>
            </w:r>
            <w:r>
              <w:rPr>
                <w:w w:val="90"/>
              </w:rPr>
              <w:t>BCN</w:t>
            </w:r>
            <w:r>
              <w:rPr>
                <w:spacing w:val="-2"/>
                <w:w w:val="90"/>
              </w:rPr>
              <w:t xml:space="preserve"> </w:t>
            </w:r>
            <w:r>
              <w:rPr>
                <w:w w:val="90"/>
              </w:rPr>
              <w:t>fee</w:t>
            </w:r>
            <w:r>
              <w:rPr>
                <w:spacing w:val="-2"/>
                <w:w w:val="90"/>
              </w:rPr>
              <w:t xml:space="preserve"> </w:t>
            </w:r>
            <w:r>
              <w:rPr>
                <w:w w:val="90"/>
              </w:rPr>
              <w:t>schedule</w:t>
            </w:r>
            <w:r>
              <w:rPr>
                <w:spacing w:val="-2"/>
                <w:w w:val="90"/>
              </w:rPr>
              <w:t xml:space="preserve"> </w:t>
            </w:r>
            <w:r>
              <w:rPr>
                <w:w w:val="90"/>
              </w:rPr>
              <w:t>and</w:t>
            </w:r>
            <w:r>
              <w:rPr>
                <w:spacing w:val="-2"/>
                <w:w w:val="90"/>
              </w:rPr>
              <w:t xml:space="preserve"> </w:t>
            </w:r>
            <w:r>
              <w:rPr>
                <w:w w:val="90"/>
              </w:rPr>
              <w:t xml:space="preserve">the </w:t>
            </w:r>
            <w:r>
              <w:rPr>
                <w:spacing w:val="-8"/>
              </w:rPr>
              <w:t>amount</w:t>
            </w:r>
            <w:r>
              <w:rPr>
                <w:spacing w:val="-12"/>
              </w:rPr>
              <w:t xml:space="preserve"> </w:t>
            </w:r>
            <w:r>
              <w:rPr>
                <w:spacing w:val="-8"/>
              </w:rPr>
              <w:t>charged</w:t>
            </w:r>
            <w:r>
              <w:rPr>
                <w:spacing w:val="-12"/>
              </w:rPr>
              <w:t xml:space="preserve"> </w:t>
            </w:r>
            <w:r>
              <w:rPr>
                <w:spacing w:val="-8"/>
              </w:rPr>
              <w:t>by</w:t>
            </w:r>
            <w:r>
              <w:rPr>
                <w:spacing w:val="-12"/>
              </w:rPr>
              <w:t xml:space="preserve"> </w:t>
            </w:r>
            <w:r>
              <w:rPr>
                <w:spacing w:val="-8"/>
              </w:rPr>
              <w:t>a</w:t>
            </w:r>
            <w:r>
              <w:rPr>
                <w:spacing w:val="-12"/>
              </w:rPr>
              <w:t xml:space="preserve"> </w:t>
            </w:r>
            <w:r>
              <w:rPr>
                <w:spacing w:val="-8"/>
              </w:rPr>
              <w:t>Level</w:t>
            </w:r>
            <w:r>
              <w:rPr>
                <w:spacing w:val="-12"/>
              </w:rPr>
              <w:t xml:space="preserve"> </w:t>
            </w:r>
            <w:r>
              <w:rPr>
                <w:spacing w:val="-8"/>
              </w:rPr>
              <w:t>3</w:t>
            </w:r>
            <w:r>
              <w:rPr>
                <w:spacing w:val="-12"/>
              </w:rPr>
              <w:t xml:space="preserve"> </w:t>
            </w:r>
            <w:r>
              <w:rPr>
                <w:spacing w:val="-8"/>
              </w:rPr>
              <w:t>Provider.</w:t>
            </w:r>
          </w:p>
        </w:tc>
      </w:tr>
      <w:tr w:rsidR="00D3081C" w14:paraId="26CAFAEC" w14:textId="77777777">
        <w:trPr>
          <w:trHeight w:val="1074"/>
        </w:trPr>
        <w:tc>
          <w:tcPr>
            <w:tcW w:w="2500" w:type="dxa"/>
            <w:vMerge/>
            <w:tcBorders>
              <w:top w:val="nil"/>
              <w:left w:val="single" w:sz="8" w:space="0" w:color="286994"/>
              <w:bottom w:val="single" w:sz="18" w:space="0" w:color="286994"/>
              <w:right w:val="single" w:sz="8" w:space="0" w:color="286994"/>
            </w:tcBorders>
            <w:shd w:val="clear" w:color="auto" w:fill="C0E8FA"/>
          </w:tcPr>
          <w:p w14:paraId="2A82A069"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tcPr>
          <w:p w14:paraId="7050AC3E" w14:textId="77777777" w:rsidR="00D3081C" w:rsidRDefault="00D3081C">
            <w:pPr>
              <w:pStyle w:val="TableParagraph"/>
              <w:spacing w:before="25"/>
            </w:pPr>
          </w:p>
          <w:p w14:paraId="61ECA708" w14:textId="77777777" w:rsidR="00D3081C" w:rsidRDefault="00000000">
            <w:pPr>
              <w:pStyle w:val="TableParagraph"/>
              <w:spacing w:before="1" w:line="254" w:lineRule="auto"/>
              <w:ind w:left="660" w:hanging="237"/>
            </w:pPr>
            <w:hyperlink r:id="rId58" w:anchor="durable-medical-equipment">
              <w:r>
                <w:rPr>
                  <w:color w:val="0000FF"/>
                  <w:w w:val="90"/>
                  <w:u w:val="single" w:color="0000FF"/>
                </w:rPr>
                <w:t>Durable</w:t>
              </w:r>
              <w:r>
                <w:rPr>
                  <w:color w:val="0000FF"/>
                  <w:spacing w:val="-10"/>
                  <w:w w:val="90"/>
                  <w:u w:val="single" w:color="0000FF"/>
                </w:rPr>
                <w:t xml:space="preserve"> </w:t>
              </w:r>
              <w:r>
                <w:rPr>
                  <w:color w:val="0000FF"/>
                  <w:w w:val="90"/>
                  <w:u w:val="single" w:color="0000FF"/>
                </w:rPr>
                <w:t>medical</w:t>
              </w:r>
            </w:hyperlink>
            <w:r>
              <w:rPr>
                <w:color w:val="0000FF"/>
                <w:w w:val="90"/>
              </w:rPr>
              <w:t xml:space="preserve"> </w:t>
            </w:r>
            <w:hyperlink r:id="rId59" w:anchor="durable-medical-equipment">
              <w:r>
                <w:rPr>
                  <w:color w:val="0000FF"/>
                  <w:spacing w:val="-2"/>
                  <w:u w:val="single" w:color="0000FF"/>
                </w:rPr>
                <w:t>equipment</w:t>
              </w:r>
            </w:hyperlink>
          </w:p>
        </w:tc>
        <w:tc>
          <w:tcPr>
            <w:tcW w:w="1980" w:type="dxa"/>
            <w:tcBorders>
              <w:top w:val="single" w:sz="8" w:space="0" w:color="286994"/>
              <w:left w:val="single" w:sz="8" w:space="0" w:color="286994"/>
              <w:bottom w:val="single" w:sz="8" w:space="0" w:color="286994"/>
              <w:right w:val="single" w:sz="8" w:space="0" w:color="286994"/>
            </w:tcBorders>
          </w:tcPr>
          <w:p w14:paraId="4ED0B5F2" w14:textId="77777777" w:rsidR="00D3081C" w:rsidRDefault="00D3081C">
            <w:pPr>
              <w:pStyle w:val="TableParagraph"/>
              <w:spacing w:before="160"/>
            </w:pPr>
          </w:p>
          <w:p w14:paraId="37E0EF2A" w14:textId="77777777" w:rsidR="00D3081C" w:rsidRDefault="00000000">
            <w:pPr>
              <w:pStyle w:val="TableParagraph"/>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8" w:space="0" w:color="286994"/>
              <w:right w:val="single" w:sz="8" w:space="0" w:color="286994"/>
            </w:tcBorders>
          </w:tcPr>
          <w:p w14:paraId="4B43E776" w14:textId="77777777" w:rsidR="00D3081C" w:rsidRDefault="00D3081C">
            <w:pPr>
              <w:pStyle w:val="TableParagraph"/>
              <w:spacing w:before="160"/>
            </w:pPr>
          </w:p>
          <w:p w14:paraId="07138578" w14:textId="77777777" w:rsidR="00D3081C" w:rsidRDefault="00000000">
            <w:pPr>
              <w:pStyle w:val="TableParagraph"/>
              <w:ind w:left="64"/>
              <w:jc w:val="center"/>
            </w:pPr>
            <w:r>
              <w:rPr>
                <w:w w:val="85"/>
              </w:rPr>
              <w:t>Covered</w:t>
            </w:r>
            <w:r>
              <w:rPr>
                <w:spacing w:val="9"/>
              </w:rPr>
              <w:t xml:space="preserve"> </w:t>
            </w:r>
            <w:r>
              <w:rPr>
                <w:spacing w:val="-4"/>
              </w:rPr>
              <w:t>100%</w:t>
            </w:r>
          </w:p>
        </w:tc>
        <w:tc>
          <w:tcPr>
            <w:tcW w:w="1900" w:type="dxa"/>
            <w:tcBorders>
              <w:top w:val="single" w:sz="8" w:space="0" w:color="286994"/>
              <w:left w:val="single" w:sz="8" w:space="0" w:color="286994"/>
              <w:bottom w:val="single" w:sz="8" w:space="0" w:color="286994"/>
              <w:right w:val="single" w:sz="8" w:space="0" w:color="286994"/>
            </w:tcBorders>
          </w:tcPr>
          <w:p w14:paraId="12F3F9C7" w14:textId="77777777" w:rsidR="00D3081C" w:rsidRDefault="00D3081C">
            <w:pPr>
              <w:pStyle w:val="TableParagraph"/>
              <w:spacing w:before="160"/>
            </w:pPr>
          </w:p>
          <w:p w14:paraId="34C20F13" w14:textId="77777777" w:rsidR="00D3081C" w:rsidRDefault="00000000">
            <w:pPr>
              <w:pStyle w:val="TableParagraph"/>
              <w:ind w:left="72" w:right="18"/>
              <w:jc w:val="center"/>
            </w:pPr>
            <w:r>
              <w:rPr>
                <w:spacing w:val="-2"/>
              </w:rPr>
              <w:t>Covered</w:t>
            </w:r>
          </w:p>
        </w:tc>
        <w:tc>
          <w:tcPr>
            <w:tcW w:w="3860" w:type="dxa"/>
            <w:tcBorders>
              <w:top w:val="single" w:sz="8" w:space="0" w:color="286994"/>
              <w:left w:val="single" w:sz="8" w:space="0" w:color="286994"/>
              <w:bottom w:val="single" w:sz="8" w:space="0" w:color="286994"/>
              <w:right w:val="single" w:sz="8" w:space="0" w:color="286994"/>
            </w:tcBorders>
          </w:tcPr>
          <w:p w14:paraId="13C92632" w14:textId="77777777" w:rsidR="00D3081C" w:rsidRDefault="00000000">
            <w:pPr>
              <w:pStyle w:val="TableParagraph"/>
              <w:spacing w:line="268" w:lineRule="exact"/>
              <w:ind w:left="294" w:right="236" w:hanging="1"/>
              <w:jc w:val="center"/>
            </w:pPr>
            <w:r>
              <w:rPr>
                <w:spacing w:val="-4"/>
              </w:rPr>
              <w:t>Member</w:t>
            </w:r>
            <w:r>
              <w:rPr>
                <w:spacing w:val="-14"/>
              </w:rPr>
              <w:t xml:space="preserve"> </w:t>
            </w:r>
            <w:r>
              <w:rPr>
                <w:spacing w:val="-4"/>
              </w:rPr>
              <w:t>may</w:t>
            </w:r>
            <w:r>
              <w:rPr>
                <w:spacing w:val="-12"/>
              </w:rPr>
              <w:t xml:space="preserve"> </w:t>
            </w:r>
            <w:r>
              <w:rPr>
                <w:spacing w:val="-4"/>
              </w:rPr>
              <w:t>be</w:t>
            </w:r>
            <w:r>
              <w:rPr>
                <w:spacing w:val="-12"/>
              </w:rPr>
              <w:t xml:space="preserve"> </w:t>
            </w:r>
            <w:r>
              <w:rPr>
                <w:spacing w:val="-4"/>
              </w:rPr>
              <w:t>responsible</w:t>
            </w:r>
            <w:r>
              <w:rPr>
                <w:spacing w:val="-12"/>
              </w:rPr>
              <w:t xml:space="preserve"> </w:t>
            </w:r>
            <w:r>
              <w:rPr>
                <w:spacing w:val="-4"/>
              </w:rPr>
              <w:t>for</w:t>
            </w:r>
            <w:r>
              <w:rPr>
                <w:spacing w:val="-12"/>
              </w:rPr>
              <w:t xml:space="preserve"> </w:t>
            </w:r>
            <w:r>
              <w:rPr>
                <w:spacing w:val="-4"/>
              </w:rPr>
              <w:t xml:space="preserve">the </w:t>
            </w:r>
            <w:r>
              <w:rPr>
                <w:spacing w:val="-2"/>
              </w:rPr>
              <w:t>difference</w:t>
            </w:r>
            <w:r>
              <w:rPr>
                <w:spacing w:val="-14"/>
              </w:rPr>
              <w:t xml:space="preserve"> </w:t>
            </w:r>
            <w:r>
              <w:rPr>
                <w:spacing w:val="-2"/>
              </w:rPr>
              <w:t>between</w:t>
            </w:r>
            <w:r>
              <w:rPr>
                <w:spacing w:val="-13"/>
              </w:rPr>
              <w:t xml:space="preserve"> </w:t>
            </w:r>
            <w:r>
              <w:rPr>
                <w:spacing w:val="-2"/>
              </w:rPr>
              <w:t>the</w:t>
            </w:r>
            <w:r>
              <w:rPr>
                <w:spacing w:val="-13"/>
              </w:rPr>
              <w:t xml:space="preserve"> </w:t>
            </w:r>
            <w:r>
              <w:rPr>
                <w:spacing w:val="-2"/>
              </w:rPr>
              <w:t>BCN</w:t>
            </w:r>
            <w:r>
              <w:rPr>
                <w:spacing w:val="-14"/>
              </w:rPr>
              <w:t xml:space="preserve"> </w:t>
            </w:r>
            <w:r>
              <w:rPr>
                <w:spacing w:val="-2"/>
              </w:rPr>
              <w:t xml:space="preserve">fee </w:t>
            </w:r>
            <w:r>
              <w:rPr>
                <w:w w:val="90"/>
              </w:rPr>
              <w:t xml:space="preserve">schedule and the amount charged by </w:t>
            </w:r>
            <w:r>
              <w:t>the</w:t>
            </w:r>
            <w:r>
              <w:rPr>
                <w:spacing w:val="-4"/>
              </w:rPr>
              <w:t xml:space="preserve"> </w:t>
            </w:r>
            <w:r>
              <w:t>provider.</w:t>
            </w:r>
          </w:p>
        </w:tc>
      </w:tr>
      <w:tr w:rsidR="00D3081C" w14:paraId="78105CB2" w14:textId="77777777">
        <w:trPr>
          <w:trHeight w:val="865"/>
        </w:trPr>
        <w:tc>
          <w:tcPr>
            <w:tcW w:w="2500" w:type="dxa"/>
            <w:vMerge/>
            <w:tcBorders>
              <w:top w:val="nil"/>
              <w:left w:val="single" w:sz="8" w:space="0" w:color="286994"/>
              <w:bottom w:val="single" w:sz="18" w:space="0" w:color="286994"/>
              <w:right w:val="single" w:sz="8" w:space="0" w:color="286994"/>
            </w:tcBorders>
            <w:shd w:val="clear" w:color="auto" w:fill="C0E8FA"/>
          </w:tcPr>
          <w:p w14:paraId="5408F066" w14:textId="77777777" w:rsidR="00D3081C" w:rsidRDefault="00D3081C">
            <w:pPr>
              <w:rPr>
                <w:sz w:val="2"/>
                <w:szCs w:val="2"/>
              </w:rPr>
            </w:pPr>
          </w:p>
        </w:tc>
        <w:tc>
          <w:tcPr>
            <w:tcW w:w="2260" w:type="dxa"/>
            <w:tcBorders>
              <w:top w:val="single" w:sz="8" w:space="0" w:color="286994"/>
              <w:left w:val="single" w:sz="8" w:space="0" w:color="286994"/>
              <w:bottom w:val="single" w:sz="18" w:space="0" w:color="286994"/>
              <w:right w:val="single" w:sz="8" w:space="0" w:color="286994"/>
            </w:tcBorders>
            <w:shd w:val="clear" w:color="auto" w:fill="EEF9FF"/>
          </w:tcPr>
          <w:p w14:paraId="75FB4986" w14:textId="77777777" w:rsidR="00D3081C" w:rsidRDefault="00D3081C">
            <w:pPr>
              <w:pStyle w:val="TableParagraph"/>
              <w:spacing w:before="55"/>
            </w:pPr>
          </w:p>
          <w:p w14:paraId="44409D07" w14:textId="77777777" w:rsidR="00D3081C" w:rsidRDefault="00000000">
            <w:pPr>
              <w:pStyle w:val="TableParagraph"/>
              <w:ind w:left="161" w:right="101"/>
              <w:jc w:val="center"/>
            </w:pPr>
            <w:hyperlink r:id="rId60" w:anchor="hospice-services">
              <w:r>
                <w:rPr>
                  <w:color w:val="0000FF"/>
                  <w:w w:val="85"/>
                  <w:u w:val="single" w:color="0000FF"/>
                </w:rPr>
                <w:t>Hospice</w:t>
              </w:r>
              <w:r>
                <w:rPr>
                  <w:color w:val="0000FF"/>
                  <w:spacing w:val="13"/>
                  <w:u w:val="single" w:color="0000FF"/>
                </w:rPr>
                <w:t xml:space="preserve"> </w:t>
              </w:r>
              <w:r>
                <w:rPr>
                  <w:color w:val="0000FF"/>
                  <w:spacing w:val="-2"/>
                  <w:u w:val="single" w:color="0000FF"/>
                </w:rPr>
                <w:t>services</w:t>
              </w:r>
            </w:hyperlink>
          </w:p>
        </w:tc>
        <w:tc>
          <w:tcPr>
            <w:tcW w:w="1980" w:type="dxa"/>
            <w:tcBorders>
              <w:top w:val="single" w:sz="8" w:space="0" w:color="286994"/>
              <w:left w:val="single" w:sz="8" w:space="0" w:color="286994"/>
              <w:bottom w:val="single" w:sz="18" w:space="0" w:color="286994"/>
              <w:right w:val="single" w:sz="8" w:space="0" w:color="286994"/>
            </w:tcBorders>
            <w:shd w:val="clear" w:color="auto" w:fill="EEF9FF"/>
          </w:tcPr>
          <w:p w14:paraId="7DD4FF6A" w14:textId="77777777" w:rsidR="00D3081C" w:rsidRDefault="00D3081C">
            <w:pPr>
              <w:pStyle w:val="TableParagraph"/>
              <w:spacing w:before="55"/>
            </w:pPr>
          </w:p>
          <w:p w14:paraId="6F577898" w14:textId="77777777" w:rsidR="00D3081C" w:rsidRDefault="00000000">
            <w:pPr>
              <w:pStyle w:val="TableParagraph"/>
              <w:ind w:left="65" w:right="1"/>
              <w:jc w:val="center"/>
            </w:pPr>
            <w:r>
              <w:rPr>
                <w:w w:val="85"/>
              </w:rPr>
              <w:t>Covered</w:t>
            </w:r>
            <w:r>
              <w:rPr>
                <w:spacing w:val="9"/>
              </w:rPr>
              <w:t xml:space="preserve"> </w:t>
            </w:r>
            <w:r>
              <w:rPr>
                <w:spacing w:val="-4"/>
              </w:rPr>
              <w:t>100%</w:t>
            </w:r>
          </w:p>
        </w:tc>
        <w:tc>
          <w:tcPr>
            <w:tcW w:w="2340" w:type="dxa"/>
            <w:tcBorders>
              <w:top w:val="single" w:sz="8" w:space="0" w:color="286994"/>
              <w:left w:val="single" w:sz="8" w:space="0" w:color="286994"/>
              <w:bottom w:val="single" w:sz="18" w:space="0" w:color="286994"/>
              <w:right w:val="single" w:sz="8" w:space="0" w:color="286994"/>
            </w:tcBorders>
            <w:shd w:val="clear" w:color="auto" w:fill="EEF9FF"/>
          </w:tcPr>
          <w:p w14:paraId="09BA5F6D" w14:textId="77777777" w:rsidR="00D3081C" w:rsidRDefault="00D3081C">
            <w:pPr>
              <w:pStyle w:val="TableParagraph"/>
              <w:spacing w:before="55"/>
            </w:pPr>
          </w:p>
          <w:p w14:paraId="4DEB83FB" w14:textId="77777777" w:rsidR="00D3081C" w:rsidRDefault="00000000">
            <w:pPr>
              <w:pStyle w:val="TableParagraph"/>
              <w:ind w:left="64"/>
              <w:jc w:val="center"/>
            </w:pPr>
            <w:r>
              <w:rPr>
                <w:spacing w:val="-5"/>
              </w:rPr>
              <w:t>Not</w:t>
            </w:r>
            <w:r>
              <w:rPr>
                <w:spacing w:val="-10"/>
              </w:rPr>
              <w:t xml:space="preserve"> </w:t>
            </w:r>
            <w:r>
              <w:rPr>
                <w:spacing w:val="-2"/>
              </w:rPr>
              <w:t>covered</w:t>
            </w:r>
          </w:p>
        </w:tc>
        <w:tc>
          <w:tcPr>
            <w:tcW w:w="1900" w:type="dxa"/>
            <w:tcBorders>
              <w:top w:val="single" w:sz="8" w:space="0" w:color="286994"/>
              <w:left w:val="single" w:sz="8" w:space="0" w:color="286994"/>
              <w:bottom w:val="single" w:sz="18" w:space="0" w:color="286994"/>
              <w:right w:val="single" w:sz="8" w:space="0" w:color="286994"/>
            </w:tcBorders>
            <w:shd w:val="clear" w:color="auto" w:fill="EEF9FF"/>
          </w:tcPr>
          <w:p w14:paraId="5F33148A" w14:textId="77777777" w:rsidR="00D3081C" w:rsidRDefault="00D3081C">
            <w:pPr>
              <w:pStyle w:val="TableParagraph"/>
              <w:spacing w:before="55"/>
            </w:pPr>
          </w:p>
          <w:p w14:paraId="45A7E29A" w14:textId="77777777" w:rsidR="00D3081C" w:rsidRDefault="00000000">
            <w:pPr>
              <w:pStyle w:val="TableParagraph"/>
              <w:ind w:left="72" w:right="18"/>
              <w:jc w:val="center"/>
            </w:pPr>
            <w:r>
              <w:rPr>
                <w:spacing w:val="-5"/>
              </w:rPr>
              <w:t>Not</w:t>
            </w:r>
            <w:r>
              <w:rPr>
                <w:spacing w:val="-10"/>
              </w:rPr>
              <w:t xml:space="preserve"> </w:t>
            </w:r>
            <w:r>
              <w:rPr>
                <w:spacing w:val="-2"/>
              </w:rPr>
              <w:t>covered</w:t>
            </w:r>
          </w:p>
        </w:tc>
        <w:tc>
          <w:tcPr>
            <w:tcW w:w="3860" w:type="dxa"/>
            <w:tcBorders>
              <w:top w:val="single" w:sz="8" w:space="0" w:color="286994"/>
              <w:left w:val="single" w:sz="8" w:space="0" w:color="286994"/>
              <w:bottom w:val="single" w:sz="18" w:space="0" w:color="286994"/>
              <w:right w:val="single" w:sz="8" w:space="0" w:color="286994"/>
            </w:tcBorders>
            <w:shd w:val="clear" w:color="auto" w:fill="EEF9FF"/>
          </w:tcPr>
          <w:p w14:paraId="54ACFA12" w14:textId="77777777" w:rsidR="00D3081C" w:rsidRDefault="00000000">
            <w:pPr>
              <w:pStyle w:val="TableParagraph"/>
              <w:spacing w:before="19" w:line="273" w:lineRule="auto"/>
              <w:ind w:left="495" w:right="439"/>
              <w:jc w:val="center"/>
            </w:pPr>
            <w:r>
              <w:rPr>
                <w:w w:val="90"/>
              </w:rPr>
              <w:t>Level</w:t>
            </w:r>
            <w:r>
              <w:rPr>
                <w:spacing w:val="-7"/>
                <w:w w:val="90"/>
              </w:rPr>
              <w:t xml:space="preserve"> </w:t>
            </w:r>
            <w:r>
              <w:rPr>
                <w:w w:val="90"/>
              </w:rPr>
              <w:t>1:</w:t>
            </w:r>
            <w:r>
              <w:rPr>
                <w:spacing w:val="-7"/>
                <w:w w:val="90"/>
              </w:rPr>
              <w:t xml:space="preserve"> </w:t>
            </w:r>
            <w:r>
              <w:rPr>
                <w:w w:val="90"/>
              </w:rPr>
              <w:t>There</w:t>
            </w:r>
            <w:r>
              <w:rPr>
                <w:spacing w:val="-7"/>
                <w:w w:val="90"/>
              </w:rPr>
              <w:t xml:space="preserve"> </w:t>
            </w:r>
            <w:r>
              <w:rPr>
                <w:w w:val="90"/>
              </w:rPr>
              <w:t>is</w:t>
            </w:r>
            <w:r>
              <w:rPr>
                <w:spacing w:val="-7"/>
                <w:w w:val="90"/>
              </w:rPr>
              <w:t xml:space="preserve"> </w:t>
            </w:r>
            <w:r>
              <w:rPr>
                <w:w w:val="90"/>
              </w:rPr>
              <w:t>a</w:t>
            </w:r>
            <w:r>
              <w:rPr>
                <w:spacing w:val="-7"/>
                <w:w w:val="90"/>
              </w:rPr>
              <w:t xml:space="preserve"> </w:t>
            </w:r>
            <w:r>
              <w:rPr>
                <w:w w:val="90"/>
              </w:rPr>
              <w:t>5th</w:t>
            </w:r>
            <w:r>
              <w:rPr>
                <w:spacing w:val="-7"/>
                <w:w w:val="90"/>
              </w:rPr>
              <w:t xml:space="preserve"> </w:t>
            </w:r>
            <w:r>
              <w:rPr>
                <w:w w:val="90"/>
              </w:rPr>
              <w:t>level</w:t>
            </w:r>
            <w:r>
              <w:rPr>
                <w:spacing w:val="-7"/>
                <w:w w:val="90"/>
              </w:rPr>
              <w:t xml:space="preserve"> </w:t>
            </w:r>
            <w:r>
              <w:rPr>
                <w:w w:val="90"/>
              </w:rPr>
              <w:t>of</w:t>
            </w:r>
            <w:r>
              <w:rPr>
                <w:spacing w:val="-7"/>
                <w:w w:val="90"/>
              </w:rPr>
              <w:t xml:space="preserve"> </w:t>
            </w:r>
            <w:r>
              <w:rPr>
                <w:w w:val="90"/>
              </w:rPr>
              <w:t xml:space="preserve">45 </w:t>
            </w:r>
            <w:r>
              <w:t>days</w:t>
            </w:r>
            <w:r>
              <w:rPr>
                <w:spacing w:val="-15"/>
              </w:rPr>
              <w:t xml:space="preserve"> </w:t>
            </w:r>
            <w:r>
              <w:t>per</w:t>
            </w:r>
            <w:r>
              <w:rPr>
                <w:spacing w:val="-15"/>
              </w:rPr>
              <w:t xml:space="preserve"> </w:t>
            </w:r>
            <w:r>
              <w:t>lifetime</w:t>
            </w:r>
            <w:r>
              <w:rPr>
                <w:spacing w:val="-15"/>
              </w:rPr>
              <w:t xml:space="preserve"> </w:t>
            </w:r>
            <w:r>
              <w:t>that</w:t>
            </w:r>
            <w:r>
              <w:rPr>
                <w:spacing w:val="-15"/>
              </w:rPr>
              <w:t xml:space="preserve"> </w:t>
            </w:r>
            <w:r>
              <w:t>requires</w:t>
            </w:r>
          </w:p>
          <w:p w14:paraId="0B02735D" w14:textId="77777777" w:rsidR="00D3081C" w:rsidRDefault="00000000">
            <w:pPr>
              <w:pStyle w:val="TableParagraph"/>
              <w:spacing w:before="1" w:line="248" w:lineRule="exact"/>
              <w:ind w:left="55"/>
              <w:jc w:val="center"/>
            </w:pPr>
            <w:r>
              <w:rPr>
                <w:spacing w:val="-2"/>
              </w:rPr>
              <w:t>preauthorization</w:t>
            </w:r>
          </w:p>
        </w:tc>
      </w:tr>
      <w:tr w:rsidR="00D3081C" w14:paraId="19B76750" w14:textId="77777777">
        <w:trPr>
          <w:trHeight w:val="544"/>
        </w:trPr>
        <w:tc>
          <w:tcPr>
            <w:tcW w:w="2500" w:type="dxa"/>
            <w:vMerge w:val="restart"/>
            <w:tcBorders>
              <w:top w:val="single" w:sz="18" w:space="0" w:color="286994"/>
              <w:left w:val="single" w:sz="8" w:space="0" w:color="286994"/>
              <w:bottom w:val="single" w:sz="18" w:space="0" w:color="286994"/>
              <w:right w:val="single" w:sz="8" w:space="0" w:color="286994"/>
            </w:tcBorders>
            <w:shd w:val="clear" w:color="auto" w:fill="C0E8FA"/>
          </w:tcPr>
          <w:p w14:paraId="26C1156C" w14:textId="77777777" w:rsidR="00D3081C" w:rsidRDefault="00000000">
            <w:pPr>
              <w:pStyle w:val="TableParagraph"/>
              <w:spacing w:before="179" w:line="254" w:lineRule="auto"/>
              <w:ind w:left="448" w:hanging="21"/>
              <w:rPr>
                <w:b/>
              </w:rPr>
            </w:pPr>
            <w:r>
              <w:rPr>
                <w:b/>
                <w:w w:val="85"/>
              </w:rPr>
              <w:t>If</w:t>
            </w:r>
            <w:r>
              <w:rPr>
                <w:b/>
                <w:spacing w:val="-6"/>
                <w:w w:val="85"/>
              </w:rPr>
              <w:t xml:space="preserve"> </w:t>
            </w:r>
            <w:r>
              <w:rPr>
                <w:b/>
                <w:w w:val="85"/>
              </w:rPr>
              <w:t>your</w:t>
            </w:r>
            <w:r>
              <w:rPr>
                <w:b/>
                <w:spacing w:val="-6"/>
                <w:w w:val="85"/>
              </w:rPr>
              <w:t xml:space="preserve"> </w:t>
            </w:r>
            <w:r>
              <w:rPr>
                <w:b/>
                <w:w w:val="85"/>
              </w:rPr>
              <w:t>child</w:t>
            </w:r>
            <w:r>
              <w:rPr>
                <w:b/>
                <w:spacing w:val="-6"/>
                <w:w w:val="85"/>
              </w:rPr>
              <w:t xml:space="preserve"> </w:t>
            </w:r>
            <w:r>
              <w:rPr>
                <w:b/>
                <w:w w:val="85"/>
              </w:rPr>
              <w:t>needs dental</w:t>
            </w:r>
            <w:r>
              <w:rPr>
                <w:b/>
              </w:rPr>
              <w:t xml:space="preserve"> </w:t>
            </w:r>
            <w:r>
              <w:rPr>
                <w:b/>
                <w:w w:val="85"/>
              </w:rPr>
              <w:t>or</w:t>
            </w:r>
            <w:r>
              <w:rPr>
                <w:b/>
                <w:spacing w:val="1"/>
              </w:rPr>
              <w:t xml:space="preserve"> </w:t>
            </w:r>
            <w:r>
              <w:rPr>
                <w:b/>
                <w:w w:val="85"/>
              </w:rPr>
              <w:t>eye</w:t>
            </w:r>
            <w:r>
              <w:rPr>
                <w:b/>
                <w:spacing w:val="1"/>
              </w:rPr>
              <w:t xml:space="preserve"> </w:t>
            </w:r>
            <w:r>
              <w:rPr>
                <w:b/>
                <w:spacing w:val="-4"/>
                <w:w w:val="85"/>
              </w:rPr>
              <w:t>care</w:t>
            </w:r>
          </w:p>
        </w:tc>
        <w:tc>
          <w:tcPr>
            <w:tcW w:w="2260" w:type="dxa"/>
            <w:tcBorders>
              <w:top w:val="single" w:sz="18" w:space="0" w:color="286994"/>
              <w:left w:val="single" w:sz="8" w:space="0" w:color="286994"/>
              <w:bottom w:val="single" w:sz="8" w:space="0" w:color="286994"/>
              <w:right w:val="single" w:sz="8" w:space="0" w:color="286994"/>
            </w:tcBorders>
          </w:tcPr>
          <w:p w14:paraId="585F9458" w14:textId="77777777" w:rsidR="00D3081C" w:rsidRDefault="00000000">
            <w:pPr>
              <w:pStyle w:val="TableParagraph"/>
              <w:spacing w:before="159"/>
              <w:ind w:left="161" w:right="101"/>
              <w:jc w:val="center"/>
            </w:pPr>
            <w:r>
              <w:rPr>
                <w:spacing w:val="-2"/>
                <w:w w:val="90"/>
              </w:rPr>
              <w:t>Children’s</w:t>
            </w:r>
            <w:r>
              <w:rPr>
                <w:spacing w:val="-3"/>
                <w:w w:val="90"/>
              </w:rPr>
              <w:t xml:space="preserve"> </w:t>
            </w:r>
            <w:r>
              <w:rPr>
                <w:spacing w:val="-2"/>
                <w:w w:val="90"/>
              </w:rPr>
              <w:t>eye</w:t>
            </w:r>
            <w:r>
              <w:rPr>
                <w:spacing w:val="-3"/>
                <w:w w:val="90"/>
              </w:rPr>
              <w:t xml:space="preserve"> </w:t>
            </w:r>
            <w:r>
              <w:rPr>
                <w:spacing w:val="-4"/>
                <w:w w:val="90"/>
              </w:rPr>
              <w:t>exam</w:t>
            </w:r>
          </w:p>
        </w:tc>
        <w:tc>
          <w:tcPr>
            <w:tcW w:w="1980" w:type="dxa"/>
            <w:tcBorders>
              <w:top w:val="single" w:sz="18" w:space="0" w:color="286994"/>
              <w:left w:val="single" w:sz="8" w:space="0" w:color="286994"/>
              <w:bottom w:val="single" w:sz="8" w:space="0" w:color="286994"/>
              <w:right w:val="single" w:sz="8" w:space="0" w:color="286994"/>
            </w:tcBorders>
          </w:tcPr>
          <w:p w14:paraId="65CAD214" w14:textId="77777777" w:rsidR="00D3081C" w:rsidRDefault="00000000">
            <w:pPr>
              <w:pStyle w:val="TableParagraph"/>
              <w:spacing w:before="159"/>
              <w:ind w:left="65" w:right="1"/>
              <w:jc w:val="center"/>
            </w:pPr>
            <w:r>
              <w:rPr>
                <w:w w:val="85"/>
              </w:rPr>
              <w:t>Covered</w:t>
            </w:r>
            <w:r>
              <w:rPr>
                <w:spacing w:val="9"/>
              </w:rPr>
              <w:t xml:space="preserve"> </w:t>
            </w:r>
            <w:r>
              <w:rPr>
                <w:spacing w:val="-4"/>
              </w:rPr>
              <w:t>100%</w:t>
            </w:r>
          </w:p>
        </w:tc>
        <w:tc>
          <w:tcPr>
            <w:tcW w:w="2340" w:type="dxa"/>
            <w:tcBorders>
              <w:top w:val="single" w:sz="18" w:space="0" w:color="286994"/>
              <w:left w:val="single" w:sz="8" w:space="0" w:color="286994"/>
              <w:bottom w:val="single" w:sz="8" w:space="0" w:color="286994"/>
              <w:right w:val="single" w:sz="8" w:space="0" w:color="286994"/>
            </w:tcBorders>
          </w:tcPr>
          <w:p w14:paraId="30EA2880" w14:textId="77777777" w:rsidR="00D3081C" w:rsidRDefault="00000000">
            <w:pPr>
              <w:pStyle w:val="TableParagraph"/>
              <w:spacing w:before="159"/>
              <w:ind w:left="65"/>
              <w:jc w:val="center"/>
            </w:pPr>
            <w:r>
              <w:rPr>
                <w:w w:val="90"/>
              </w:rPr>
              <w:t>Covered</w:t>
            </w:r>
            <w:r>
              <w:rPr>
                <w:spacing w:val="-3"/>
                <w:w w:val="90"/>
              </w:rPr>
              <w:t xml:space="preserve"> </w:t>
            </w:r>
            <w:r>
              <w:rPr>
                <w:w w:val="90"/>
              </w:rPr>
              <w:t>up</w:t>
            </w:r>
            <w:r>
              <w:rPr>
                <w:spacing w:val="-2"/>
                <w:w w:val="90"/>
              </w:rPr>
              <w:t xml:space="preserve"> </w:t>
            </w:r>
            <w:r>
              <w:rPr>
                <w:w w:val="90"/>
              </w:rPr>
              <w:t>to</w:t>
            </w:r>
            <w:r>
              <w:rPr>
                <w:spacing w:val="-3"/>
                <w:w w:val="90"/>
              </w:rPr>
              <w:t xml:space="preserve"> </w:t>
            </w:r>
            <w:r>
              <w:rPr>
                <w:spacing w:val="-5"/>
                <w:w w:val="90"/>
              </w:rPr>
              <w:t>$40</w:t>
            </w:r>
          </w:p>
        </w:tc>
        <w:tc>
          <w:tcPr>
            <w:tcW w:w="1900" w:type="dxa"/>
            <w:tcBorders>
              <w:top w:val="single" w:sz="18" w:space="0" w:color="286994"/>
              <w:left w:val="single" w:sz="8" w:space="0" w:color="286994"/>
              <w:bottom w:val="single" w:sz="8" w:space="0" w:color="286994"/>
              <w:right w:val="single" w:sz="8" w:space="0" w:color="286994"/>
            </w:tcBorders>
          </w:tcPr>
          <w:p w14:paraId="22208B2C" w14:textId="77777777" w:rsidR="00D3081C" w:rsidRDefault="00000000">
            <w:pPr>
              <w:pStyle w:val="TableParagraph"/>
              <w:spacing w:before="25"/>
              <w:ind w:left="73" w:right="18"/>
              <w:jc w:val="center"/>
            </w:pPr>
            <w:r>
              <w:rPr>
                <w:spacing w:val="-2"/>
                <w:w w:val="90"/>
              </w:rPr>
              <w:t>Covered</w:t>
            </w:r>
            <w:r>
              <w:rPr>
                <w:spacing w:val="-10"/>
              </w:rPr>
              <w:t xml:space="preserve"> </w:t>
            </w:r>
            <w:r>
              <w:rPr>
                <w:spacing w:val="-2"/>
                <w:w w:val="90"/>
              </w:rPr>
              <w:t>up</w:t>
            </w:r>
            <w:r>
              <w:rPr>
                <w:spacing w:val="-8"/>
              </w:rPr>
              <w:t xml:space="preserve"> </w:t>
            </w:r>
            <w:r>
              <w:rPr>
                <w:spacing w:val="-5"/>
                <w:w w:val="90"/>
              </w:rPr>
              <w:t>to</w:t>
            </w:r>
          </w:p>
          <w:p w14:paraId="5587D433" w14:textId="77777777" w:rsidR="00D3081C" w:rsidRDefault="00000000">
            <w:pPr>
              <w:pStyle w:val="TableParagraph"/>
              <w:spacing w:before="16" w:line="231" w:lineRule="exact"/>
              <w:ind w:left="73" w:right="18"/>
              <w:jc w:val="center"/>
            </w:pPr>
            <w:r>
              <w:rPr>
                <w:spacing w:val="-5"/>
              </w:rPr>
              <w:t>$40</w:t>
            </w:r>
          </w:p>
        </w:tc>
        <w:tc>
          <w:tcPr>
            <w:tcW w:w="3860" w:type="dxa"/>
            <w:tcBorders>
              <w:top w:val="single" w:sz="18" w:space="0" w:color="286994"/>
              <w:left w:val="single" w:sz="8" w:space="0" w:color="286994"/>
              <w:bottom w:val="single" w:sz="8" w:space="0" w:color="286994"/>
              <w:right w:val="single" w:sz="8" w:space="0" w:color="286994"/>
            </w:tcBorders>
          </w:tcPr>
          <w:p w14:paraId="56E491BA" w14:textId="77777777" w:rsidR="00D3081C" w:rsidRDefault="00000000">
            <w:pPr>
              <w:pStyle w:val="TableParagraph"/>
              <w:spacing w:line="270" w:lineRule="atLeast"/>
              <w:ind w:left="1343" w:hanging="1016"/>
            </w:pPr>
            <w:r>
              <w:rPr>
                <w:spacing w:val="-8"/>
              </w:rPr>
              <w:t>Limited</w:t>
            </w:r>
            <w:r>
              <w:rPr>
                <w:spacing w:val="-14"/>
              </w:rPr>
              <w:t xml:space="preserve"> </w:t>
            </w:r>
            <w:r>
              <w:rPr>
                <w:spacing w:val="-8"/>
              </w:rPr>
              <w:t>to</w:t>
            </w:r>
            <w:r>
              <w:rPr>
                <w:spacing w:val="-12"/>
              </w:rPr>
              <w:t xml:space="preserve"> </w:t>
            </w:r>
            <w:r>
              <w:rPr>
                <w:spacing w:val="-8"/>
              </w:rPr>
              <w:t>one</w:t>
            </w:r>
            <w:r>
              <w:rPr>
                <w:spacing w:val="-12"/>
              </w:rPr>
              <w:t xml:space="preserve"> </w:t>
            </w:r>
            <w:r>
              <w:rPr>
                <w:spacing w:val="-8"/>
              </w:rPr>
              <w:t>routine</w:t>
            </w:r>
            <w:r>
              <w:rPr>
                <w:spacing w:val="-12"/>
              </w:rPr>
              <w:t xml:space="preserve"> </w:t>
            </w:r>
            <w:r>
              <w:rPr>
                <w:spacing w:val="-8"/>
              </w:rPr>
              <w:t>eye</w:t>
            </w:r>
            <w:r>
              <w:rPr>
                <w:spacing w:val="-12"/>
              </w:rPr>
              <w:t xml:space="preserve"> </w:t>
            </w:r>
            <w:r>
              <w:rPr>
                <w:spacing w:val="-8"/>
              </w:rPr>
              <w:t>exam</w:t>
            </w:r>
            <w:r>
              <w:rPr>
                <w:spacing w:val="-12"/>
              </w:rPr>
              <w:t xml:space="preserve"> </w:t>
            </w:r>
            <w:r>
              <w:rPr>
                <w:spacing w:val="-8"/>
              </w:rPr>
              <w:t xml:space="preserve">per </w:t>
            </w:r>
            <w:r>
              <w:t>calendar</w:t>
            </w:r>
            <w:r>
              <w:rPr>
                <w:spacing w:val="-4"/>
              </w:rPr>
              <w:t xml:space="preserve"> </w:t>
            </w:r>
            <w:r>
              <w:t>year</w:t>
            </w:r>
          </w:p>
        </w:tc>
      </w:tr>
      <w:tr w:rsidR="00D3081C" w14:paraId="18D21619" w14:textId="77777777">
        <w:trPr>
          <w:trHeight w:val="295"/>
        </w:trPr>
        <w:tc>
          <w:tcPr>
            <w:tcW w:w="2500" w:type="dxa"/>
            <w:vMerge/>
            <w:tcBorders>
              <w:top w:val="nil"/>
              <w:left w:val="single" w:sz="8" w:space="0" w:color="286994"/>
              <w:bottom w:val="single" w:sz="18" w:space="0" w:color="286994"/>
              <w:right w:val="single" w:sz="8" w:space="0" w:color="286994"/>
            </w:tcBorders>
            <w:shd w:val="clear" w:color="auto" w:fill="C0E8FA"/>
          </w:tcPr>
          <w:p w14:paraId="2C031A44" w14:textId="77777777" w:rsidR="00D3081C" w:rsidRDefault="00D3081C">
            <w:pPr>
              <w:rPr>
                <w:sz w:val="2"/>
                <w:szCs w:val="2"/>
              </w:rPr>
            </w:pPr>
          </w:p>
        </w:tc>
        <w:tc>
          <w:tcPr>
            <w:tcW w:w="2260" w:type="dxa"/>
            <w:tcBorders>
              <w:top w:val="single" w:sz="8" w:space="0" w:color="286994"/>
              <w:left w:val="single" w:sz="8" w:space="0" w:color="286994"/>
              <w:bottom w:val="single" w:sz="8" w:space="0" w:color="286994"/>
              <w:right w:val="single" w:sz="8" w:space="0" w:color="286994"/>
            </w:tcBorders>
            <w:shd w:val="clear" w:color="auto" w:fill="EEF9FF"/>
          </w:tcPr>
          <w:p w14:paraId="0E137102" w14:textId="77777777" w:rsidR="00D3081C" w:rsidRDefault="00000000">
            <w:pPr>
              <w:pStyle w:val="TableParagraph"/>
              <w:spacing w:before="27" w:line="248" w:lineRule="exact"/>
              <w:ind w:left="161" w:right="101"/>
              <w:jc w:val="center"/>
            </w:pPr>
            <w:r>
              <w:rPr>
                <w:spacing w:val="-2"/>
                <w:w w:val="90"/>
              </w:rPr>
              <w:t>Children’s</w:t>
            </w:r>
            <w:r>
              <w:rPr>
                <w:spacing w:val="-5"/>
              </w:rPr>
              <w:t xml:space="preserve"> </w:t>
            </w:r>
            <w:r>
              <w:rPr>
                <w:spacing w:val="-2"/>
                <w:w w:val="95"/>
              </w:rPr>
              <w:t>glasses</w:t>
            </w:r>
          </w:p>
        </w:tc>
        <w:tc>
          <w:tcPr>
            <w:tcW w:w="1980" w:type="dxa"/>
            <w:tcBorders>
              <w:top w:val="single" w:sz="8" w:space="0" w:color="286994"/>
              <w:left w:val="single" w:sz="8" w:space="0" w:color="286994"/>
              <w:bottom w:val="single" w:sz="8" w:space="0" w:color="286994"/>
              <w:right w:val="single" w:sz="8" w:space="0" w:color="286994"/>
            </w:tcBorders>
            <w:shd w:val="clear" w:color="auto" w:fill="EEF9FF"/>
          </w:tcPr>
          <w:p w14:paraId="1AE30616" w14:textId="77777777" w:rsidR="00D3081C" w:rsidRDefault="00000000">
            <w:pPr>
              <w:pStyle w:val="TableParagraph"/>
              <w:spacing w:before="27" w:line="248" w:lineRule="exact"/>
              <w:ind w:left="65" w:right="1"/>
              <w:jc w:val="center"/>
            </w:pPr>
            <w:r>
              <w:rPr>
                <w:spacing w:val="-5"/>
              </w:rPr>
              <w:t>Not</w:t>
            </w:r>
            <w:r>
              <w:rPr>
                <w:spacing w:val="-10"/>
              </w:rPr>
              <w:t xml:space="preserve"> </w:t>
            </w:r>
            <w:r>
              <w:rPr>
                <w:spacing w:val="-2"/>
              </w:rPr>
              <w:t>covered</w:t>
            </w:r>
          </w:p>
        </w:tc>
        <w:tc>
          <w:tcPr>
            <w:tcW w:w="2340" w:type="dxa"/>
            <w:tcBorders>
              <w:top w:val="single" w:sz="8" w:space="0" w:color="286994"/>
              <w:left w:val="single" w:sz="8" w:space="0" w:color="286994"/>
              <w:bottom w:val="single" w:sz="8" w:space="0" w:color="286994"/>
              <w:right w:val="single" w:sz="8" w:space="0" w:color="286994"/>
            </w:tcBorders>
            <w:shd w:val="clear" w:color="auto" w:fill="EEF9FF"/>
          </w:tcPr>
          <w:p w14:paraId="126D41DA" w14:textId="77777777" w:rsidR="00D3081C" w:rsidRDefault="00000000">
            <w:pPr>
              <w:pStyle w:val="TableParagraph"/>
              <w:spacing w:before="27" w:line="248" w:lineRule="exact"/>
              <w:ind w:left="64"/>
              <w:jc w:val="center"/>
            </w:pPr>
            <w:r>
              <w:rPr>
                <w:spacing w:val="-5"/>
              </w:rPr>
              <w:t>Not</w:t>
            </w:r>
            <w:r>
              <w:rPr>
                <w:spacing w:val="-10"/>
              </w:rPr>
              <w:t xml:space="preserve"> </w:t>
            </w:r>
            <w:r>
              <w:rPr>
                <w:spacing w:val="-2"/>
              </w:rPr>
              <w:t>covered</w:t>
            </w:r>
          </w:p>
        </w:tc>
        <w:tc>
          <w:tcPr>
            <w:tcW w:w="1900" w:type="dxa"/>
            <w:tcBorders>
              <w:top w:val="single" w:sz="8" w:space="0" w:color="286994"/>
              <w:left w:val="single" w:sz="8" w:space="0" w:color="286994"/>
              <w:bottom w:val="single" w:sz="8" w:space="0" w:color="286994"/>
              <w:right w:val="single" w:sz="8" w:space="0" w:color="286994"/>
            </w:tcBorders>
            <w:shd w:val="clear" w:color="auto" w:fill="EEF9FF"/>
          </w:tcPr>
          <w:p w14:paraId="04840318" w14:textId="77777777" w:rsidR="00D3081C" w:rsidRDefault="00000000">
            <w:pPr>
              <w:pStyle w:val="TableParagraph"/>
              <w:spacing w:before="27" w:line="248" w:lineRule="exact"/>
              <w:ind w:left="72" w:right="18"/>
              <w:jc w:val="center"/>
            </w:pPr>
            <w:r>
              <w:rPr>
                <w:spacing w:val="-5"/>
              </w:rPr>
              <w:t>Not</w:t>
            </w:r>
            <w:r>
              <w:rPr>
                <w:spacing w:val="-10"/>
              </w:rPr>
              <w:t xml:space="preserve"> </w:t>
            </w:r>
            <w:r>
              <w:rPr>
                <w:spacing w:val="-2"/>
              </w:rPr>
              <w:t>covered</w:t>
            </w:r>
          </w:p>
        </w:tc>
        <w:tc>
          <w:tcPr>
            <w:tcW w:w="3860" w:type="dxa"/>
            <w:tcBorders>
              <w:top w:val="single" w:sz="8" w:space="0" w:color="286994"/>
              <w:left w:val="single" w:sz="8" w:space="0" w:color="286994"/>
              <w:bottom w:val="single" w:sz="8" w:space="0" w:color="286994"/>
              <w:right w:val="single" w:sz="8" w:space="0" w:color="286994"/>
            </w:tcBorders>
            <w:shd w:val="clear" w:color="auto" w:fill="EEF9FF"/>
          </w:tcPr>
          <w:p w14:paraId="57775A5A" w14:textId="77777777" w:rsidR="00D3081C" w:rsidRDefault="00D3081C">
            <w:pPr>
              <w:pStyle w:val="TableParagraph"/>
              <w:rPr>
                <w:rFonts w:ascii="Times New Roman"/>
                <w:sz w:val="20"/>
              </w:rPr>
            </w:pPr>
          </w:p>
        </w:tc>
      </w:tr>
    </w:tbl>
    <w:p w14:paraId="4EA68A08" w14:textId="77777777" w:rsidR="00D3081C" w:rsidRDefault="00D3081C">
      <w:pPr>
        <w:pStyle w:val="TableParagraph"/>
        <w:rPr>
          <w:rFonts w:ascii="Times New Roman"/>
          <w:sz w:val="20"/>
        </w:rPr>
        <w:sectPr w:rsidR="00D3081C">
          <w:pgSz w:w="15840" w:h="12240" w:orient="landscape"/>
          <w:pgMar w:top="320" w:right="0" w:bottom="942" w:left="360" w:header="0" w:footer="626" w:gutter="0"/>
          <w:cols w:space="720"/>
        </w:sectPr>
      </w:pPr>
    </w:p>
    <w:tbl>
      <w:tblPr>
        <w:tblW w:w="0" w:type="auto"/>
        <w:tblInd w:w="3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500"/>
        <w:gridCol w:w="2260"/>
        <w:gridCol w:w="1980"/>
        <w:gridCol w:w="2340"/>
        <w:gridCol w:w="1900"/>
        <w:gridCol w:w="3860"/>
      </w:tblGrid>
      <w:tr w:rsidR="00D3081C" w14:paraId="2088C424" w14:textId="77777777">
        <w:trPr>
          <w:trHeight w:val="319"/>
        </w:trPr>
        <w:tc>
          <w:tcPr>
            <w:tcW w:w="2500" w:type="dxa"/>
            <w:vMerge w:val="restart"/>
            <w:tcBorders>
              <w:left w:val="single" w:sz="8" w:space="0" w:color="286994"/>
            </w:tcBorders>
            <w:shd w:val="clear" w:color="auto" w:fill="0675A8"/>
          </w:tcPr>
          <w:p w14:paraId="660A43A6" w14:textId="77777777" w:rsidR="00D3081C" w:rsidRDefault="00D3081C">
            <w:pPr>
              <w:pStyle w:val="TableParagraph"/>
            </w:pPr>
          </w:p>
          <w:p w14:paraId="32D222FA" w14:textId="77777777" w:rsidR="00D3081C" w:rsidRDefault="00D3081C">
            <w:pPr>
              <w:pStyle w:val="TableParagraph"/>
              <w:spacing w:before="108"/>
            </w:pPr>
          </w:p>
          <w:p w14:paraId="4294AB55" w14:textId="77777777" w:rsidR="00D3081C" w:rsidRDefault="00000000">
            <w:pPr>
              <w:pStyle w:val="TableParagraph"/>
              <w:ind w:left="161"/>
              <w:rPr>
                <w:b/>
              </w:rPr>
            </w:pPr>
            <w:r>
              <w:rPr>
                <w:b/>
                <w:color w:val="FFFFFF"/>
                <w:w w:val="85"/>
              </w:rPr>
              <w:t>Common</w:t>
            </w:r>
            <w:r>
              <w:rPr>
                <w:b/>
                <w:color w:val="FFFFFF"/>
                <w:spacing w:val="11"/>
              </w:rPr>
              <w:t xml:space="preserve"> </w:t>
            </w:r>
            <w:r>
              <w:rPr>
                <w:b/>
                <w:color w:val="FFFFFF"/>
                <w:w w:val="85"/>
              </w:rPr>
              <w:t>Medical</w:t>
            </w:r>
            <w:r>
              <w:rPr>
                <w:b/>
                <w:color w:val="FFFFFF"/>
                <w:spacing w:val="11"/>
              </w:rPr>
              <w:t xml:space="preserve"> </w:t>
            </w:r>
            <w:r>
              <w:rPr>
                <w:b/>
                <w:color w:val="FFFFFF"/>
                <w:spacing w:val="-2"/>
                <w:w w:val="85"/>
              </w:rPr>
              <w:t>Event</w:t>
            </w:r>
          </w:p>
        </w:tc>
        <w:tc>
          <w:tcPr>
            <w:tcW w:w="2260" w:type="dxa"/>
            <w:vMerge w:val="restart"/>
            <w:shd w:val="clear" w:color="auto" w:fill="0675A8"/>
          </w:tcPr>
          <w:p w14:paraId="5C7DC5E7" w14:textId="77777777" w:rsidR="00D3081C" w:rsidRDefault="00D3081C">
            <w:pPr>
              <w:pStyle w:val="TableParagraph"/>
              <w:spacing w:before="226"/>
            </w:pPr>
          </w:p>
          <w:p w14:paraId="601E0994" w14:textId="77777777" w:rsidR="00D3081C" w:rsidRDefault="00000000">
            <w:pPr>
              <w:pStyle w:val="TableParagraph"/>
              <w:spacing w:before="1" w:line="254" w:lineRule="auto"/>
              <w:ind w:left="885" w:hanging="546"/>
              <w:rPr>
                <w:b/>
              </w:rPr>
            </w:pPr>
            <w:r>
              <w:rPr>
                <w:b/>
                <w:color w:val="FFFFFF"/>
                <w:spacing w:val="-2"/>
                <w:w w:val="85"/>
              </w:rPr>
              <w:t>Services</w:t>
            </w:r>
            <w:r>
              <w:rPr>
                <w:b/>
                <w:color w:val="FFFFFF"/>
                <w:spacing w:val="-5"/>
                <w:w w:val="85"/>
              </w:rPr>
              <w:t xml:space="preserve"> </w:t>
            </w:r>
            <w:r>
              <w:rPr>
                <w:b/>
                <w:color w:val="FFFFFF"/>
                <w:spacing w:val="-2"/>
                <w:w w:val="85"/>
              </w:rPr>
              <w:t>You</w:t>
            </w:r>
            <w:r>
              <w:rPr>
                <w:b/>
                <w:color w:val="FFFFFF"/>
                <w:spacing w:val="-4"/>
                <w:w w:val="85"/>
              </w:rPr>
              <w:t xml:space="preserve"> </w:t>
            </w:r>
            <w:r>
              <w:rPr>
                <w:b/>
                <w:color w:val="FFFFFF"/>
                <w:spacing w:val="-2"/>
                <w:w w:val="85"/>
              </w:rPr>
              <w:t xml:space="preserve">May </w:t>
            </w:r>
            <w:r>
              <w:rPr>
                <w:b/>
                <w:color w:val="FFFFFF"/>
                <w:spacing w:val="-4"/>
                <w:w w:val="95"/>
              </w:rPr>
              <w:t>Need</w:t>
            </w:r>
          </w:p>
        </w:tc>
        <w:tc>
          <w:tcPr>
            <w:tcW w:w="6220" w:type="dxa"/>
            <w:gridSpan w:val="3"/>
            <w:shd w:val="clear" w:color="auto" w:fill="0675A8"/>
          </w:tcPr>
          <w:p w14:paraId="7B626AB9" w14:textId="77777777" w:rsidR="00D3081C" w:rsidRDefault="00000000">
            <w:pPr>
              <w:pStyle w:val="TableParagraph"/>
              <w:spacing w:before="33"/>
              <w:ind w:left="9"/>
              <w:jc w:val="center"/>
              <w:rPr>
                <w:b/>
              </w:rPr>
            </w:pPr>
            <w:r>
              <w:rPr>
                <w:b/>
                <w:color w:val="FFFFFF"/>
                <w:spacing w:val="-4"/>
                <w:w w:val="90"/>
              </w:rPr>
              <w:t>What</w:t>
            </w:r>
            <w:r>
              <w:rPr>
                <w:b/>
                <w:color w:val="FFFFFF"/>
                <w:spacing w:val="-7"/>
              </w:rPr>
              <w:t xml:space="preserve"> </w:t>
            </w:r>
            <w:r>
              <w:rPr>
                <w:b/>
                <w:color w:val="FFFFFF"/>
                <w:spacing w:val="-4"/>
                <w:w w:val="90"/>
              </w:rPr>
              <w:t>You</w:t>
            </w:r>
            <w:r>
              <w:rPr>
                <w:b/>
                <w:color w:val="FFFFFF"/>
                <w:spacing w:val="-7"/>
              </w:rPr>
              <w:t xml:space="preserve"> </w:t>
            </w:r>
            <w:r>
              <w:rPr>
                <w:b/>
                <w:color w:val="FFFFFF"/>
                <w:spacing w:val="-4"/>
                <w:w w:val="90"/>
              </w:rPr>
              <w:t>Will</w:t>
            </w:r>
            <w:r>
              <w:rPr>
                <w:b/>
                <w:color w:val="FFFFFF"/>
                <w:spacing w:val="-6"/>
              </w:rPr>
              <w:t xml:space="preserve"> </w:t>
            </w:r>
            <w:r>
              <w:rPr>
                <w:b/>
                <w:color w:val="FFFFFF"/>
                <w:spacing w:val="-5"/>
                <w:w w:val="90"/>
              </w:rPr>
              <w:t>Pay</w:t>
            </w:r>
          </w:p>
        </w:tc>
        <w:tc>
          <w:tcPr>
            <w:tcW w:w="3860" w:type="dxa"/>
            <w:vMerge w:val="restart"/>
            <w:tcBorders>
              <w:bottom w:val="single" w:sz="8" w:space="0" w:color="286994"/>
              <w:right w:val="single" w:sz="8" w:space="0" w:color="286994"/>
            </w:tcBorders>
            <w:shd w:val="clear" w:color="auto" w:fill="0675A8"/>
          </w:tcPr>
          <w:p w14:paraId="09A533FF" w14:textId="77777777" w:rsidR="00D3081C" w:rsidRDefault="00D3081C">
            <w:pPr>
              <w:pStyle w:val="TableParagraph"/>
              <w:spacing w:before="226"/>
            </w:pPr>
          </w:p>
          <w:p w14:paraId="21C8699F" w14:textId="77777777" w:rsidR="00D3081C" w:rsidRDefault="00000000">
            <w:pPr>
              <w:pStyle w:val="TableParagraph"/>
              <w:spacing w:before="1" w:line="254" w:lineRule="auto"/>
              <w:ind w:left="892" w:hanging="438"/>
              <w:rPr>
                <w:b/>
              </w:rPr>
            </w:pPr>
            <w:r>
              <w:rPr>
                <w:b/>
                <w:color w:val="FFFFFF"/>
                <w:w w:val="85"/>
              </w:rPr>
              <w:t xml:space="preserve">Limitations, Exceptions, &amp; Other </w:t>
            </w:r>
            <w:r>
              <w:rPr>
                <w:b/>
                <w:color w:val="FFFFFF"/>
                <w:spacing w:val="-2"/>
              </w:rPr>
              <w:t>Important</w:t>
            </w:r>
            <w:r>
              <w:rPr>
                <w:b/>
                <w:color w:val="FFFFFF"/>
                <w:spacing w:val="-14"/>
              </w:rPr>
              <w:t xml:space="preserve"> </w:t>
            </w:r>
            <w:r>
              <w:rPr>
                <w:b/>
                <w:color w:val="FFFFFF"/>
                <w:spacing w:val="-2"/>
              </w:rPr>
              <w:t>Information</w:t>
            </w:r>
          </w:p>
        </w:tc>
      </w:tr>
      <w:tr w:rsidR="00D3081C" w14:paraId="2863BFD1" w14:textId="77777777">
        <w:trPr>
          <w:trHeight w:val="1140"/>
        </w:trPr>
        <w:tc>
          <w:tcPr>
            <w:tcW w:w="2500" w:type="dxa"/>
            <w:vMerge/>
            <w:tcBorders>
              <w:top w:val="nil"/>
              <w:left w:val="single" w:sz="8" w:space="0" w:color="286994"/>
            </w:tcBorders>
            <w:shd w:val="clear" w:color="auto" w:fill="0675A8"/>
          </w:tcPr>
          <w:p w14:paraId="39D96894" w14:textId="77777777" w:rsidR="00D3081C" w:rsidRDefault="00D3081C">
            <w:pPr>
              <w:rPr>
                <w:sz w:val="2"/>
                <w:szCs w:val="2"/>
              </w:rPr>
            </w:pPr>
          </w:p>
        </w:tc>
        <w:tc>
          <w:tcPr>
            <w:tcW w:w="2260" w:type="dxa"/>
            <w:vMerge/>
            <w:tcBorders>
              <w:top w:val="nil"/>
            </w:tcBorders>
            <w:shd w:val="clear" w:color="auto" w:fill="0675A8"/>
          </w:tcPr>
          <w:p w14:paraId="648DC4E3" w14:textId="77777777" w:rsidR="00D3081C" w:rsidRDefault="00D3081C">
            <w:pPr>
              <w:rPr>
                <w:sz w:val="2"/>
                <w:szCs w:val="2"/>
              </w:rPr>
            </w:pPr>
          </w:p>
        </w:tc>
        <w:tc>
          <w:tcPr>
            <w:tcW w:w="1980" w:type="dxa"/>
            <w:tcBorders>
              <w:bottom w:val="single" w:sz="8" w:space="0" w:color="286994"/>
            </w:tcBorders>
            <w:shd w:val="clear" w:color="auto" w:fill="0675A8"/>
          </w:tcPr>
          <w:p w14:paraId="2DC7317A" w14:textId="77777777" w:rsidR="00D3081C" w:rsidRDefault="00D3081C">
            <w:pPr>
              <w:pStyle w:val="TableParagraph"/>
              <w:spacing w:before="193"/>
            </w:pPr>
          </w:p>
          <w:p w14:paraId="4DC1D635" w14:textId="77777777" w:rsidR="00D3081C" w:rsidRDefault="00000000">
            <w:pPr>
              <w:pStyle w:val="TableParagraph"/>
              <w:ind w:left="65" w:right="45"/>
              <w:jc w:val="center"/>
              <w:rPr>
                <w:b/>
              </w:rPr>
            </w:pPr>
            <w:r>
              <w:rPr>
                <w:b/>
                <w:color w:val="FFFFFF"/>
                <w:w w:val="85"/>
              </w:rPr>
              <w:t>Level</w:t>
            </w:r>
            <w:r>
              <w:rPr>
                <w:b/>
                <w:color w:val="FFFFFF"/>
                <w:spacing w:val="-6"/>
                <w:w w:val="85"/>
              </w:rPr>
              <w:t xml:space="preserve"> </w:t>
            </w:r>
            <w:r>
              <w:rPr>
                <w:b/>
                <w:color w:val="FFFFFF"/>
                <w:w w:val="85"/>
              </w:rPr>
              <w:t>1</w:t>
            </w:r>
            <w:r>
              <w:rPr>
                <w:b/>
                <w:color w:val="FFFFFF"/>
                <w:spacing w:val="-6"/>
                <w:w w:val="85"/>
              </w:rPr>
              <w:t xml:space="preserve"> </w:t>
            </w:r>
            <w:r>
              <w:rPr>
                <w:b/>
                <w:color w:val="FFFFFF"/>
                <w:spacing w:val="-2"/>
                <w:w w:val="85"/>
              </w:rPr>
              <w:t>Provider</w:t>
            </w:r>
          </w:p>
        </w:tc>
        <w:tc>
          <w:tcPr>
            <w:tcW w:w="2340" w:type="dxa"/>
            <w:tcBorders>
              <w:bottom w:val="single" w:sz="8" w:space="0" w:color="286994"/>
            </w:tcBorders>
            <w:shd w:val="clear" w:color="auto" w:fill="0675A8"/>
          </w:tcPr>
          <w:p w14:paraId="204394A2" w14:textId="77777777" w:rsidR="00D3081C" w:rsidRDefault="00000000">
            <w:pPr>
              <w:pStyle w:val="TableParagraph"/>
              <w:spacing w:before="7" w:line="254" w:lineRule="auto"/>
              <w:ind w:left="330" w:right="308"/>
              <w:jc w:val="center"/>
              <w:rPr>
                <w:i/>
                <w:sz w:val="18"/>
              </w:rPr>
            </w:pPr>
            <w:r>
              <w:rPr>
                <w:b/>
                <w:color w:val="FFFFFF"/>
                <w:spacing w:val="-4"/>
              </w:rPr>
              <w:t>Level</w:t>
            </w:r>
            <w:r>
              <w:rPr>
                <w:b/>
                <w:color w:val="FFFFFF"/>
                <w:spacing w:val="-14"/>
              </w:rPr>
              <w:t xml:space="preserve"> </w:t>
            </w:r>
            <w:r>
              <w:rPr>
                <w:b/>
                <w:color w:val="FFFFFF"/>
                <w:spacing w:val="-4"/>
              </w:rPr>
              <w:t>2</w:t>
            </w:r>
            <w:r>
              <w:rPr>
                <w:b/>
                <w:color w:val="FFFFFF"/>
                <w:spacing w:val="-12"/>
              </w:rPr>
              <w:t xml:space="preserve"> </w:t>
            </w:r>
            <w:r>
              <w:rPr>
                <w:b/>
                <w:color w:val="FFFFFF"/>
                <w:spacing w:val="-4"/>
              </w:rPr>
              <w:t xml:space="preserve">Provider </w:t>
            </w:r>
            <w:r>
              <w:rPr>
                <w:i/>
                <w:color w:val="FFFFFF"/>
                <w:w w:val="90"/>
                <w:sz w:val="18"/>
              </w:rPr>
              <w:t>Applicable</w:t>
            </w:r>
            <w:r>
              <w:rPr>
                <w:i/>
                <w:color w:val="FFFFFF"/>
                <w:spacing w:val="-4"/>
                <w:w w:val="90"/>
                <w:sz w:val="18"/>
              </w:rPr>
              <w:t xml:space="preserve"> </w:t>
            </w:r>
            <w:r>
              <w:rPr>
                <w:i/>
                <w:color w:val="FFFFFF"/>
                <w:w w:val="90"/>
                <w:sz w:val="18"/>
              </w:rPr>
              <w:t>to</w:t>
            </w:r>
            <w:r>
              <w:rPr>
                <w:i/>
                <w:color w:val="FFFFFF"/>
                <w:spacing w:val="-4"/>
                <w:w w:val="90"/>
                <w:sz w:val="18"/>
              </w:rPr>
              <w:t xml:space="preserve"> </w:t>
            </w:r>
            <w:r>
              <w:rPr>
                <w:i/>
                <w:color w:val="FFFFFF"/>
                <w:w w:val="90"/>
                <w:sz w:val="18"/>
              </w:rPr>
              <w:t xml:space="preserve">approved </w:t>
            </w:r>
            <w:r>
              <w:rPr>
                <w:i/>
                <w:color w:val="FFFFFF"/>
                <w:spacing w:val="-2"/>
                <w:sz w:val="18"/>
              </w:rPr>
              <w:t>out-of-area</w:t>
            </w:r>
            <w:r>
              <w:rPr>
                <w:i/>
                <w:color w:val="FFFFFF"/>
                <w:spacing w:val="-11"/>
                <w:sz w:val="18"/>
              </w:rPr>
              <w:t xml:space="preserve"> </w:t>
            </w:r>
            <w:r>
              <w:rPr>
                <w:i/>
                <w:color w:val="FFFFFF"/>
                <w:spacing w:val="-2"/>
                <w:sz w:val="18"/>
              </w:rPr>
              <w:t>academic</w:t>
            </w:r>
          </w:p>
          <w:p w14:paraId="5BA9DB79" w14:textId="77777777" w:rsidR="00D3081C" w:rsidRDefault="00000000">
            <w:pPr>
              <w:pStyle w:val="TableParagraph"/>
              <w:spacing w:line="207" w:lineRule="exact"/>
              <w:ind w:left="20"/>
              <w:jc w:val="center"/>
              <w:rPr>
                <w:i/>
                <w:sz w:val="18"/>
              </w:rPr>
            </w:pPr>
            <w:r>
              <w:rPr>
                <w:i/>
                <w:color w:val="FFFFFF"/>
                <w:w w:val="90"/>
                <w:sz w:val="18"/>
              </w:rPr>
              <w:t>study/field</w:t>
            </w:r>
            <w:r>
              <w:rPr>
                <w:i/>
                <w:color w:val="FFFFFF"/>
                <w:spacing w:val="19"/>
                <w:sz w:val="18"/>
              </w:rPr>
              <w:t xml:space="preserve"> </w:t>
            </w:r>
            <w:r>
              <w:rPr>
                <w:i/>
                <w:color w:val="FFFFFF"/>
                <w:w w:val="90"/>
                <w:sz w:val="18"/>
              </w:rPr>
              <w:t>placement</w:t>
            </w:r>
            <w:r>
              <w:rPr>
                <w:i/>
                <w:color w:val="FFFFFF"/>
                <w:spacing w:val="20"/>
                <w:sz w:val="18"/>
              </w:rPr>
              <w:t xml:space="preserve"> </w:t>
            </w:r>
            <w:r>
              <w:rPr>
                <w:i/>
                <w:color w:val="FFFFFF"/>
                <w:spacing w:val="-2"/>
                <w:w w:val="90"/>
                <w:sz w:val="18"/>
              </w:rPr>
              <w:t>study</w:t>
            </w:r>
          </w:p>
          <w:p w14:paraId="1E559BE2" w14:textId="77777777" w:rsidR="00D3081C" w:rsidRDefault="00000000">
            <w:pPr>
              <w:pStyle w:val="TableParagraph"/>
              <w:spacing w:before="13" w:line="186" w:lineRule="exact"/>
              <w:ind w:left="20"/>
              <w:jc w:val="center"/>
              <w:rPr>
                <w:i/>
                <w:sz w:val="18"/>
              </w:rPr>
            </w:pPr>
            <w:r>
              <w:rPr>
                <w:i/>
                <w:color w:val="FFFFFF"/>
                <w:spacing w:val="-4"/>
                <w:sz w:val="18"/>
              </w:rPr>
              <w:t>only</w:t>
            </w:r>
          </w:p>
        </w:tc>
        <w:tc>
          <w:tcPr>
            <w:tcW w:w="1900" w:type="dxa"/>
            <w:tcBorders>
              <w:bottom w:val="single" w:sz="8" w:space="0" w:color="286994"/>
            </w:tcBorders>
            <w:shd w:val="clear" w:color="auto" w:fill="0675A8"/>
          </w:tcPr>
          <w:p w14:paraId="5549E84B" w14:textId="77777777" w:rsidR="00D3081C" w:rsidRDefault="00000000">
            <w:pPr>
              <w:pStyle w:val="TableParagraph"/>
              <w:spacing w:before="117" w:line="254" w:lineRule="auto"/>
              <w:ind w:left="55" w:right="43"/>
              <w:jc w:val="center"/>
              <w:rPr>
                <w:i/>
                <w:sz w:val="18"/>
              </w:rPr>
            </w:pPr>
            <w:r>
              <w:rPr>
                <w:b/>
                <w:color w:val="FFFFFF"/>
                <w:w w:val="85"/>
              </w:rPr>
              <w:t>Level</w:t>
            </w:r>
            <w:r>
              <w:rPr>
                <w:b/>
                <w:color w:val="FFFFFF"/>
                <w:spacing w:val="-7"/>
                <w:w w:val="85"/>
              </w:rPr>
              <w:t xml:space="preserve"> </w:t>
            </w:r>
            <w:r>
              <w:rPr>
                <w:b/>
                <w:color w:val="FFFFFF"/>
                <w:w w:val="85"/>
              </w:rPr>
              <w:t>3</w:t>
            </w:r>
            <w:r>
              <w:rPr>
                <w:b/>
                <w:color w:val="FFFFFF"/>
                <w:spacing w:val="-6"/>
                <w:w w:val="85"/>
              </w:rPr>
              <w:t xml:space="preserve"> </w:t>
            </w:r>
            <w:r>
              <w:rPr>
                <w:b/>
                <w:color w:val="FFFFFF"/>
                <w:w w:val="85"/>
              </w:rPr>
              <w:t xml:space="preserve">Provider </w:t>
            </w:r>
            <w:r>
              <w:rPr>
                <w:i/>
                <w:color w:val="FFFFFF"/>
                <w:sz w:val="18"/>
              </w:rPr>
              <w:t>Refer to Plan Documents</w:t>
            </w:r>
            <w:r>
              <w:rPr>
                <w:i/>
                <w:color w:val="FFFFFF"/>
                <w:spacing w:val="-11"/>
                <w:sz w:val="18"/>
              </w:rPr>
              <w:t xml:space="preserve"> </w:t>
            </w:r>
            <w:r>
              <w:rPr>
                <w:i/>
                <w:color w:val="FFFFFF"/>
                <w:sz w:val="18"/>
              </w:rPr>
              <w:t>for coverage</w:t>
            </w:r>
            <w:r>
              <w:rPr>
                <w:i/>
                <w:color w:val="FFFFFF"/>
                <w:spacing w:val="-11"/>
                <w:sz w:val="18"/>
              </w:rPr>
              <w:t xml:space="preserve"> </w:t>
            </w:r>
            <w:r>
              <w:rPr>
                <w:i/>
                <w:color w:val="FFFFFF"/>
                <w:sz w:val="18"/>
              </w:rPr>
              <w:t>details</w:t>
            </w:r>
          </w:p>
        </w:tc>
        <w:tc>
          <w:tcPr>
            <w:tcW w:w="3860" w:type="dxa"/>
            <w:vMerge/>
            <w:tcBorders>
              <w:top w:val="nil"/>
              <w:bottom w:val="single" w:sz="8" w:space="0" w:color="286994"/>
              <w:right w:val="single" w:sz="8" w:space="0" w:color="286994"/>
            </w:tcBorders>
            <w:shd w:val="clear" w:color="auto" w:fill="0675A8"/>
          </w:tcPr>
          <w:p w14:paraId="0F61721F" w14:textId="77777777" w:rsidR="00D3081C" w:rsidRDefault="00D3081C">
            <w:pPr>
              <w:rPr>
                <w:sz w:val="2"/>
                <w:szCs w:val="2"/>
              </w:rPr>
            </w:pPr>
          </w:p>
        </w:tc>
      </w:tr>
      <w:tr w:rsidR="00D3081C" w14:paraId="275421E9" w14:textId="77777777">
        <w:trPr>
          <w:trHeight w:val="579"/>
        </w:trPr>
        <w:tc>
          <w:tcPr>
            <w:tcW w:w="2500" w:type="dxa"/>
            <w:tcBorders>
              <w:left w:val="single" w:sz="8" w:space="0" w:color="286994"/>
              <w:bottom w:val="single" w:sz="8" w:space="0" w:color="286994"/>
              <w:right w:val="single" w:sz="8" w:space="0" w:color="286994"/>
            </w:tcBorders>
            <w:shd w:val="clear" w:color="auto" w:fill="C0E8FA"/>
          </w:tcPr>
          <w:p w14:paraId="15C28361" w14:textId="77777777" w:rsidR="00D3081C" w:rsidRDefault="00D3081C">
            <w:pPr>
              <w:pStyle w:val="TableParagraph"/>
              <w:rPr>
                <w:rFonts w:ascii="Times New Roman"/>
              </w:rPr>
            </w:pPr>
          </w:p>
        </w:tc>
        <w:tc>
          <w:tcPr>
            <w:tcW w:w="2260" w:type="dxa"/>
            <w:tcBorders>
              <w:left w:val="single" w:sz="8" w:space="0" w:color="286994"/>
              <w:bottom w:val="single" w:sz="8" w:space="0" w:color="286994"/>
              <w:right w:val="single" w:sz="8" w:space="0" w:color="286994"/>
            </w:tcBorders>
          </w:tcPr>
          <w:p w14:paraId="6236DA88" w14:textId="77777777" w:rsidR="00D3081C" w:rsidRDefault="00000000">
            <w:pPr>
              <w:pStyle w:val="TableParagraph"/>
              <w:spacing w:before="20" w:line="270" w:lineRule="atLeast"/>
              <w:ind w:left="749" w:right="342" w:hanging="345"/>
            </w:pPr>
            <w:r>
              <w:rPr>
                <w:w w:val="90"/>
              </w:rPr>
              <w:t>Children’s</w:t>
            </w:r>
            <w:r>
              <w:rPr>
                <w:spacing w:val="-10"/>
                <w:w w:val="90"/>
              </w:rPr>
              <w:t xml:space="preserve"> </w:t>
            </w:r>
            <w:r>
              <w:rPr>
                <w:w w:val="90"/>
              </w:rPr>
              <w:t xml:space="preserve">dental </w:t>
            </w:r>
            <w:r>
              <w:rPr>
                <w:spacing w:val="-2"/>
              </w:rPr>
              <w:t>check-up</w:t>
            </w:r>
          </w:p>
        </w:tc>
        <w:tc>
          <w:tcPr>
            <w:tcW w:w="1980" w:type="dxa"/>
            <w:tcBorders>
              <w:top w:val="single" w:sz="8" w:space="0" w:color="286994"/>
              <w:left w:val="single" w:sz="8" w:space="0" w:color="286994"/>
              <w:bottom w:val="single" w:sz="8" w:space="0" w:color="286994"/>
              <w:right w:val="single" w:sz="8" w:space="0" w:color="286994"/>
            </w:tcBorders>
          </w:tcPr>
          <w:p w14:paraId="6D6A7962" w14:textId="77777777" w:rsidR="00D3081C" w:rsidRDefault="00000000">
            <w:pPr>
              <w:pStyle w:val="TableParagraph"/>
              <w:spacing w:before="179"/>
              <w:ind w:left="65" w:right="1"/>
              <w:jc w:val="center"/>
            </w:pPr>
            <w:r>
              <w:rPr>
                <w:spacing w:val="-5"/>
              </w:rPr>
              <w:t>Not</w:t>
            </w:r>
            <w:r>
              <w:rPr>
                <w:spacing w:val="-10"/>
              </w:rPr>
              <w:t xml:space="preserve"> </w:t>
            </w:r>
            <w:r>
              <w:rPr>
                <w:spacing w:val="-2"/>
              </w:rPr>
              <w:t>covered</w:t>
            </w:r>
          </w:p>
        </w:tc>
        <w:tc>
          <w:tcPr>
            <w:tcW w:w="2340" w:type="dxa"/>
            <w:tcBorders>
              <w:top w:val="single" w:sz="8" w:space="0" w:color="286994"/>
              <w:left w:val="single" w:sz="8" w:space="0" w:color="286994"/>
              <w:bottom w:val="single" w:sz="8" w:space="0" w:color="286994"/>
              <w:right w:val="single" w:sz="8" w:space="0" w:color="286994"/>
            </w:tcBorders>
          </w:tcPr>
          <w:p w14:paraId="28BF869C" w14:textId="77777777" w:rsidR="00D3081C" w:rsidRDefault="00000000">
            <w:pPr>
              <w:pStyle w:val="TableParagraph"/>
              <w:spacing w:before="179"/>
              <w:ind w:left="646"/>
            </w:pPr>
            <w:r>
              <w:rPr>
                <w:spacing w:val="-5"/>
              </w:rPr>
              <w:t>Not</w:t>
            </w:r>
            <w:r>
              <w:rPr>
                <w:spacing w:val="-10"/>
              </w:rPr>
              <w:t xml:space="preserve"> </w:t>
            </w:r>
            <w:r>
              <w:rPr>
                <w:spacing w:val="-2"/>
              </w:rPr>
              <w:t>covered</w:t>
            </w:r>
          </w:p>
        </w:tc>
        <w:tc>
          <w:tcPr>
            <w:tcW w:w="1900" w:type="dxa"/>
            <w:tcBorders>
              <w:top w:val="single" w:sz="8" w:space="0" w:color="286994"/>
              <w:left w:val="single" w:sz="8" w:space="0" w:color="286994"/>
              <w:bottom w:val="single" w:sz="8" w:space="0" w:color="286994"/>
              <w:right w:val="single" w:sz="8" w:space="0" w:color="286994"/>
            </w:tcBorders>
          </w:tcPr>
          <w:p w14:paraId="569BD8A0" w14:textId="77777777" w:rsidR="00D3081C" w:rsidRDefault="00000000">
            <w:pPr>
              <w:pStyle w:val="TableParagraph"/>
              <w:spacing w:before="179"/>
              <w:ind w:left="421"/>
            </w:pPr>
            <w:r>
              <w:rPr>
                <w:spacing w:val="-5"/>
              </w:rPr>
              <w:t>Not</w:t>
            </w:r>
            <w:r>
              <w:rPr>
                <w:spacing w:val="-10"/>
              </w:rPr>
              <w:t xml:space="preserve"> </w:t>
            </w:r>
            <w:r>
              <w:rPr>
                <w:spacing w:val="-2"/>
              </w:rPr>
              <w:t>covered</w:t>
            </w:r>
          </w:p>
        </w:tc>
        <w:tc>
          <w:tcPr>
            <w:tcW w:w="3860" w:type="dxa"/>
            <w:tcBorders>
              <w:top w:val="single" w:sz="8" w:space="0" w:color="286994"/>
              <w:left w:val="single" w:sz="8" w:space="0" w:color="286994"/>
              <w:bottom w:val="single" w:sz="8" w:space="0" w:color="286994"/>
              <w:right w:val="single" w:sz="8" w:space="0" w:color="286994"/>
            </w:tcBorders>
          </w:tcPr>
          <w:p w14:paraId="33D256AE" w14:textId="77777777" w:rsidR="00D3081C" w:rsidRDefault="00D3081C">
            <w:pPr>
              <w:pStyle w:val="TableParagraph"/>
              <w:rPr>
                <w:rFonts w:ascii="Times New Roman"/>
              </w:rPr>
            </w:pPr>
          </w:p>
        </w:tc>
      </w:tr>
    </w:tbl>
    <w:p w14:paraId="61A5B32C" w14:textId="77777777" w:rsidR="00D3081C" w:rsidRDefault="00000000">
      <w:pPr>
        <w:pStyle w:val="Heading1"/>
        <w:spacing w:before="159" w:after="47"/>
      </w:pPr>
      <w:r>
        <w:rPr>
          <w:color w:val="286994"/>
          <w:w w:val="85"/>
        </w:rPr>
        <w:t>Excluded</w:t>
      </w:r>
      <w:r>
        <w:rPr>
          <w:color w:val="286994"/>
          <w:spacing w:val="-4"/>
          <w:w w:val="85"/>
        </w:rPr>
        <w:t xml:space="preserve"> </w:t>
      </w:r>
      <w:r>
        <w:rPr>
          <w:color w:val="286994"/>
          <w:w w:val="85"/>
        </w:rPr>
        <w:t>Services</w:t>
      </w:r>
      <w:r>
        <w:rPr>
          <w:color w:val="286994"/>
          <w:spacing w:val="-4"/>
          <w:w w:val="85"/>
        </w:rPr>
        <w:t xml:space="preserve"> </w:t>
      </w:r>
      <w:r>
        <w:rPr>
          <w:color w:val="286994"/>
          <w:w w:val="85"/>
        </w:rPr>
        <w:t>&amp;</w:t>
      </w:r>
      <w:r>
        <w:rPr>
          <w:color w:val="286994"/>
          <w:spacing w:val="-3"/>
          <w:w w:val="85"/>
        </w:rPr>
        <w:t xml:space="preserve"> </w:t>
      </w:r>
      <w:r>
        <w:rPr>
          <w:color w:val="286994"/>
          <w:w w:val="85"/>
        </w:rPr>
        <w:t>Other</w:t>
      </w:r>
      <w:r>
        <w:rPr>
          <w:color w:val="286994"/>
          <w:spacing w:val="-4"/>
          <w:w w:val="85"/>
        </w:rPr>
        <w:t xml:space="preserve"> </w:t>
      </w:r>
      <w:r>
        <w:rPr>
          <w:color w:val="286994"/>
          <w:w w:val="85"/>
        </w:rPr>
        <w:t>Covered</w:t>
      </w:r>
      <w:r>
        <w:rPr>
          <w:color w:val="286994"/>
          <w:spacing w:val="-4"/>
          <w:w w:val="85"/>
        </w:rPr>
        <w:t xml:space="preserve"> </w:t>
      </w:r>
      <w:r>
        <w:rPr>
          <w:color w:val="286994"/>
          <w:spacing w:val="-2"/>
          <w:w w:val="85"/>
        </w:rPr>
        <w:t>Services:</w:t>
      </w:r>
    </w:p>
    <w:tbl>
      <w:tblPr>
        <w:tblW w:w="0" w:type="auto"/>
        <w:tblInd w:w="380"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914"/>
        <w:gridCol w:w="5627"/>
        <w:gridCol w:w="5299"/>
      </w:tblGrid>
      <w:tr w:rsidR="00D3081C" w14:paraId="61CD021D" w14:textId="77777777">
        <w:trPr>
          <w:trHeight w:val="359"/>
        </w:trPr>
        <w:tc>
          <w:tcPr>
            <w:tcW w:w="14840" w:type="dxa"/>
            <w:gridSpan w:val="3"/>
            <w:shd w:val="clear" w:color="auto" w:fill="EEF9FF"/>
          </w:tcPr>
          <w:p w14:paraId="2CD77C6C" w14:textId="77777777" w:rsidR="00D3081C" w:rsidRDefault="00000000">
            <w:pPr>
              <w:pStyle w:val="TableParagraph"/>
              <w:spacing w:before="25"/>
              <w:ind w:left="49"/>
              <w:rPr>
                <w:b/>
                <w:sz w:val="24"/>
              </w:rPr>
            </w:pPr>
            <w:r>
              <w:rPr>
                <w:b/>
                <w:w w:val="85"/>
                <w:sz w:val="24"/>
              </w:rPr>
              <w:t>Services</w:t>
            </w:r>
            <w:r>
              <w:rPr>
                <w:b/>
                <w:spacing w:val="-7"/>
                <w:sz w:val="24"/>
              </w:rPr>
              <w:t xml:space="preserve"> </w:t>
            </w:r>
            <w:r>
              <w:rPr>
                <w:b/>
                <w:w w:val="85"/>
                <w:sz w:val="24"/>
              </w:rPr>
              <w:t>Your</w:t>
            </w:r>
            <w:r>
              <w:rPr>
                <w:b/>
                <w:spacing w:val="-6"/>
                <w:sz w:val="24"/>
              </w:rPr>
              <w:t xml:space="preserve"> </w:t>
            </w:r>
            <w:hyperlink r:id="rId61" w:anchor="plan">
              <w:r>
                <w:rPr>
                  <w:b/>
                  <w:color w:val="0000FF"/>
                  <w:w w:val="85"/>
                  <w:sz w:val="24"/>
                  <w:u w:val="single" w:color="0000FF"/>
                </w:rPr>
                <w:t>Plan</w:t>
              </w:r>
            </w:hyperlink>
            <w:r>
              <w:rPr>
                <w:b/>
                <w:color w:val="0000FF"/>
                <w:spacing w:val="-7"/>
                <w:sz w:val="24"/>
              </w:rPr>
              <w:t xml:space="preserve"> </w:t>
            </w:r>
            <w:r>
              <w:rPr>
                <w:b/>
                <w:w w:val="85"/>
                <w:sz w:val="24"/>
              </w:rPr>
              <w:t>Generally</w:t>
            </w:r>
            <w:r>
              <w:rPr>
                <w:b/>
                <w:spacing w:val="-6"/>
                <w:sz w:val="24"/>
              </w:rPr>
              <w:t xml:space="preserve"> </w:t>
            </w:r>
            <w:r>
              <w:rPr>
                <w:b/>
                <w:w w:val="85"/>
                <w:sz w:val="24"/>
              </w:rPr>
              <w:t>Does</w:t>
            </w:r>
            <w:r>
              <w:rPr>
                <w:b/>
                <w:spacing w:val="-7"/>
                <w:sz w:val="24"/>
              </w:rPr>
              <w:t xml:space="preserve"> </w:t>
            </w:r>
            <w:r>
              <w:rPr>
                <w:b/>
                <w:w w:val="85"/>
                <w:sz w:val="24"/>
              </w:rPr>
              <w:t>NOT</w:t>
            </w:r>
            <w:r>
              <w:rPr>
                <w:b/>
                <w:spacing w:val="-6"/>
                <w:sz w:val="24"/>
              </w:rPr>
              <w:t xml:space="preserve"> </w:t>
            </w:r>
            <w:r>
              <w:rPr>
                <w:b/>
                <w:w w:val="85"/>
                <w:sz w:val="24"/>
              </w:rPr>
              <w:t>Cover</w:t>
            </w:r>
            <w:r>
              <w:rPr>
                <w:b/>
                <w:spacing w:val="-7"/>
                <w:sz w:val="24"/>
              </w:rPr>
              <w:t xml:space="preserve"> </w:t>
            </w:r>
            <w:r>
              <w:rPr>
                <w:b/>
                <w:w w:val="85"/>
                <w:sz w:val="24"/>
              </w:rPr>
              <w:t>(Check</w:t>
            </w:r>
            <w:r>
              <w:rPr>
                <w:b/>
                <w:spacing w:val="-6"/>
                <w:sz w:val="24"/>
              </w:rPr>
              <w:t xml:space="preserve"> </w:t>
            </w:r>
            <w:r>
              <w:rPr>
                <w:b/>
                <w:w w:val="85"/>
                <w:sz w:val="24"/>
              </w:rPr>
              <w:t>your</w:t>
            </w:r>
            <w:r>
              <w:rPr>
                <w:b/>
                <w:spacing w:val="-7"/>
                <w:sz w:val="24"/>
              </w:rPr>
              <w:t xml:space="preserve"> </w:t>
            </w:r>
            <w:r>
              <w:rPr>
                <w:b/>
                <w:w w:val="85"/>
                <w:sz w:val="24"/>
              </w:rPr>
              <w:t>policy</w:t>
            </w:r>
            <w:r>
              <w:rPr>
                <w:b/>
                <w:spacing w:val="-6"/>
                <w:sz w:val="24"/>
              </w:rPr>
              <w:t xml:space="preserve"> </w:t>
            </w:r>
            <w:r>
              <w:rPr>
                <w:b/>
                <w:w w:val="85"/>
                <w:sz w:val="24"/>
              </w:rPr>
              <w:t>or</w:t>
            </w:r>
            <w:r>
              <w:rPr>
                <w:b/>
                <w:spacing w:val="-7"/>
                <w:sz w:val="24"/>
              </w:rPr>
              <w:t xml:space="preserve"> </w:t>
            </w:r>
            <w:hyperlink r:id="rId62" w:anchor="plan">
              <w:r>
                <w:rPr>
                  <w:b/>
                  <w:color w:val="0000FF"/>
                  <w:w w:val="85"/>
                  <w:sz w:val="24"/>
                  <w:u w:val="single" w:color="0000FF"/>
                </w:rPr>
                <w:t>plan</w:t>
              </w:r>
            </w:hyperlink>
            <w:r>
              <w:rPr>
                <w:b/>
                <w:color w:val="0000FF"/>
                <w:spacing w:val="-6"/>
                <w:sz w:val="24"/>
              </w:rPr>
              <w:t xml:space="preserve"> </w:t>
            </w:r>
            <w:r>
              <w:rPr>
                <w:b/>
                <w:w w:val="85"/>
                <w:sz w:val="24"/>
              </w:rPr>
              <w:t>document</w:t>
            </w:r>
            <w:r>
              <w:rPr>
                <w:b/>
                <w:spacing w:val="-7"/>
                <w:sz w:val="24"/>
              </w:rPr>
              <w:t xml:space="preserve"> </w:t>
            </w:r>
            <w:r>
              <w:rPr>
                <w:b/>
                <w:w w:val="85"/>
                <w:sz w:val="24"/>
              </w:rPr>
              <w:t>for</w:t>
            </w:r>
            <w:r>
              <w:rPr>
                <w:b/>
                <w:spacing w:val="-6"/>
                <w:sz w:val="24"/>
              </w:rPr>
              <w:t xml:space="preserve"> </w:t>
            </w:r>
            <w:r>
              <w:rPr>
                <w:b/>
                <w:w w:val="85"/>
                <w:sz w:val="24"/>
              </w:rPr>
              <w:t>more</w:t>
            </w:r>
            <w:r>
              <w:rPr>
                <w:b/>
                <w:spacing w:val="-7"/>
                <w:sz w:val="24"/>
              </w:rPr>
              <w:t xml:space="preserve"> </w:t>
            </w:r>
            <w:r>
              <w:rPr>
                <w:b/>
                <w:w w:val="85"/>
                <w:sz w:val="24"/>
              </w:rPr>
              <w:t>information</w:t>
            </w:r>
            <w:r>
              <w:rPr>
                <w:b/>
                <w:spacing w:val="-6"/>
                <w:sz w:val="24"/>
              </w:rPr>
              <w:t xml:space="preserve"> </w:t>
            </w:r>
            <w:r>
              <w:rPr>
                <w:b/>
                <w:w w:val="85"/>
                <w:sz w:val="24"/>
              </w:rPr>
              <w:t>and</w:t>
            </w:r>
            <w:r>
              <w:rPr>
                <w:b/>
                <w:spacing w:val="-7"/>
                <w:sz w:val="24"/>
              </w:rPr>
              <w:t xml:space="preserve"> </w:t>
            </w:r>
            <w:r>
              <w:rPr>
                <w:b/>
                <w:w w:val="85"/>
                <w:sz w:val="24"/>
              </w:rPr>
              <w:t>a</w:t>
            </w:r>
            <w:r>
              <w:rPr>
                <w:b/>
                <w:spacing w:val="-6"/>
                <w:sz w:val="24"/>
              </w:rPr>
              <w:t xml:space="preserve"> </w:t>
            </w:r>
            <w:r>
              <w:rPr>
                <w:b/>
                <w:w w:val="85"/>
                <w:sz w:val="24"/>
              </w:rPr>
              <w:t>list</w:t>
            </w:r>
            <w:r>
              <w:rPr>
                <w:b/>
                <w:spacing w:val="-7"/>
                <w:sz w:val="24"/>
              </w:rPr>
              <w:t xml:space="preserve"> </w:t>
            </w:r>
            <w:r>
              <w:rPr>
                <w:b/>
                <w:w w:val="85"/>
                <w:sz w:val="24"/>
              </w:rPr>
              <w:t>of</w:t>
            </w:r>
            <w:r>
              <w:rPr>
                <w:b/>
                <w:spacing w:val="-6"/>
                <w:sz w:val="24"/>
              </w:rPr>
              <w:t xml:space="preserve"> </w:t>
            </w:r>
            <w:r>
              <w:rPr>
                <w:b/>
                <w:w w:val="85"/>
                <w:sz w:val="24"/>
              </w:rPr>
              <w:t>any</w:t>
            </w:r>
            <w:r>
              <w:rPr>
                <w:b/>
                <w:spacing w:val="-7"/>
                <w:sz w:val="24"/>
              </w:rPr>
              <w:t xml:space="preserve"> </w:t>
            </w:r>
            <w:r>
              <w:rPr>
                <w:b/>
                <w:w w:val="85"/>
                <w:sz w:val="24"/>
              </w:rPr>
              <w:t>other</w:t>
            </w:r>
            <w:r>
              <w:rPr>
                <w:b/>
                <w:spacing w:val="-6"/>
                <w:sz w:val="24"/>
              </w:rPr>
              <w:t xml:space="preserve"> </w:t>
            </w:r>
            <w:hyperlink r:id="rId63" w:anchor="excluded-services">
              <w:r>
                <w:rPr>
                  <w:b/>
                  <w:color w:val="0000FF"/>
                  <w:w w:val="85"/>
                  <w:sz w:val="24"/>
                  <w:u w:val="single" w:color="0000FF"/>
                </w:rPr>
                <w:t>excluded</w:t>
              </w:r>
              <w:r>
                <w:rPr>
                  <w:b/>
                  <w:color w:val="0000FF"/>
                  <w:spacing w:val="-7"/>
                  <w:sz w:val="24"/>
                  <w:u w:val="single" w:color="0000FF"/>
                </w:rPr>
                <w:t xml:space="preserve"> </w:t>
              </w:r>
              <w:r>
                <w:rPr>
                  <w:b/>
                  <w:color w:val="0000FF"/>
                  <w:spacing w:val="-2"/>
                  <w:w w:val="85"/>
                  <w:sz w:val="24"/>
                  <w:u w:val="single" w:color="0000FF"/>
                </w:rPr>
                <w:t>services</w:t>
              </w:r>
            </w:hyperlink>
            <w:r>
              <w:rPr>
                <w:b/>
                <w:spacing w:val="-2"/>
                <w:w w:val="85"/>
                <w:sz w:val="24"/>
              </w:rPr>
              <w:t>.)</w:t>
            </w:r>
          </w:p>
        </w:tc>
      </w:tr>
      <w:tr w:rsidR="00D3081C" w14:paraId="7F4B0212" w14:textId="77777777">
        <w:trPr>
          <w:trHeight w:val="1140"/>
        </w:trPr>
        <w:tc>
          <w:tcPr>
            <w:tcW w:w="3914" w:type="dxa"/>
            <w:tcBorders>
              <w:right w:val="nil"/>
            </w:tcBorders>
          </w:tcPr>
          <w:p w14:paraId="10D70C4C" w14:textId="77777777" w:rsidR="00D3081C" w:rsidRDefault="00000000">
            <w:pPr>
              <w:pStyle w:val="TableParagraph"/>
              <w:numPr>
                <w:ilvl w:val="0"/>
                <w:numId w:val="18"/>
              </w:numPr>
              <w:tabs>
                <w:tab w:val="left" w:pos="829"/>
              </w:tabs>
              <w:spacing w:before="30"/>
              <w:ind w:left="829"/>
            </w:pPr>
            <w:r>
              <w:rPr>
                <w:w w:val="90"/>
              </w:rPr>
              <w:t>Acupuncture</w:t>
            </w:r>
            <w:r>
              <w:rPr>
                <w:spacing w:val="14"/>
              </w:rPr>
              <w:t xml:space="preserve"> </w:t>
            </w:r>
            <w:r>
              <w:rPr>
                <w:spacing w:val="-2"/>
              </w:rPr>
              <w:t>treatment</w:t>
            </w:r>
          </w:p>
          <w:p w14:paraId="24FF7975" w14:textId="77777777" w:rsidR="00D3081C" w:rsidRDefault="00000000">
            <w:pPr>
              <w:pStyle w:val="TableParagraph"/>
              <w:numPr>
                <w:ilvl w:val="0"/>
                <w:numId w:val="18"/>
              </w:numPr>
              <w:tabs>
                <w:tab w:val="left" w:pos="829"/>
              </w:tabs>
              <w:spacing w:before="36"/>
              <w:ind w:left="829"/>
            </w:pPr>
            <w:r>
              <w:rPr>
                <w:w w:val="90"/>
              </w:rPr>
              <w:t>Chiropractic</w:t>
            </w:r>
            <w:r>
              <w:rPr>
                <w:spacing w:val="-2"/>
              </w:rPr>
              <w:t xml:space="preserve"> </w:t>
            </w:r>
            <w:r>
              <w:rPr>
                <w:spacing w:val="-4"/>
              </w:rPr>
              <w:t>care</w:t>
            </w:r>
          </w:p>
          <w:p w14:paraId="77E339AB" w14:textId="77777777" w:rsidR="00D3081C" w:rsidRDefault="00000000">
            <w:pPr>
              <w:pStyle w:val="TableParagraph"/>
              <w:numPr>
                <w:ilvl w:val="0"/>
                <w:numId w:val="18"/>
              </w:numPr>
              <w:tabs>
                <w:tab w:val="left" w:pos="829"/>
              </w:tabs>
              <w:spacing w:before="35"/>
              <w:ind w:left="829"/>
            </w:pPr>
            <w:r>
              <w:rPr>
                <w:w w:val="85"/>
              </w:rPr>
              <w:t>Cosmetic</w:t>
            </w:r>
            <w:r>
              <w:rPr>
                <w:spacing w:val="24"/>
              </w:rPr>
              <w:t xml:space="preserve"> </w:t>
            </w:r>
            <w:r>
              <w:rPr>
                <w:spacing w:val="-2"/>
              </w:rPr>
              <w:t>surgery</w:t>
            </w:r>
          </w:p>
        </w:tc>
        <w:tc>
          <w:tcPr>
            <w:tcW w:w="5627" w:type="dxa"/>
            <w:tcBorders>
              <w:left w:val="nil"/>
              <w:right w:val="nil"/>
            </w:tcBorders>
          </w:tcPr>
          <w:p w14:paraId="63284FDA" w14:textId="77777777" w:rsidR="00D3081C" w:rsidRDefault="00000000">
            <w:pPr>
              <w:pStyle w:val="TableParagraph"/>
              <w:numPr>
                <w:ilvl w:val="0"/>
                <w:numId w:val="17"/>
              </w:numPr>
              <w:tabs>
                <w:tab w:val="left" w:pos="1350"/>
              </w:tabs>
              <w:spacing w:before="30"/>
              <w:ind w:left="1350"/>
            </w:pPr>
            <w:r>
              <w:rPr>
                <w:spacing w:val="-2"/>
                <w:w w:val="95"/>
              </w:rPr>
              <w:t>Glasses</w:t>
            </w:r>
          </w:p>
          <w:p w14:paraId="1C8C4C44" w14:textId="77777777" w:rsidR="00D3081C" w:rsidRDefault="00000000">
            <w:pPr>
              <w:pStyle w:val="TableParagraph"/>
              <w:numPr>
                <w:ilvl w:val="0"/>
                <w:numId w:val="17"/>
              </w:numPr>
              <w:tabs>
                <w:tab w:val="left" w:pos="1350"/>
              </w:tabs>
              <w:spacing w:before="36"/>
              <w:ind w:left="1350"/>
            </w:pPr>
            <w:r>
              <w:rPr>
                <w:w w:val="90"/>
              </w:rPr>
              <w:t>Long</w:t>
            </w:r>
            <w:r>
              <w:rPr>
                <w:spacing w:val="-4"/>
              </w:rPr>
              <w:t xml:space="preserve"> </w:t>
            </w:r>
            <w:r>
              <w:rPr>
                <w:w w:val="90"/>
              </w:rPr>
              <w:t>term</w:t>
            </w:r>
            <w:r>
              <w:rPr>
                <w:spacing w:val="-4"/>
              </w:rPr>
              <w:t xml:space="preserve"> </w:t>
            </w:r>
            <w:r>
              <w:rPr>
                <w:spacing w:val="-4"/>
                <w:w w:val="90"/>
              </w:rPr>
              <w:t>care</w:t>
            </w:r>
          </w:p>
          <w:p w14:paraId="4D56A006" w14:textId="77777777" w:rsidR="00D3081C" w:rsidRDefault="00000000">
            <w:pPr>
              <w:pStyle w:val="TableParagraph"/>
              <w:numPr>
                <w:ilvl w:val="0"/>
                <w:numId w:val="17"/>
              </w:numPr>
              <w:tabs>
                <w:tab w:val="left" w:pos="1350"/>
              </w:tabs>
              <w:spacing w:before="8" w:line="270" w:lineRule="atLeast"/>
              <w:ind w:left="1350" w:right="97"/>
            </w:pPr>
            <w:r>
              <w:rPr>
                <w:w w:val="90"/>
              </w:rPr>
              <w:t xml:space="preserve">Non-emergency care when traveling outside of </w:t>
            </w:r>
            <w:r>
              <w:t>the</w:t>
            </w:r>
            <w:r>
              <w:rPr>
                <w:spacing w:val="-4"/>
              </w:rPr>
              <w:t xml:space="preserve"> </w:t>
            </w:r>
            <w:r>
              <w:t>U.S.</w:t>
            </w:r>
          </w:p>
        </w:tc>
        <w:tc>
          <w:tcPr>
            <w:tcW w:w="5299" w:type="dxa"/>
            <w:tcBorders>
              <w:left w:val="nil"/>
            </w:tcBorders>
          </w:tcPr>
          <w:p w14:paraId="0F45DF6C" w14:textId="77777777" w:rsidR="00D3081C" w:rsidRDefault="00000000">
            <w:pPr>
              <w:pStyle w:val="TableParagraph"/>
              <w:numPr>
                <w:ilvl w:val="0"/>
                <w:numId w:val="16"/>
              </w:numPr>
              <w:tabs>
                <w:tab w:val="left" w:pos="478"/>
              </w:tabs>
              <w:spacing w:before="31"/>
              <w:ind w:left="478"/>
              <w:rPr>
                <w:sz w:val="24"/>
              </w:rPr>
            </w:pPr>
            <w:r>
              <w:rPr>
                <w:w w:val="90"/>
                <w:sz w:val="24"/>
              </w:rPr>
              <w:t>Private</w:t>
            </w:r>
            <w:r>
              <w:rPr>
                <w:spacing w:val="2"/>
                <w:sz w:val="24"/>
              </w:rPr>
              <w:t xml:space="preserve"> </w:t>
            </w:r>
            <w:r>
              <w:rPr>
                <w:w w:val="90"/>
                <w:sz w:val="24"/>
              </w:rPr>
              <w:t>duty</w:t>
            </w:r>
            <w:r>
              <w:rPr>
                <w:spacing w:val="2"/>
                <w:sz w:val="24"/>
              </w:rPr>
              <w:t xml:space="preserve"> </w:t>
            </w:r>
            <w:r>
              <w:rPr>
                <w:spacing w:val="-2"/>
                <w:w w:val="90"/>
                <w:sz w:val="24"/>
              </w:rPr>
              <w:t>nursing</w:t>
            </w:r>
          </w:p>
          <w:p w14:paraId="0698F287" w14:textId="77777777" w:rsidR="00D3081C" w:rsidRDefault="00000000">
            <w:pPr>
              <w:pStyle w:val="TableParagraph"/>
              <w:numPr>
                <w:ilvl w:val="0"/>
                <w:numId w:val="16"/>
              </w:numPr>
              <w:tabs>
                <w:tab w:val="left" w:pos="478"/>
              </w:tabs>
              <w:spacing w:before="37"/>
              <w:ind w:left="478"/>
              <w:rPr>
                <w:sz w:val="24"/>
              </w:rPr>
            </w:pPr>
            <w:r>
              <w:rPr>
                <w:w w:val="90"/>
                <w:sz w:val="24"/>
              </w:rPr>
              <w:t>Routine</w:t>
            </w:r>
            <w:r>
              <w:rPr>
                <w:spacing w:val="9"/>
                <w:sz w:val="24"/>
              </w:rPr>
              <w:t xml:space="preserve"> </w:t>
            </w:r>
            <w:r>
              <w:rPr>
                <w:w w:val="90"/>
                <w:sz w:val="24"/>
              </w:rPr>
              <w:t>foot</w:t>
            </w:r>
            <w:r>
              <w:rPr>
                <w:spacing w:val="10"/>
                <w:sz w:val="24"/>
              </w:rPr>
              <w:t xml:space="preserve"> </w:t>
            </w:r>
            <w:r>
              <w:rPr>
                <w:spacing w:val="-4"/>
                <w:w w:val="90"/>
                <w:sz w:val="24"/>
              </w:rPr>
              <w:t>care</w:t>
            </w:r>
          </w:p>
          <w:p w14:paraId="349CD2AD" w14:textId="77777777" w:rsidR="00D3081C" w:rsidRDefault="00000000">
            <w:pPr>
              <w:pStyle w:val="TableParagraph"/>
              <w:numPr>
                <w:ilvl w:val="0"/>
                <w:numId w:val="16"/>
              </w:numPr>
              <w:tabs>
                <w:tab w:val="left" w:pos="478"/>
              </w:tabs>
              <w:spacing w:before="37"/>
              <w:ind w:left="478"/>
              <w:rPr>
                <w:sz w:val="24"/>
              </w:rPr>
            </w:pPr>
            <w:r>
              <w:rPr>
                <w:w w:val="90"/>
                <w:sz w:val="24"/>
              </w:rPr>
              <w:t>Dental</w:t>
            </w:r>
            <w:r>
              <w:rPr>
                <w:spacing w:val="-2"/>
                <w:sz w:val="24"/>
              </w:rPr>
              <w:t xml:space="preserve"> </w:t>
            </w:r>
            <w:r>
              <w:rPr>
                <w:spacing w:val="-4"/>
                <w:sz w:val="24"/>
              </w:rPr>
              <w:t>care</w:t>
            </w:r>
          </w:p>
        </w:tc>
      </w:tr>
    </w:tbl>
    <w:p w14:paraId="7B9B7AD3" w14:textId="77777777" w:rsidR="00D3081C" w:rsidRDefault="00D3081C">
      <w:pPr>
        <w:pStyle w:val="BodyText"/>
        <w:spacing w:before="6"/>
        <w:rPr>
          <w:b/>
          <w:sz w:val="10"/>
        </w:rPr>
      </w:pPr>
    </w:p>
    <w:tbl>
      <w:tblPr>
        <w:tblW w:w="0" w:type="auto"/>
        <w:tblInd w:w="380" w:type="dxa"/>
        <w:tblBorders>
          <w:top w:val="single" w:sz="8" w:space="0" w:color="538DD3"/>
          <w:left w:val="single" w:sz="8" w:space="0" w:color="538DD3"/>
          <w:bottom w:val="single" w:sz="8" w:space="0" w:color="538DD3"/>
          <w:right w:val="single" w:sz="8" w:space="0" w:color="538DD3"/>
          <w:insideH w:val="single" w:sz="8" w:space="0" w:color="538DD3"/>
          <w:insideV w:val="single" w:sz="8" w:space="0" w:color="538DD3"/>
        </w:tblBorders>
        <w:tblLayout w:type="fixed"/>
        <w:tblCellMar>
          <w:left w:w="0" w:type="dxa"/>
          <w:right w:w="0" w:type="dxa"/>
        </w:tblCellMar>
        <w:tblLook w:val="01E0" w:firstRow="1" w:lastRow="1" w:firstColumn="1" w:lastColumn="1" w:noHBand="0" w:noVBand="0"/>
      </w:tblPr>
      <w:tblGrid>
        <w:gridCol w:w="4740"/>
        <w:gridCol w:w="4740"/>
        <w:gridCol w:w="5360"/>
      </w:tblGrid>
      <w:tr w:rsidR="00D3081C" w14:paraId="759FD771" w14:textId="77777777">
        <w:trPr>
          <w:trHeight w:val="379"/>
        </w:trPr>
        <w:tc>
          <w:tcPr>
            <w:tcW w:w="14840" w:type="dxa"/>
            <w:gridSpan w:val="3"/>
            <w:shd w:val="clear" w:color="auto" w:fill="EEF9FF"/>
          </w:tcPr>
          <w:p w14:paraId="16C3EE76" w14:textId="77777777" w:rsidR="00D3081C" w:rsidRDefault="00000000">
            <w:pPr>
              <w:pStyle w:val="TableParagraph"/>
              <w:spacing w:before="37"/>
              <w:ind w:left="49"/>
              <w:rPr>
                <w:b/>
                <w:sz w:val="24"/>
              </w:rPr>
            </w:pPr>
            <w:r>
              <w:rPr>
                <w:b/>
                <w:w w:val="85"/>
                <w:sz w:val="24"/>
              </w:rPr>
              <w:t>Other</w:t>
            </w:r>
            <w:r>
              <w:rPr>
                <w:b/>
                <w:spacing w:val="-9"/>
                <w:sz w:val="24"/>
              </w:rPr>
              <w:t xml:space="preserve"> </w:t>
            </w:r>
            <w:r>
              <w:rPr>
                <w:b/>
                <w:w w:val="85"/>
                <w:sz w:val="24"/>
              </w:rPr>
              <w:t>Covered</w:t>
            </w:r>
            <w:r>
              <w:rPr>
                <w:b/>
                <w:spacing w:val="-9"/>
                <w:sz w:val="24"/>
              </w:rPr>
              <w:t xml:space="preserve"> </w:t>
            </w:r>
            <w:r>
              <w:rPr>
                <w:b/>
                <w:w w:val="85"/>
                <w:sz w:val="24"/>
              </w:rPr>
              <w:t>Services</w:t>
            </w:r>
            <w:r>
              <w:rPr>
                <w:b/>
                <w:spacing w:val="-8"/>
                <w:sz w:val="24"/>
              </w:rPr>
              <w:t xml:space="preserve"> </w:t>
            </w:r>
            <w:r>
              <w:rPr>
                <w:b/>
                <w:w w:val="85"/>
                <w:sz w:val="24"/>
              </w:rPr>
              <w:t>(Limitations</w:t>
            </w:r>
            <w:r>
              <w:rPr>
                <w:b/>
                <w:spacing w:val="-9"/>
                <w:sz w:val="24"/>
              </w:rPr>
              <w:t xml:space="preserve"> </w:t>
            </w:r>
            <w:r>
              <w:rPr>
                <w:b/>
                <w:w w:val="85"/>
                <w:sz w:val="24"/>
              </w:rPr>
              <w:t>may</w:t>
            </w:r>
            <w:r>
              <w:rPr>
                <w:b/>
                <w:spacing w:val="-8"/>
                <w:sz w:val="24"/>
              </w:rPr>
              <w:t xml:space="preserve"> </w:t>
            </w:r>
            <w:r>
              <w:rPr>
                <w:b/>
                <w:w w:val="85"/>
                <w:sz w:val="24"/>
              </w:rPr>
              <w:t>apply</w:t>
            </w:r>
            <w:r>
              <w:rPr>
                <w:b/>
                <w:spacing w:val="-9"/>
                <w:sz w:val="24"/>
              </w:rPr>
              <w:t xml:space="preserve"> </w:t>
            </w:r>
            <w:r>
              <w:rPr>
                <w:b/>
                <w:w w:val="85"/>
                <w:sz w:val="24"/>
              </w:rPr>
              <w:t>to</w:t>
            </w:r>
            <w:r>
              <w:rPr>
                <w:b/>
                <w:spacing w:val="-8"/>
                <w:sz w:val="24"/>
              </w:rPr>
              <w:t xml:space="preserve"> </w:t>
            </w:r>
            <w:r>
              <w:rPr>
                <w:b/>
                <w:w w:val="85"/>
                <w:sz w:val="24"/>
              </w:rPr>
              <w:t>these</w:t>
            </w:r>
            <w:r>
              <w:rPr>
                <w:b/>
                <w:spacing w:val="-9"/>
                <w:sz w:val="24"/>
              </w:rPr>
              <w:t xml:space="preserve"> </w:t>
            </w:r>
            <w:r>
              <w:rPr>
                <w:b/>
                <w:w w:val="85"/>
                <w:sz w:val="24"/>
              </w:rPr>
              <w:t>services.</w:t>
            </w:r>
            <w:r>
              <w:rPr>
                <w:b/>
                <w:spacing w:val="-9"/>
                <w:sz w:val="24"/>
              </w:rPr>
              <w:t xml:space="preserve"> </w:t>
            </w:r>
            <w:r>
              <w:rPr>
                <w:b/>
                <w:w w:val="85"/>
                <w:sz w:val="24"/>
              </w:rPr>
              <w:t>This</w:t>
            </w:r>
            <w:r>
              <w:rPr>
                <w:b/>
                <w:spacing w:val="-8"/>
                <w:sz w:val="24"/>
              </w:rPr>
              <w:t xml:space="preserve"> </w:t>
            </w:r>
            <w:r>
              <w:rPr>
                <w:b/>
                <w:w w:val="85"/>
                <w:sz w:val="24"/>
              </w:rPr>
              <w:t>isn’t</w:t>
            </w:r>
            <w:r>
              <w:rPr>
                <w:b/>
                <w:spacing w:val="-9"/>
                <w:sz w:val="24"/>
              </w:rPr>
              <w:t xml:space="preserve"> </w:t>
            </w:r>
            <w:r>
              <w:rPr>
                <w:b/>
                <w:w w:val="85"/>
                <w:sz w:val="24"/>
              </w:rPr>
              <w:t>a</w:t>
            </w:r>
            <w:r>
              <w:rPr>
                <w:b/>
                <w:spacing w:val="-8"/>
                <w:sz w:val="24"/>
              </w:rPr>
              <w:t xml:space="preserve"> </w:t>
            </w:r>
            <w:r>
              <w:rPr>
                <w:b/>
                <w:w w:val="85"/>
                <w:sz w:val="24"/>
              </w:rPr>
              <w:t>complete</w:t>
            </w:r>
            <w:r>
              <w:rPr>
                <w:b/>
                <w:spacing w:val="-9"/>
                <w:sz w:val="24"/>
              </w:rPr>
              <w:t xml:space="preserve"> </w:t>
            </w:r>
            <w:r>
              <w:rPr>
                <w:b/>
                <w:w w:val="85"/>
                <w:sz w:val="24"/>
              </w:rPr>
              <w:t>list.</w:t>
            </w:r>
            <w:r>
              <w:rPr>
                <w:b/>
                <w:spacing w:val="-8"/>
                <w:sz w:val="24"/>
              </w:rPr>
              <w:t xml:space="preserve"> </w:t>
            </w:r>
            <w:r>
              <w:rPr>
                <w:b/>
                <w:w w:val="85"/>
                <w:sz w:val="24"/>
              </w:rPr>
              <w:t>Please</w:t>
            </w:r>
            <w:r>
              <w:rPr>
                <w:b/>
                <w:spacing w:val="-9"/>
                <w:sz w:val="24"/>
              </w:rPr>
              <w:t xml:space="preserve"> </w:t>
            </w:r>
            <w:r>
              <w:rPr>
                <w:b/>
                <w:w w:val="85"/>
                <w:sz w:val="24"/>
              </w:rPr>
              <w:t>see</w:t>
            </w:r>
            <w:r>
              <w:rPr>
                <w:b/>
                <w:spacing w:val="-8"/>
                <w:sz w:val="24"/>
              </w:rPr>
              <w:t xml:space="preserve"> </w:t>
            </w:r>
            <w:r>
              <w:rPr>
                <w:b/>
                <w:w w:val="85"/>
                <w:sz w:val="24"/>
              </w:rPr>
              <w:t>your</w:t>
            </w:r>
            <w:r>
              <w:rPr>
                <w:b/>
                <w:spacing w:val="-9"/>
                <w:sz w:val="24"/>
              </w:rPr>
              <w:t xml:space="preserve"> </w:t>
            </w:r>
            <w:hyperlink r:id="rId64" w:anchor="plan">
              <w:r>
                <w:rPr>
                  <w:b/>
                  <w:color w:val="0000FF"/>
                  <w:w w:val="85"/>
                  <w:sz w:val="24"/>
                  <w:u w:val="single" w:color="0000FF"/>
                </w:rPr>
                <w:t>plan</w:t>
              </w:r>
            </w:hyperlink>
            <w:r>
              <w:rPr>
                <w:b/>
                <w:color w:val="0000FF"/>
                <w:spacing w:val="-9"/>
                <w:sz w:val="24"/>
              </w:rPr>
              <w:t xml:space="preserve"> </w:t>
            </w:r>
            <w:r>
              <w:rPr>
                <w:b/>
                <w:spacing w:val="-2"/>
                <w:w w:val="85"/>
                <w:sz w:val="24"/>
              </w:rPr>
              <w:t>document.)</w:t>
            </w:r>
          </w:p>
        </w:tc>
      </w:tr>
      <w:tr w:rsidR="00D3081C" w14:paraId="1313F98D" w14:textId="77777777">
        <w:trPr>
          <w:trHeight w:val="580"/>
        </w:trPr>
        <w:tc>
          <w:tcPr>
            <w:tcW w:w="4740" w:type="dxa"/>
            <w:tcBorders>
              <w:right w:val="single" w:sz="8" w:space="0" w:color="FFFFFF"/>
            </w:tcBorders>
          </w:tcPr>
          <w:p w14:paraId="1018FB32" w14:textId="77777777" w:rsidR="00D3081C" w:rsidRDefault="00000000">
            <w:pPr>
              <w:pStyle w:val="TableParagraph"/>
              <w:numPr>
                <w:ilvl w:val="0"/>
                <w:numId w:val="15"/>
              </w:numPr>
              <w:tabs>
                <w:tab w:val="left" w:pos="529"/>
              </w:tabs>
              <w:spacing w:before="22"/>
              <w:ind w:left="529"/>
            </w:pPr>
            <w:r>
              <w:rPr>
                <w:w w:val="90"/>
              </w:rPr>
              <w:t>Bariatric</w:t>
            </w:r>
            <w:r>
              <w:rPr>
                <w:spacing w:val="6"/>
              </w:rPr>
              <w:t xml:space="preserve"> </w:t>
            </w:r>
            <w:r>
              <w:rPr>
                <w:spacing w:val="-2"/>
              </w:rPr>
              <w:t>surgery</w:t>
            </w:r>
          </w:p>
          <w:p w14:paraId="29696B48" w14:textId="77777777" w:rsidR="00D3081C" w:rsidRDefault="00000000">
            <w:pPr>
              <w:pStyle w:val="TableParagraph"/>
              <w:numPr>
                <w:ilvl w:val="0"/>
                <w:numId w:val="15"/>
              </w:numPr>
              <w:tabs>
                <w:tab w:val="left" w:pos="529"/>
              </w:tabs>
              <w:spacing w:before="36" w:line="249" w:lineRule="exact"/>
              <w:ind w:left="529"/>
            </w:pPr>
            <w:r>
              <w:rPr>
                <w:spacing w:val="-2"/>
              </w:rPr>
              <w:t>Habilitation</w:t>
            </w:r>
          </w:p>
        </w:tc>
        <w:tc>
          <w:tcPr>
            <w:tcW w:w="4740" w:type="dxa"/>
            <w:tcBorders>
              <w:left w:val="single" w:sz="8" w:space="0" w:color="FFFFFF"/>
              <w:right w:val="single" w:sz="8" w:space="0" w:color="FFFFFF"/>
            </w:tcBorders>
          </w:tcPr>
          <w:p w14:paraId="4C4572E3" w14:textId="77777777" w:rsidR="00D3081C" w:rsidRDefault="00000000">
            <w:pPr>
              <w:pStyle w:val="TableParagraph"/>
              <w:numPr>
                <w:ilvl w:val="0"/>
                <w:numId w:val="14"/>
              </w:numPr>
              <w:tabs>
                <w:tab w:val="left" w:pos="529"/>
              </w:tabs>
              <w:spacing w:before="22"/>
              <w:ind w:left="529"/>
            </w:pPr>
            <w:r>
              <w:rPr>
                <w:w w:val="90"/>
              </w:rPr>
              <w:t>Hearing</w:t>
            </w:r>
            <w:r>
              <w:rPr>
                <w:spacing w:val="-8"/>
                <w:w w:val="90"/>
              </w:rPr>
              <w:t xml:space="preserve"> </w:t>
            </w:r>
            <w:r>
              <w:rPr>
                <w:spacing w:val="-4"/>
              </w:rPr>
              <w:t>aids</w:t>
            </w:r>
          </w:p>
          <w:p w14:paraId="1F553E1E" w14:textId="77777777" w:rsidR="00D3081C" w:rsidRDefault="00000000">
            <w:pPr>
              <w:pStyle w:val="TableParagraph"/>
              <w:numPr>
                <w:ilvl w:val="0"/>
                <w:numId w:val="14"/>
              </w:numPr>
              <w:tabs>
                <w:tab w:val="left" w:pos="529"/>
              </w:tabs>
              <w:spacing w:before="36" w:line="249" w:lineRule="exact"/>
              <w:ind w:left="529"/>
            </w:pPr>
            <w:r>
              <w:rPr>
                <w:spacing w:val="-2"/>
              </w:rPr>
              <w:t>Infertility</w:t>
            </w:r>
            <w:r>
              <w:rPr>
                <w:spacing w:val="1"/>
              </w:rPr>
              <w:t xml:space="preserve"> </w:t>
            </w:r>
            <w:r>
              <w:rPr>
                <w:spacing w:val="-2"/>
              </w:rPr>
              <w:t>treatment</w:t>
            </w:r>
          </w:p>
        </w:tc>
        <w:tc>
          <w:tcPr>
            <w:tcW w:w="5360" w:type="dxa"/>
            <w:tcBorders>
              <w:left w:val="single" w:sz="8" w:space="0" w:color="FFFFFF"/>
            </w:tcBorders>
          </w:tcPr>
          <w:p w14:paraId="243CBB99" w14:textId="77777777" w:rsidR="00D3081C" w:rsidRDefault="00000000">
            <w:pPr>
              <w:pStyle w:val="TableParagraph"/>
              <w:numPr>
                <w:ilvl w:val="0"/>
                <w:numId w:val="13"/>
              </w:numPr>
              <w:tabs>
                <w:tab w:val="left" w:pos="544"/>
              </w:tabs>
              <w:spacing w:before="22"/>
              <w:ind w:left="544"/>
            </w:pPr>
            <w:r>
              <w:rPr>
                <w:w w:val="90"/>
              </w:rPr>
              <w:t>Routine</w:t>
            </w:r>
            <w:r>
              <w:rPr>
                <w:spacing w:val="-7"/>
                <w:w w:val="90"/>
              </w:rPr>
              <w:t xml:space="preserve"> </w:t>
            </w:r>
            <w:r>
              <w:rPr>
                <w:w w:val="90"/>
              </w:rPr>
              <w:t>eye</w:t>
            </w:r>
            <w:r>
              <w:rPr>
                <w:spacing w:val="-6"/>
                <w:w w:val="90"/>
              </w:rPr>
              <w:t xml:space="preserve"> </w:t>
            </w:r>
            <w:r>
              <w:rPr>
                <w:spacing w:val="-4"/>
                <w:w w:val="90"/>
              </w:rPr>
              <w:t>care</w:t>
            </w:r>
          </w:p>
          <w:p w14:paraId="48F5A6FC" w14:textId="77777777" w:rsidR="00D3081C" w:rsidRDefault="00000000">
            <w:pPr>
              <w:pStyle w:val="TableParagraph"/>
              <w:numPr>
                <w:ilvl w:val="0"/>
                <w:numId w:val="13"/>
              </w:numPr>
              <w:tabs>
                <w:tab w:val="left" w:pos="544"/>
              </w:tabs>
              <w:spacing w:before="36" w:line="249" w:lineRule="exact"/>
              <w:ind w:left="544"/>
            </w:pPr>
            <w:r>
              <w:rPr>
                <w:w w:val="90"/>
              </w:rPr>
              <w:t>Gender</w:t>
            </w:r>
            <w:r>
              <w:rPr>
                <w:spacing w:val="7"/>
              </w:rPr>
              <w:t xml:space="preserve"> </w:t>
            </w:r>
            <w:r>
              <w:rPr>
                <w:w w:val="90"/>
              </w:rPr>
              <w:t>affirming</w:t>
            </w:r>
            <w:r>
              <w:rPr>
                <w:spacing w:val="8"/>
              </w:rPr>
              <w:t xml:space="preserve"> </w:t>
            </w:r>
            <w:r>
              <w:rPr>
                <w:spacing w:val="-2"/>
                <w:w w:val="90"/>
              </w:rPr>
              <w:t>treatment</w:t>
            </w:r>
          </w:p>
        </w:tc>
      </w:tr>
    </w:tbl>
    <w:p w14:paraId="00594E33" w14:textId="77777777" w:rsidR="00D3081C" w:rsidRDefault="00000000">
      <w:pPr>
        <w:pStyle w:val="BodyText"/>
        <w:spacing w:before="136" w:line="254" w:lineRule="auto"/>
        <w:ind w:left="360" w:right="772"/>
      </w:pPr>
      <w:r>
        <w:rPr>
          <w:b/>
          <w:color w:val="286994"/>
          <w:w w:val="90"/>
        </w:rPr>
        <w:t>Your</w:t>
      </w:r>
      <w:r>
        <w:rPr>
          <w:b/>
          <w:color w:val="286994"/>
          <w:spacing w:val="-2"/>
          <w:w w:val="90"/>
        </w:rPr>
        <w:t xml:space="preserve"> </w:t>
      </w:r>
      <w:r>
        <w:rPr>
          <w:b/>
          <w:color w:val="286994"/>
          <w:w w:val="90"/>
        </w:rPr>
        <w:t>Rights</w:t>
      </w:r>
      <w:r>
        <w:rPr>
          <w:b/>
          <w:color w:val="286994"/>
          <w:spacing w:val="-2"/>
          <w:w w:val="90"/>
        </w:rPr>
        <w:t xml:space="preserve"> </w:t>
      </w:r>
      <w:r>
        <w:rPr>
          <w:b/>
          <w:color w:val="286994"/>
          <w:w w:val="90"/>
        </w:rPr>
        <w:t>to</w:t>
      </w:r>
      <w:r>
        <w:rPr>
          <w:b/>
          <w:color w:val="286994"/>
          <w:spacing w:val="-2"/>
          <w:w w:val="90"/>
        </w:rPr>
        <w:t xml:space="preserve"> </w:t>
      </w:r>
      <w:r>
        <w:rPr>
          <w:b/>
          <w:color w:val="286994"/>
          <w:w w:val="90"/>
        </w:rPr>
        <w:t>Continue</w:t>
      </w:r>
      <w:r>
        <w:rPr>
          <w:b/>
          <w:color w:val="286994"/>
          <w:spacing w:val="-2"/>
          <w:w w:val="90"/>
        </w:rPr>
        <w:t xml:space="preserve"> </w:t>
      </w:r>
      <w:r>
        <w:rPr>
          <w:b/>
          <w:color w:val="286994"/>
          <w:w w:val="90"/>
        </w:rPr>
        <w:t>Coverage:</w:t>
      </w:r>
      <w:r>
        <w:rPr>
          <w:b/>
          <w:color w:val="286994"/>
          <w:spacing w:val="-2"/>
          <w:w w:val="90"/>
        </w:rPr>
        <w:t xml:space="preserve"> </w:t>
      </w:r>
      <w:r>
        <w:rPr>
          <w:w w:val="90"/>
        </w:rPr>
        <w:t>There</w:t>
      </w:r>
      <w:r>
        <w:rPr>
          <w:spacing w:val="-2"/>
          <w:w w:val="90"/>
        </w:rPr>
        <w:t xml:space="preserve"> </w:t>
      </w:r>
      <w:r>
        <w:rPr>
          <w:w w:val="90"/>
        </w:rPr>
        <w:t>are</w:t>
      </w:r>
      <w:r>
        <w:rPr>
          <w:spacing w:val="-2"/>
          <w:w w:val="90"/>
        </w:rPr>
        <w:t xml:space="preserve"> </w:t>
      </w:r>
      <w:r>
        <w:rPr>
          <w:w w:val="90"/>
        </w:rPr>
        <w:t>agencies</w:t>
      </w:r>
      <w:r>
        <w:rPr>
          <w:spacing w:val="-2"/>
          <w:w w:val="90"/>
        </w:rPr>
        <w:t xml:space="preserve"> </w:t>
      </w:r>
      <w:r>
        <w:rPr>
          <w:w w:val="90"/>
        </w:rPr>
        <w:t>that</w:t>
      </w:r>
      <w:r>
        <w:rPr>
          <w:spacing w:val="-2"/>
          <w:w w:val="90"/>
        </w:rPr>
        <w:t xml:space="preserve"> </w:t>
      </w:r>
      <w:r>
        <w:rPr>
          <w:w w:val="90"/>
        </w:rPr>
        <w:t>can</w:t>
      </w:r>
      <w:r>
        <w:rPr>
          <w:spacing w:val="-2"/>
          <w:w w:val="90"/>
        </w:rPr>
        <w:t xml:space="preserve"> </w:t>
      </w:r>
      <w:r>
        <w:rPr>
          <w:w w:val="90"/>
        </w:rPr>
        <w:t>help</w:t>
      </w:r>
      <w:r>
        <w:rPr>
          <w:spacing w:val="-2"/>
          <w:w w:val="90"/>
        </w:rPr>
        <w:t xml:space="preserve"> </w:t>
      </w:r>
      <w:r>
        <w:rPr>
          <w:w w:val="90"/>
        </w:rPr>
        <w:t>if</w:t>
      </w:r>
      <w:r>
        <w:rPr>
          <w:spacing w:val="-2"/>
          <w:w w:val="90"/>
        </w:rPr>
        <w:t xml:space="preserve"> </w:t>
      </w:r>
      <w:r>
        <w:rPr>
          <w:w w:val="90"/>
        </w:rPr>
        <w:t>you</w:t>
      </w:r>
      <w:r>
        <w:rPr>
          <w:spacing w:val="-2"/>
          <w:w w:val="90"/>
        </w:rPr>
        <w:t xml:space="preserve"> </w:t>
      </w:r>
      <w:r>
        <w:rPr>
          <w:w w:val="90"/>
        </w:rPr>
        <w:t>want</w:t>
      </w:r>
      <w:r>
        <w:rPr>
          <w:spacing w:val="-2"/>
          <w:w w:val="90"/>
        </w:rPr>
        <w:t xml:space="preserve"> </w:t>
      </w:r>
      <w:r>
        <w:rPr>
          <w:w w:val="90"/>
        </w:rPr>
        <w:t>to</w:t>
      </w:r>
      <w:r>
        <w:rPr>
          <w:spacing w:val="-2"/>
          <w:w w:val="90"/>
        </w:rPr>
        <w:t xml:space="preserve"> </w:t>
      </w:r>
      <w:r>
        <w:rPr>
          <w:w w:val="90"/>
        </w:rPr>
        <w:t>continue</w:t>
      </w:r>
      <w:r>
        <w:rPr>
          <w:spacing w:val="-2"/>
          <w:w w:val="90"/>
        </w:rPr>
        <w:t xml:space="preserve"> </w:t>
      </w:r>
      <w:r>
        <w:rPr>
          <w:w w:val="90"/>
        </w:rPr>
        <w:t>your</w:t>
      </w:r>
      <w:r>
        <w:rPr>
          <w:spacing w:val="-2"/>
          <w:w w:val="90"/>
        </w:rPr>
        <w:t xml:space="preserve"> </w:t>
      </w:r>
      <w:r>
        <w:rPr>
          <w:w w:val="90"/>
        </w:rPr>
        <w:t>coverage</w:t>
      </w:r>
      <w:r>
        <w:rPr>
          <w:spacing w:val="-2"/>
          <w:w w:val="90"/>
        </w:rPr>
        <w:t xml:space="preserve"> </w:t>
      </w:r>
      <w:r>
        <w:rPr>
          <w:w w:val="90"/>
        </w:rPr>
        <w:t>after</w:t>
      </w:r>
      <w:r>
        <w:rPr>
          <w:spacing w:val="-2"/>
          <w:w w:val="90"/>
        </w:rPr>
        <w:t xml:space="preserve"> </w:t>
      </w:r>
      <w:r>
        <w:rPr>
          <w:w w:val="90"/>
        </w:rPr>
        <w:t>it</w:t>
      </w:r>
      <w:r>
        <w:rPr>
          <w:spacing w:val="-2"/>
          <w:w w:val="90"/>
        </w:rPr>
        <w:t xml:space="preserve"> </w:t>
      </w:r>
      <w:r>
        <w:rPr>
          <w:w w:val="90"/>
        </w:rPr>
        <w:t>ends.</w:t>
      </w:r>
      <w:r>
        <w:rPr>
          <w:spacing w:val="-2"/>
          <w:w w:val="90"/>
        </w:rPr>
        <w:t xml:space="preserve"> </w:t>
      </w:r>
      <w:r>
        <w:rPr>
          <w:w w:val="90"/>
        </w:rPr>
        <w:t>The</w:t>
      </w:r>
      <w:r>
        <w:rPr>
          <w:spacing w:val="-2"/>
          <w:w w:val="90"/>
        </w:rPr>
        <w:t xml:space="preserve"> </w:t>
      </w:r>
      <w:r>
        <w:rPr>
          <w:w w:val="90"/>
        </w:rPr>
        <w:t>contact</w:t>
      </w:r>
      <w:r>
        <w:rPr>
          <w:spacing w:val="-2"/>
          <w:w w:val="90"/>
        </w:rPr>
        <w:t xml:space="preserve"> </w:t>
      </w:r>
      <w:r>
        <w:rPr>
          <w:w w:val="90"/>
        </w:rPr>
        <w:t>information</w:t>
      </w:r>
      <w:r>
        <w:rPr>
          <w:spacing w:val="-2"/>
          <w:w w:val="90"/>
        </w:rPr>
        <w:t xml:space="preserve"> </w:t>
      </w:r>
      <w:r>
        <w:rPr>
          <w:w w:val="90"/>
        </w:rPr>
        <w:t>for those</w:t>
      </w:r>
      <w:r>
        <w:t xml:space="preserve"> </w:t>
      </w:r>
      <w:r>
        <w:rPr>
          <w:w w:val="90"/>
        </w:rPr>
        <w:t>agencies</w:t>
      </w:r>
      <w:r>
        <w:t xml:space="preserve"> </w:t>
      </w:r>
      <w:r>
        <w:rPr>
          <w:w w:val="90"/>
        </w:rPr>
        <w:t>is:</w:t>
      </w:r>
      <w:r>
        <w:t xml:space="preserve"> </w:t>
      </w:r>
      <w:r>
        <w:rPr>
          <w:w w:val="90"/>
        </w:rPr>
        <w:t>[insert</w:t>
      </w:r>
      <w:r>
        <w:t xml:space="preserve"> </w:t>
      </w:r>
      <w:r>
        <w:rPr>
          <w:w w:val="90"/>
        </w:rPr>
        <w:t>State,</w:t>
      </w:r>
      <w:r>
        <w:t xml:space="preserve"> </w:t>
      </w:r>
      <w:r>
        <w:rPr>
          <w:w w:val="90"/>
        </w:rPr>
        <w:t>HHS,</w:t>
      </w:r>
      <w:r>
        <w:t xml:space="preserve"> </w:t>
      </w:r>
      <w:r>
        <w:rPr>
          <w:w w:val="90"/>
        </w:rPr>
        <w:t>DOL,</w:t>
      </w:r>
      <w:r>
        <w:t xml:space="preserve"> </w:t>
      </w:r>
      <w:r>
        <w:rPr>
          <w:w w:val="90"/>
        </w:rPr>
        <w:t>and/or</w:t>
      </w:r>
      <w:r>
        <w:t xml:space="preserve"> </w:t>
      </w:r>
      <w:r>
        <w:rPr>
          <w:w w:val="90"/>
        </w:rPr>
        <w:t>other</w:t>
      </w:r>
      <w:r>
        <w:t xml:space="preserve"> </w:t>
      </w:r>
      <w:r>
        <w:rPr>
          <w:w w:val="90"/>
        </w:rPr>
        <w:t>applicable</w:t>
      </w:r>
      <w:r>
        <w:t xml:space="preserve"> </w:t>
      </w:r>
      <w:r>
        <w:rPr>
          <w:w w:val="90"/>
        </w:rPr>
        <w:t>agency</w:t>
      </w:r>
      <w:r>
        <w:t xml:space="preserve"> </w:t>
      </w:r>
      <w:r>
        <w:rPr>
          <w:w w:val="90"/>
        </w:rPr>
        <w:t>contact</w:t>
      </w:r>
      <w:r>
        <w:t xml:space="preserve"> </w:t>
      </w:r>
      <w:r>
        <w:rPr>
          <w:w w:val="90"/>
        </w:rPr>
        <w:t>information].</w:t>
      </w:r>
      <w:r>
        <w:t xml:space="preserve"> </w:t>
      </w:r>
      <w:r>
        <w:rPr>
          <w:w w:val="90"/>
        </w:rPr>
        <w:t>Other</w:t>
      </w:r>
      <w:r>
        <w:t xml:space="preserve"> </w:t>
      </w:r>
      <w:r>
        <w:rPr>
          <w:w w:val="90"/>
        </w:rPr>
        <w:t>coverage</w:t>
      </w:r>
      <w:r>
        <w:t xml:space="preserve"> </w:t>
      </w:r>
      <w:r>
        <w:rPr>
          <w:w w:val="90"/>
        </w:rPr>
        <w:t>options</w:t>
      </w:r>
      <w:r>
        <w:t xml:space="preserve"> </w:t>
      </w:r>
      <w:r>
        <w:rPr>
          <w:w w:val="90"/>
        </w:rPr>
        <w:t>may</w:t>
      </w:r>
      <w:r>
        <w:t xml:space="preserve"> </w:t>
      </w:r>
      <w:r>
        <w:rPr>
          <w:w w:val="90"/>
        </w:rPr>
        <w:t>be</w:t>
      </w:r>
      <w:r>
        <w:t xml:space="preserve"> </w:t>
      </w:r>
      <w:r>
        <w:rPr>
          <w:w w:val="90"/>
        </w:rPr>
        <w:t>available</w:t>
      </w:r>
      <w:r>
        <w:t xml:space="preserve"> </w:t>
      </w:r>
      <w:r>
        <w:rPr>
          <w:w w:val="90"/>
        </w:rPr>
        <w:t>to</w:t>
      </w:r>
      <w:r>
        <w:t xml:space="preserve"> </w:t>
      </w:r>
      <w:r>
        <w:rPr>
          <w:w w:val="90"/>
        </w:rPr>
        <w:t xml:space="preserve">you, </w:t>
      </w:r>
      <w:r>
        <w:rPr>
          <w:spacing w:val="-8"/>
        </w:rPr>
        <w:t xml:space="preserve">too, including buying individual insurance coverage through the </w:t>
      </w:r>
      <w:hyperlink r:id="rId65" w:anchor="health-insurance">
        <w:r>
          <w:rPr>
            <w:color w:val="0000FF"/>
            <w:spacing w:val="-8"/>
            <w:u w:val="single" w:color="0000FF"/>
          </w:rPr>
          <w:t>Health Insuranc</w:t>
        </w:r>
      </w:hyperlink>
      <w:r>
        <w:rPr>
          <w:color w:val="0000FF"/>
          <w:spacing w:val="-8"/>
          <w:u w:val="single" w:color="0000FF"/>
        </w:rPr>
        <w:t xml:space="preserve">e </w:t>
      </w:r>
      <w:hyperlink r:id="rId66" w:anchor="marketplace">
        <w:r>
          <w:rPr>
            <w:color w:val="0000FF"/>
            <w:spacing w:val="-8"/>
            <w:u w:val="single" w:color="0000FF"/>
          </w:rPr>
          <w:t>Marketplace</w:t>
        </w:r>
        <w:r>
          <w:rPr>
            <w:spacing w:val="-8"/>
          </w:rPr>
          <w:t>.</w:t>
        </w:r>
      </w:hyperlink>
      <w:r>
        <w:rPr>
          <w:spacing w:val="-8"/>
        </w:rPr>
        <w:t xml:space="preserve"> For more information about the </w:t>
      </w:r>
      <w:hyperlink r:id="rId67" w:anchor="marketplace">
        <w:r>
          <w:rPr>
            <w:color w:val="0000FF"/>
            <w:spacing w:val="-8"/>
            <w:u w:val="single" w:color="0000FF"/>
          </w:rPr>
          <w:t>Marketplace</w:t>
        </w:r>
        <w:r>
          <w:rPr>
            <w:spacing w:val="-8"/>
          </w:rPr>
          <w:t>,</w:t>
        </w:r>
      </w:hyperlink>
      <w:r>
        <w:rPr>
          <w:spacing w:val="-8"/>
        </w:rPr>
        <w:t xml:space="preserve"> visit </w:t>
      </w:r>
      <w:hyperlink r:id="rId68">
        <w:r>
          <w:rPr>
            <w:color w:val="0000FF"/>
            <w:spacing w:val="-6"/>
            <w:u w:val="single" w:color="0000FF"/>
          </w:rPr>
          <w:t>www.HealthCare.gov</w:t>
        </w:r>
      </w:hyperlink>
      <w:r>
        <w:rPr>
          <w:color w:val="0000FF"/>
          <w:spacing w:val="-13"/>
        </w:rPr>
        <w:t xml:space="preserve"> </w:t>
      </w:r>
      <w:r>
        <w:rPr>
          <w:spacing w:val="-6"/>
        </w:rPr>
        <w:t>or</w:t>
      </w:r>
      <w:r>
        <w:rPr>
          <w:spacing w:val="-13"/>
        </w:rPr>
        <w:t xml:space="preserve"> </w:t>
      </w:r>
      <w:r>
        <w:rPr>
          <w:spacing w:val="-6"/>
        </w:rPr>
        <w:t>call</w:t>
      </w:r>
      <w:r>
        <w:rPr>
          <w:spacing w:val="-13"/>
        </w:rPr>
        <w:t xml:space="preserve"> </w:t>
      </w:r>
      <w:r>
        <w:rPr>
          <w:spacing w:val="-6"/>
        </w:rPr>
        <w:t>1-800-318-</w:t>
      </w:r>
      <w:r>
        <w:rPr>
          <w:spacing w:val="-13"/>
        </w:rPr>
        <w:t xml:space="preserve"> </w:t>
      </w:r>
      <w:r>
        <w:rPr>
          <w:spacing w:val="-6"/>
        </w:rPr>
        <w:t>2596.</w:t>
      </w:r>
    </w:p>
    <w:p w14:paraId="7D19A1F0" w14:textId="77777777" w:rsidR="00D3081C" w:rsidRDefault="00000000">
      <w:pPr>
        <w:pStyle w:val="BodyText"/>
        <w:spacing w:before="122" w:line="254" w:lineRule="auto"/>
        <w:ind w:left="360" w:right="1061"/>
      </w:pPr>
      <w:r>
        <w:rPr>
          <w:b/>
          <w:color w:val="286994"/>
          <w:w w:val="90"/>
        </w:rPr>
        <w:t>Your</w:t>
      </w:r>
      <w:r>
        <w:rPr>
          <w:b/>
          <w:color w:val="286994"/>
          <w:spacing w:val="-2"/>
          <w:w w:val="90"/>
        </w:rPr>
        <w:t xml:space="preserve"> </w:t>
      </w:r>
      <w:r>
        <w:rPr>
          <w:b/>
          <w:color w:val="286994"/>
          <w:w w:val="90"/>
        </w:rPr>
        <w:t>Grievance</w:t>
      </w:r>
      <w:r>
        <w:rPr>
          <w:b/>
          <w:color w:val="286994"/>
          <w:spacing w:val="-2"/>
          <w:w w:val="90"/>
        </w:rPr>
        <w:t xml:space="preserve"> </w:t>
      </w:r>
      <w:r>
        <w:rPr>
          <w:b/>
          <w:color w:val="286994"/>
          <w:w w:val="90"/>
        </w:rPr>
        <w:t>and</w:t>
      </w:r>
      <w:r>
        <w:rPr>
          <w:b/>
          <w:color w:val="286994"/>
          <w:spacing w:val="-2"/>
          <w:w w:val="90"/>
        </w:rPr>
        <w:t xml:space="preserve"> </w:t>
      </w:r>
      <w:r>
        <w:rPr>
          <w:b/>
          <w:color w:val="286994"/>
          <w:w w:val="90"/>
        </w:rPr>
        <w:t>Appeals</w:t>
      </w:r>
      <w:r>
        <w:rPr>
          <w:b/>
          <w:color w:val="286994"/>
          <w:spacing w:val="-2"/>
          <w:w w:val="90"/>
        </w:rPr>
        <w:t xml:space="preserve"> </w:t>
      </w:r>
      <w:r>
        <w:rPr>
          <w:b/>
          <w:color w:val="286994"/>
          <w:w w:val="90"/>
        </w:rPr>
        <w:t>Rights:</w:t>
      </w:r>
      <w:r>
        <w:rPr>
          <w:b/>
          <w:color w:val="286994"/>
          <w:spacing w:val="-2"/>
          <w:w w:val="90"/>
        </w:rPr>
        <w:t xml:space="preserve"> </w:t>
      </w:r>
      <w:r>
        <w:rPr>
          <w:w w:val="90"/>
        </w:rPr>
        <w:t>There</w:t>
      </w:r>
      <w:r>
        <w:rPr>
          <w:spacing w:val="-2"/>
          <w:w w:val="90"/>
        </w:rPr>
        <w:t xml:space="preserve"> </w:t>
      </w:r>
      <w:r>
        <w:rPr>
          <w:w w:val="90"/>
        </w:rPr>
        <w:t>are</w:t>
      </w:r>
      <w:r>
        <w:rPr>
          <w:spacing w:val="-2"/>
          <w:w w:val="90"/>
        </w:rPr>
        <w:t xml:space="preserve"> </w:t>
      </w:r>
      <w:r>
        <w:rPr>
          <w:w w:val="90"/>
        </w:rPr>
        <w:t>agencies</w:t>
      </w:r>
      <w:r>
        <w:rPr>
          <w:spacing w:val="-2"/>
          <w:w w:val="90"/>
        </w:rPr>
        <w:t xml:space="preserve"> </w:t>
      </w:r>
      <w:r>
        <w:rPr>
          <w:w w:val="90"/>
        </w:rPr>
        <w:t>that</w:t>
      </w:r>
      <w:r>
        <w:rPr>
          <w:spacing w:val="-2"/>
          <w:w w:val="90"/>
        </w:rPr>
        <w:t xml:space="preserve"> </w:t>
      </w:r>
      <w:r>
        <w:rPr>
          <w:w w:val="90"/>
        </w:rPr>
        <w:t>can</w:t>
      </w:r>
      <w:r>
        <w:rPr>
          <w:spacing w:val="-2"/>
          <w:w w:val="90"/>
        </w:rPr>
        <w:t xml:space="preserve"> </w:t>
      </w:r>
      <w:r>
        <w:rPr>
          <w:w w:val="90"/>
        </w:rPr>
        <w:t>help</w:t>
      </w:r>
      <w:r>
        <w:rPr>
          <w:spacing w:val="-2"/>
          <w:w w:val="90"/>
        </w:rPr>
        <w:t xml:space="preserve"> </w:t>
      </w:r>
      <w:r>
        <w:rPr>
          <w:w w:val="90"/>
        </w:rPr>
        <w:t>if</w:t>
      </w:r>
      <w:r>
        <w:rPr>
          <w:spacing w:val="-2"/>
          <w:w w:val="90"/>
        </w:rPr>
        <w:t xml:space="preserve"> </w:t>
      </w:r>
      <w:r>
        <w:rPr>
          <w:w w:val="90"/>
        </w:rPr>
        <w:t>you</w:t>
      </w:r>
      <w:r>
        <w:rPr>
          <w:spacing w:val="-2"/>
          <w:w w:val="90"/>
        </w:rPr>
        <w:t xml:space="preserve"> </w:t>
      </w:r>
      <w:r>
        <w:rPr>
          <w:w w:val="90"/>
        </w:rPr>
        <w:t>have</w:t>
      </w:r>
      <w:r>
        <w:rPr>
          <w:spacing w:val="-2"/>
          <w:w w:val="90"/>
        </w:rPr>
        <w:t xml:space="preserve"> </w:t>
      </w:r>
      <w:r>
        <w:rPr>
          <w:w w:val="90"/>
        </w:rPr>
        <w:t>a</w:t>
      </w:r>
      <w:r>
        <w:rPr>
          <w:spacing w:val="-2"/>
          <w:w w:val="90"/>
        </w:rPr>
        <w:t xml:space="preserve"> </w:t>
      </w:r>
      <w:r>
        <w:rPr>
          <w:w w:val="90"/>
        </w:rPr>
        <w:t>complaint</w:t>
      </w:r>
      <w:r>
        <w:rPr>
          <w:spacing w:val="-2"/>
          <w:w w:val="90"/>
        </w:rPr>
        <w:t xml:space="preserve"> </w:t>
      </w:r>
      <w:r>
        <w:rPr>
          <w:w w:val="90"/>
        </w:rPr>
        <w:t>against</w:t>
      </w:r>
      <w:r>
        <w:rPr>
          <w:spacing w:val="-2"/>
          <w:w w:val="90"/>
        </w:rPr>
        <w:t xml:space="preserve"> </w:t>
      </w:r>
      <w:r>
        <w:rPr>
          <w:w w:val="90"/>
        </w:rPr>
        <w:t>your</w:t>
      </w:r>
      <w:r>
        <w:rPr>
          <w:spacing w:val="-2"/>
          <w:w w:val="90"/>
        </w:rPr>
        <w:t xml:space="preserve"> </w:t>
      </w:r>
      <w:hyperlink r:id="rId69" w:anchor="plan">
        <w:r>
          <w:rPr>
            <w:color w:val="0000FF"/>
            <w:w w:val="90"/>
            <w:u w:val="single" w:color="0000FF"/>
          </w:rPr>
          <w:t>plan</w:t>
        </w:r>
      </w:hyperlink>
      <w:r>
        <w:rPr>
          <w:color w:val="0000FF"/>
          <w:spacing w:val="-2"/>
          <w:w w:val="90"/>
        </w:rPr>
        <w:t xml:space="preserve"> </w:t>
      </w:r>
      <w:r>
        <w:rPr>
          <w:w w:val="90"/>
        </w:rPr>
        <w:t>for</w:t>
      </w:r>
      <w:r>
        <w:rPr>
          <w:spacing w:val="-2"/>
          <w:w w:val="90"/>
        </w:rPr>
        <w:t xml:space="preserve"> </w:t>
      </w:r>
      <w:r>
        <w:rPr>
          <w:w w:val="90"/>
        </w:rPr>
        <w:t>a</w:t>
      </w:r>
      <w:r>
        <w:rPr>
          <w:spacing w:val="-2"/>
          <w:w w:val="90"/>
        </w:rPr>
        <w:t xml:space="preserve"> </w:t>
      </w:r>
      <w:r>
        <w:rPr>
          <w:w w:val="90"/>
        </w:rPr>
        <w:t>denial</w:t>
      </w:r>
      <w:r>
        <w:rPr>
          <w:spacing w:val="-2"/>
          <w:w w:val="90"/>
        </w:rPr>
        <w:t xml:space="preserve"> </w:t>
      </w:r>
      <w:r>
        <w:rPr>
          <w:w w:val="90"/>
        </w:rPr>
        <w:t>of</w:t>
      </w:r>
      <w:r>
        <w:rPr>
          <w:spacing w:val="-2"/>
          <w:w w:val="90"/>
        </w:rPr>
        <w:t xml:space="preserve"> </w:t>
      </w:r>
      <w:r>
        <w:rPr>
          <w:w w:val="90"/>
        </w:rPr>
        <w:t>a</w:t>
      </w:r>
      <w:r>
        <w:rPr>
          <w:spacing w:val="-2"/>
          <w:w w:val="90"/>
        </w:rPr>
        <w:t xml:space="preserve"> </w:t>
      </w:r>
      <w:hyperlink r:id="rId70" w:anchor="claim">
        <w:r>
          <w:rPr>
            <w:color w:val="0000FF"/>
            <w:w w:val="90"/>
            <w:u w:val="single" w:color="0000FF"/>
          </w:rPr>
          <w:t>claim</w:t>
        </w:r>
        <w:r>
          <w:rPr>
            <w:w w:val="90"/>
          </w:rPr>
          <w:t>.</w:t>
        </w:r>
      </w:hyperlink>
      <w:r>
        <w:rPr>
          <w:spacing w:val="-2"/>
          <w:w w:val="90"/>
        </w:rPr>
        <w:t xml:space="preserve"> </w:t>
      </w:r>
      <w:r>
        <w:rPr>
          <w:w w:val="90"/>
        </w:rPr>
        <w:t xml:space="preserve">This </w:t>
      </w:r>
      <w:r>
        <w:rPr>
          <w:spacing w:val="-6"/>
        </w:rPr>
        <w:t>complaint</w:t>
      </w:r>
      <w:r>
        <w:rPr>
          <w:spacing w:val="-11"/>
        </w:rPr>
        <w:t xml:space="preserve"> </w:t>
      </w:r>
      <w:r>
        <w:rPr>
          <w:spacing w:val="-6"/>
        </w:rPr>
        <w:t>is</w:t>
      </w:r>
      <w:r>
        <w:rPr>
          <w:spacing w:val="-11"/>
        </w:rPr>
        <w:t xml:space="preserve"> </w:t>
      </w:r>
      <w:r>
        <w:rPr>
          <w:spacing w:val="-6"/>
        </w:rPr>
        <w:t>called</w:t>
      </w:r>
      <w:r>
        <w:rPr>
          <w:spacing w:val="-11"/>
        </w:rPr>
        <w:t xml:space="preserve"> </w:t>
      </w:r>
      <w:r>
        <w:rPr>
          <w:spacing w:val="-6"/>
        </w:rPr>
        <w:t>a</w:t>
      </w:r>
      <w:r>
        <w:rPr>
          <w:spacing w:val="-11"/>
        </w:rPr>
        <w:t xml:space="preserve"> </w:t>
      </w:r>
      <w:hyperlink r:id="rId71" w:anchor="grievance">
        <w:r>
          <w:rPr>
            <w:color w:val="0000FF"/>
            <w:spacing w:val="-6"/>
            <w:u w:val="single" w:color="0000FF"/>
          </w:rPr>
          <w:t>grievance</w:t>
        </w:r>
      </w:hyperlink>
      <w:r>
        <w:rPr>
          <w:color w:val="0000FF"/>
          <w:spacing w:val="-11"/>
        </w:rPr>
        <w:t xml:space="preserve"> </w:t>
      </w:r>
      <w:r>
        <w:rPr>
          <w:spacing w:val="-6"/>
        </w:rPr>
        <w:t>or</w:t>
      </w:r>
      <w:r>
        <w:rPr>
          <w:spacing w:val="-11"/>
        </w:rPr>
        <w:t xml:space="preserve"> </w:t>
      </w:r>
      <w:hyperlink r:id="rId72" w:anchor="appeal">
        <w:r>
          <w:rPr>
            <w:color w:val="0000FF"/>
            <w:spacing w:val="-6"/>
            <w:u w:val="single" w:color="0000FF"/>
          </w:rPr>
          <w:t>appeal</w:t>
        </w:r>
        <w:r>
          <w:rPr>
            <w:spacing w:val="-6"/>
          </w:rPr>
          <w:t>.</w:t>
        </w:r>
      </w:hyperlink>
      <w:r>
        <w:rPr>
          <w:spacing w:val="-11"/>
        </w:rPr>
        <w:t xml:space="preserve"> </w:t>
      </w:r>
      <w:r>
        <w:rPr>
          <w:spacing w:val="-6"/>
        </w:rPr>
        <w:t>For</w:t>
      </w:r>
      <w:r>
        <w:rPr>
          <w:spacing w:val="-11"/>
        </w:rPr>
        <w:t xml:space="preserve"> </w:t>
      </w:r>
      <w:r>
        <w:rPr>
          <w:spacing w:val="-6"/>
        </w:rPr>
        <w:t>more</w:t>
      </w:r>
      <w:r>
        <w:rPr>
          <w:spacing w:val="-11"/>
        </w:rPr>
        <w:t xml:space="preserve"> </w:t>
      </w:r>
      <w:r>
        <w:rPr>
          <w:spacing w:val="-6"/>
        </w:rPr>
        <w:t>information</w:t>
      </w:r>
      <w:r>
        <w:rPr>
          <w:spacing w:val="-11"/>
        </w:rPr>
        <w:t xml:space="preserve"> </w:t>
      </w:r>
      <w:r>
        <w:rPr>
          <w:spacing w:val="-6"/>
        </w:rPr>
        <w:t>about</w:t>
      </w:r>
      <w:r>
        <w:rPr>
          <w:spacing w:val="-11"/>
        </w:rPr>
        <w:t xml:space="preserve"> </w:t>
      </w:r>
      <w:r>
        <w:rPr>
          <w:spacing w:val="-6"/>
        </w:rPr>
        <w:t>your</w:t>
      </w:r>
      <w:r>
        <w:rPr>
          <w:spacing w:val="-11"/>
        </w:rPr>
        <w:t xml:space="preserve"> </w:t>
      </w:r>
      <w:r>
        <w:rPr>
          <w:spacing w:val="-6"/>
        </w:rPr>
        <w:t>rights,</w:t>
      </w:r>
      <w:r>
        <w:rPr>
          <w:spacing w:val="-11"/>
        </w:rPr>
        <w:t xml:space="preserve"> </w:t>
      </w:r>
      <w:r>
        <w:rPr>
          <w:spacing w:val="-6"/>
        </w:rPr>
        <w:t>look</w:t>
      </w:r>
      <w:r>
        <w:rPr>
          <w:spacing w:val="-11"/>
        </w:rPr>
        <w:t xml:space="preserve"> </w:t>
      </w:r>
      <w:r>
        <w:rPr>
          <w:spacing w:val="-6"/>
        </w:rPr>
        <w:t>at</w:t>
      </w:r>
      <w:r>
        <w:rPr>
          <w:spacing w:val="-11"/>
        </w:rPr>
        <w:t xml:space="preserve"> </w:t>
      </w:r>
      <w:r>
        <w:rPr>
          <w:spacing w:val="-6"/>
        </w:rPr>
        <w:t>the</w:t>
      </w:r>
      <w:r>
        <w:rPr>
          <w:spacing w:val="-11"/>
        </w:rPr>
        <w:t xml:space="preserve"> </w:t>
      </w:r>
      <w:r>
        <w:rPr>
          <w:spacing w:val="-6"/>
        </w:rPr>
        <w:t>explanation</w:t>
      </w:r>
      <w:r>
        <w:rPr>
          <w:spacing w:val="-11"/>
        </w:rPr>
        <w:t xml:space="preserve"> </w:t>
      </w:r>
      <w:r>
        <w:rPr>
          <w:spacing w:val="-6"/>
        </w:rPr>
        <w:t>of</w:t>
      </w:r>
      <w:r>
        <w:rPr>
          <w:spacing w:val="-11"/>
        </w:rPr>
        <w:t xml:space="preserve"> </w:t>
      </w:r>
      <w:r>
        <w:rPr>
          <w:spacing w:val="-6"/>
        </w:rPr>
        <w:t>benefits</w:t>
      </w:r>
      <w:r>
        <w:rPr>
          <w:spacing w:val="-11"/>
        </w:rPr>
        <w:t xml:space="preserve"> </w:t>
      </w:r>
      <w:r>
        <w:rPr>
          <w:spacing w:val="-6"/>
        </w:rPr>
        <w:t>you</w:t>
      </w:r>
      <w:r>
        <w:rPr>
          <w:spacing w:val="-11"/>
        </w:rPr>
        <w:t xml:space="preserve"> </w:t>
      </w:r>
      <w:r>
        <w:rPr>
          <w:spacing w:val="-6"/>
        </w:rPr>
        <w:t>will</w:t>
      </w:r>
      <w:r>
        <w:rPr>
          <w:spacing w:val="-11"/>
        </w:rPr>
        <w:t xml:space="preserve"> </w:t>
      </w:r>
      <w:r>
        <w:rPr>
          <w:spacing w:val="-6"/>
        </w:rPr>
        <w:t>receive</w:t>
      </w:r>
      <w:r>
        <w:rPr>
          <w:spacing w:val="-11"/>
        </w:rPr>
        <w:t xml:space="preserve"> </w:t>
      </w:r>
      <w:r>
        <w:rPr>
          <w:spacing w:val="-6"/>
        </w:rPr>
        <w:t>for</w:t>
      </w:r>
      <w:r>
        <w:rPr>
          <w:spacing w:val="-11"/>
        </w:rPr>
        <w:t xml:space="preserve"> </w:t>
      </w:r>
      <w:r>
        <w:rPr>
          <w:spacing w:val="-6"/>
        </w:rPr>
        <w:t xml:space="preserve">that </w:t>
      </w:r>
      <w:r>
        <w:rPr>
          <w:w w:val="90"/>
        </w:rPr>
        <w:t xml:space="preserve">medical </w:t>
      </w:r>
      <w:hyperlink r:id="rId73" w:anchor="claim">
        <w:r>
          <w:rPr>
            <w:color w:val="0000FF"/>
            <w:w w:val="90"/>
            <w:u w:val="single" w:color="0000FF"/>
          </w:rPr>
          <w:t>claim</w:t>
        </w:r>
        <w:r>
          <w:rPr>
            <w:w w:val="90"/>
          </w:rPr>
          <w:t>.</w:t>
        </w:r>
      </w:hyperlink>
      <w:r>
        <w:rPr>
          <w:w w:val="90"/>
        </w:rPr>
        <w:t xml:space="preserve"> Your </w:t>
      </w:r>
      <w:hyperlink r:id="rId74" w:anchor="plan">
        <w:r>
          <w:rPr>
            <w:color w:val="0000FF"/>
            <w:w w:val="90"/>
            <w:u w:val="single" w:color="0000FF"/>
          </w:rPr>
          <w:t>plan</w:t>
        </w:r>
      </w:hyperlink>
      <w:r>
        <w:rPr>
          <w:color w:val="0000FF"/>
          <w:w w:val="90"/>
        </w:rPr>
        <w:t xml:space="preserve"> </w:t>
      </w:r>
      <w:r>
        <w:rPr>
          <w:w w:val="90"/>
        </w:rPr>
        <w:t xml:space="preserve">documents also provide complete information on how to submit a </w:t>
      </w:r>
      <w:hyperlink r:id="rId75" w:anchor="claim">
        <w:r>
          <w:rPr>
            <w:color w:val="0000FF"/>
            <w:w w:val="90"/>
            <w:u w:val="single" w:color="0000FF"/>
          </w:rPr>
          <w:t>claim</w:t>
        </w:r>
        <w:r>
          <w:rPr>
            <w:w w:val="90"/>
          </w:rPr>
          <w:t>,</w:t>
        </w:r>
      </w:hyperlink>
      <w:r>
        <w:rPr>
          <w:w w:val="90"/>
        </w:rPr>
        <w:t xml:space="preserve"> </w:t>
      </w:r>
      <w:hyperlink r:id="rId76" w:anchor="appeal">
        <w:r>
          <w:rPr>
            <w:color w:val="0000FF"/>
            <w:w w:val="90"/>
            <w:u w:val="single" w:color="0000FF"/>
          </w:rPr>
          <w:t>appeal</w:t>
        </w:r>
        <w:r>
          <w:rPr>
            <w:w w:val="90"/>
          </w:rPr>
          <w:t>,</w:t>
        </w:r>
      </w:hyperlink>
      <w:r>
        <w:rPr>
          <w:w w:val="90"/>
        </w:rPr>
        <w:t xml:space="preserve"> or a </w:t>
      </w:r>
      <w:hyperlink r:id="rId77" w:anchor="grievance">
        <w:r>
          <w:rPr>
            <w:color w:val="0000FF"/>
            <w:w w:val="90"/>
            <w:u w:val="single" w:color="0000FF"/>
          </w:rPr>
          <w:t>grievance</w:t>
        </w:r>
      </w:hyperlink>
      <w:r>
        <w:rPr>
          <w:color w:val="0000FF"/>
          <w:w w:val="90"/>
        </w:rPr>
        <w:t xml:space="preserve"> </w:t>
      </w:r>
      <w:r>
        <w:rPr>
          <w:w w:val="90"/>
        </w:rPr>
        <w:t>for any reason to your</w:t>
      </w:r>
      <w:r>
        <w:rPr>
          <w:spacing w:val="40"/>
        </w:rPr>
        <w:t xml:space="preserve"> </w:t>
      </w:r>
      <w:hyperlink r:id="rId78" w:anchor="plan">
        <w:r>
          <w:rPr>
            <w:color w:val="0000FF"/>
            <w:spacing w:val="-6"/>
            <w:u w:val="single" w:color="0000FF"/>
          </w:rPr>
          <w:t>plan</w:t>
        </w:r>
        <w:r>
          <w:rPr>
            <w:spacing w:val="-6"/>
          </w:rPr>
          <w:t>.</w:t>
        </w:r>
      </w:hyperlink>
      <w:r>
        <w:rPr>
          <w:spacing w:val="-7"/>
        </w:rPr>
        <w:t xml:space="preserve"> </w:t>
      </w:r>
      <w:r>
        <w:rPr>
          <w:spacing w:val="-6"/>
        </w:rPr>
        <w:t>For</w:t>
      </w:r>
      <w:r>
        <w:rPr>
          <w:spacing w:val="-7"/>
        </w:rPr>
        <w:t xml:space="preserve"> </w:t>
      </w:r>
      <w:r>
        <w:rPr>
          <w:spacing w:val="-6"/>
        </w:rPr>
        <w:t>more</w:t>
      </w:r>
      <w:r>
        <w:rPr>
          <w:spacing w:val="-7"/>
        </w:rPr>
        <w:t xml:space="preserve"> </w:t>
      </w:r>
      <w:r>
        <w:rPr>
          <w:spacing w:val="-6"/>
        </w:rPr>
        <w:t>information</w:t>
      </w:r>
      <w:r>
        <w:rPr>
          <w:spacing w:val="-7"/>
        </w:rPr>
        <w:t xml:space="preserve"> </w:t>
      </w:r>
      <w:r>
        <w:rPr>
          <w:spacing w:val="-6"/>
        </w:rPr>
        <w:t>about</w:t>
      </w:r>
      <w:r>
        <w:rPr>
          <w:spacing w:val="-7"/>
        </w:rPr>
        <w:t xml:space="preserve"> </w:t>
      </w:r>
      <w:r>
        <w:rPr>
          <w:spacing w:val="-6"/>
        </w:rPr>
        <w:t>your</w:t>
      </w:r>
      <w:r>
        <w:rPr>
          <w:spacing w:val="-7"/>
        </w:rPr>
        <w:t xml:space="preserve"> </w:t>
      </w:r>
      <w:r>
        <w:rPr>
          <w:spacing w:val="-6"/>
        </w:rPr>
        <w:t>rights,</w:t>
      </w:r>
      <w:r>
        <w:rPr>
          <w:spacing w:val="-7"/>
        </w:rPr>
        <w:t xml:space="preserve"> </w:t>
      </w:r>
      <w:r>
        <w:rPr>
          <w:spacing w:val="-6"/>
        </w:rPr>
        <w:t>this</w:t>
      </w:r>
      <w:r>
        <w:rPr>
          <w:spacing w:val="-7"/>
        </w:rPr>
        <w:t xml:space="preserve"> </w:t>
      </w:r>
      <w:r>
        <w:rPr>
          <w:spacing w:val="-6"/>
        </w:rPr>
        <w:t>notice,</w:t>
      </w:r>
      <w:r>
        <w:rPr>
          <w:spacing w:val="-7"/>
        </w:rPr>
        <w:t xml:space="preserve"> </w:t>
      </w:r>
      <w:r>
        <w:rPr>
          <w:spacing w:val="-6"/>
        </w:rPr>
        <w:t>or</w:t>
      </w:r>
      <w:r>
        <w:rPr>
          <w:spacing w:val="-7"/>
        </w:rPr>
        <w:t xml:space="preserve"> </w:t>
      </w:r>
      <w:r>
        <w:rPr>
          <w:spacing w:val="-6"/>
        </w:rPr>
        <w:t>assistance,</w:t>
      </w:r>
      <w:r>
        <w:rPr>
          <w:spacing w:val="-7"/>
        </w:rPr>
        <w:t xml:space="preserve"> </w:t>
      </w:r>
      <w:r>
        <w:rPr>
          <w:spacing w:val="-6"/>
        </w:rPr>
        <w:t>contact:</w:t>
      </w:r>
      <w:r>
        <w:rPr>
          <w:spacing w:val="-7"/>
        </w:rPr>
        <w:t xml:space="preserve"> </w:t>
      </w:r>
      <w:r>
        <w:rPr>
          <w:spacing w:val="-6"/>
        </w:rPr>
        <w:t>[insert</w:t>
      </w:r>
      <w:r>
        <w:rPr>
          <w:spacing w:val="-7"/>
        </w:rPr>
        <w:t xml:space="preserve"> </w:t>
      </w:r>
      <w:r>
        <w:rPr>
          <w:spacing w:val="-6"/>
        </w:rPr>
        <w:t>applicable</w:t>
      </w:r>
      <w:r>
        <w:rPr>
          <w:spacing w:val="-7"/>
        </w:rPr>
        <w:t xml:space="preserve"> </w:t>
      </w:r>
      <w:r>
        <w:rPr>
          <w:spacing w:val="-6"/>
        </w:rPr>
        <w:t>contact</w:t>
      </w:r>
      <w:r>
        <w:rPr>
          <w:spacing w:val="-7"/>
        </w:rPr>
        <w:t xml:space="preserve"> </w:t>
      </w:r>
      <w:r>
        <w:rPr>
          <w:spacing w:val="-6"/>
        </w:rPr>
        <w:t>information</w:t>
      </w:r>
      <w:r>
        <w:rPr>
          <w:spacing w:val="-7"/>
        </w:rPr>
        <w:t xml:space="preserve"> </w:t>
      </w:r>
      <w:r>
        <w:rPr>
          <w:spacing w:val="-6"/>
        </w:rPr>
        <w:t>from</w:t>
      </w:r>
      <w:r>
        <w:rPr>
          <w:spacing w:val="-7"/>
        </w:rPr>
        <w:t xml:space="preserve"> </w:t>
      </w:r>
      <w:r>
        <w:rPr>
          <w:spacing w:val="-6"/>
        </w:rPr>
        <w:t>instructions].</w:t>
      </w:r>
    </w:p>
    <w:p w14:paraId="5B6662DB" w14:textId="77777777" w:rsidR="00D3081C" w:rsidRDefault="00000000">
      <w:pPr>
        <w:pStyle w:val="Heading1"/>
        <w:spacing w:before="122"/>
      </w:pPr>
      <w:r>
        <w:rPr>
          <w:color w:val="286994"/>
          <w:w w:val="85"/>
        </w:rPr>
        <w:t>Does</w:t>
      </w:r>
      <w:r>
        <w:rPr>
          <w:color w:val="286994"/>
          <w:spacing w:val="-8"/>
        </w:rPr>
        <w:t xml:space="preserve"> </w:t>
      </w:r>
      <w:r>
        <w:rPr>
          <w:color w:val="286994"/>
          <w:w w:val="85"/>
        </w:rPr>
        <w:t>this</w:t>
      </w:r>
      <w:r>
        <w:rPr>
          <w:color w:val="286994"/>
          <w:spacing w:val="-7"/>
        </w:rPr>
        <w:t xml:space="preserve"> </w:t>
      </w:r>
      <w:r>
        <w:rPr>
          <w:color w:val="286994"/>
          <w:w w:val="85"/>
        </w:rPr>
        <w:t>plan</w:t>
      </w:r>
      <w:r>
        <w:rPr>
          <w:color w:val="286994"/>
          <w:spacing w:val="-8"/>
        </w:rPr>
        <w:t xml:space="preserve"> </w:t>
      </w:r>
      <w:r>
        <w:rPr>
          <w:color w:val="286994"/>
          <w:w w:val="85"/>
        </w:rPr>
        <w:t>provide</w:t>
      </w:r>
      <w:r>
        <w:rPr>
          <w:color w:val="286994"/>
          <w:spacing w:val="-7"/>
        </w:rPr>
        <w:t xml:space="preserve"> </w:t>
      </w:r>
      <w:r>
        <w:rPr>
          <w:color w:val="286994"/>
          <w:w w:val="85"/>
        </w:rPr>
        <w:t>Minimum</w:t>
      </w:r>
      <w:r>
        <w:rPr>
          <w:color w:val="286994"/>
          <w:spacing w:val="-7"/>
        </w:rPr>
        <w:t xml:space="preserve"> </w:t>
      </w:r>
      <w:r>
        <w:rPr>
          <w:color w:val="286994"/>
          <w:w w:val="85"/>
        </w:rPr>
        <w:t>Essential</w:t>
      </w:r>
      <w:r>
        <w:rPr>
          <w:color w:val="286994"/>
          <w:spacing w:val="-8"/>
        </w:rPr>
        <w:t xml:space="preserve"> </w:t>
      </w:r>
      <w:r>
        <w:rPr>
          <w:color w:val="286994"/>
          <w:w w:val="85"/>
        </w:rPr>
        <w:t>Coverage?</w:t>
      </w:r>
      <w:r>
        <w:rPr>
          <w:color w:val="286994"/>
          <w:spacing w:val="-6"/>
        </w:rPr>
        <w:t xml:space="preserve"> </w:t>
      </w:r>
      <w:r>
        <w:rPr>
          <w:spacing w:val="-2"/>
          <w:w w:val="85"/>
        </w:rPr>
        <w:t>[Yes]</w:t>
      </w:r>
    </w:p>
    <w:p w14:paraId="01EB5E94" w14:textId="77777777" w:rsidR="00D3081C" w:rsidRDefault="00000000">
      <w:pPr>
        <w:pStyle w:val="BodyText"/>
        <w:spacing w:before="17" w:line="254" w:lineRule="auto"/>
        <w:ind w:left="360" w:right="772"/>
      </w:pPr>
      <w:hyperlink r:id="rId79" w:anchor="minimum-essential-coverage">
        <w:r>
          <w:rPr>
            <w:color w:val="0000FF"/>
            <w:w w:val="90"/>
            <w:u w:val="single" w:color="0000FF"/>
          </w:rPr>
          <w:t>Minimum Essential Coverage</w:t>
        </w:r>
      </w:hyperlink>
      <w:r>
        <w:rPr>
          <w:color w:val="0000FF"/>
          <w:w w:val="90"/>
        </w:rPr>
        <w:t xml:space="preserve"> </w:t>
      </w:r>
      <w:r>
        <w:rPr>
          <w:w w:val="90"/>
        </w:rPr>
        <w:t xml:space="preserve">generally includes </w:t>
      </w:r>
      <w:hyperlink r:id="rId80" w:anchor="plan">
        <w:r>
          <w:rPr>
            <w:color w:val="0000FF"/>
            <w:w w:val="90"/>
            <w:u w:val="single" w:color="0000FF"/>
          </w:rPr>
          <w:t>plans</w:t>
        </w:r>
      </w:hyperlink>
      <w:r>
        <w:rPr>
          <w:w w:val="90"/>
        </w:rPr>
        <w:t xml:space="preserve">, </w:t>
      </w:r>
      <w:hyperlink r:id="rId81" w:anchor="health-insurance">
        <w:r>
          <w:rPr>
            <w:color w:val="0000FF"/>
            <w:w w:val="90"/>
            <w:u w:val="single" w:color="0000FF"/>
          </w:rPr>
          <w:t>health insurance</w:t>
        </w:r>
      </w:hyperlink>
      <w:r>
        <w:rPr>
          <w:color w:val="0000FF"/>
          <w:w w:val="90"/>
        </w:rPr>
        <w:t xml:space="preserve"> </w:t>
      </w:r>
      <w:r>
        <w:rPr>
          <w:w w:val="90"/>
        </w:rPr>
        <w:t xml:space="preserve">available through the </w:t>
      </w:r>
      <w:hyperlink r:id="rId82" w:anchor="marketplace">
        <w:r>
          <w:rPr>
            <w:color w:val="0000FF"/>
            <w:w w:val="90"/>
            <w:u w:val="single" w:color="0000FF"/>
          </w:rPr>
          <w:t>Marketplace</w:t>
        </w:r>
      </w:hyperlink>
      <w:r>
        <w:rPr>
          <w:color w:val="0000FF"/>
          <w:w w:val="90"/>
        </w:rPr>
        <w:t xml:space="preserve"> </w:t>
      </w:r>
      <w:r>
        <w:rPr>
          <w:w w:val="90"/>
        </w:rPr>
        <w:t>or other individual market policies,</w:t>
      </w:r>
      <w:r>
        <w:rPr>
          <w:spacing w:val="40"/>
        </w:rPr>
        <w:t xml:space="preserve"> </w:t>
      </w:r>
      <w:r>
        <w:rPr>
          <w:w w:val="90"/>
        </w:rPr>
        <w:t>Medicare,</w:t>
      </w:r>
      <w:r>
        <w:rPr>
          <w:spacing w:val="-2"/>
          <w:w w:val="90"/>
        </w:rPr>
        <w:t xml:space="preserve"> </w:t>
      </w:r>
      <w:r>
        <w:rPr>
          <w:w w:val="90"/>
        </w:rPr>
        <w:t>Medicaid,</w:t>
      </w:r>
      <w:r>
        <w:rPr>
          <w:spacing w:val="-2"/>
          <w:w w:val="90"/>
        </w:rPr>
        <w:t xml:space="preserve"> </w:t>
      </w:r>
      <w:r>
        <w:rPr>
          <w:w w:val="90"/>
        </w:rPr>
        <w:t>CHIP,</w:t>
      </w:r>
      <w:r>
        <w:rPr>
          <w:spacing w:val="-2"/>
          <w:w w:val="90"/>
        </w:rPr>
        <w:t xml:space="preserve"> </w:t>
      </w:r>
      <w:r>
        <w:rPr>
          <w:w w:val="90"/>
        </w:rPr>
        <w:t>TRICARE,</w:t>
      </w:r>
      <w:r>
        <w:rPr>
          <w:spacing w:val="-2"/>
          <w:w w:val="90"/>
        </w:rPr>
        <w:t xml:space="preserve"> </w:t>
      </w:r>
      <w:r>
        <w:rPr>
          <w:w w:val="90"/>
        </w:rPr>
        <w:t>and</w:t>
      </w:r>
      <w:r>
        <w:rPr>
          <w:spacing w:val="-2"/>
          <w:w w:val="90"/>
        </w:rPr>
        <w:t xml:space="preserve"> </w:t>
      </w:r>
      <w:r>
        <w:rPr>
          <w:w w:val="90"/>
        </w:rPr>
        <w:t>certain</w:t>
      </w:r>
      <w:r>
        <w:rPr>
          <w:spacing w:val="-2"/>
          <w:w w:val="90"/>
        </w:rPr>
        <w:t xml:space="preserve"> </w:t>
      </w:r>
      <w:r>
        <w:rPr>
          <w:w w:val="90"/>
        </w:rPr>
        <w:t>other</w:t>
      </w:r>
      <w:r>
        <w:rPr>
          <w:spacing w:val="-2"/>
          <w:w w:val="90"/>
        </w:rPr>
        <w:t xml:space="preserve"> </w:t>
      </w:r>
      <w:r>
        <w:rPr>
          <w:w w:val="90"/>
        </w:rPr>
        <w:t>coverage.</w:t>
      </w:r>
      <w:r>
        <w:rPr>
          <w:spacing w:val="-2"/>
          <w:w w:val="90"/>
        </w:rPr>
        <w:t xml:space="preserve"> </w:t>
      </w:r>
      <w:r>
        <w:rPr>
          <w:w w:val="90"/>
        </w:rPr>
        <w:t>If</w:t>
      </w:r>
      <w:r>
        <w:rPr>
          <w:spacing w:val="-2"/>
          <w:w w:val="90"/>
        </w:rPr>
        <w:t xml:space="preserve"> </w:t>
      </w:r>
      <w:r>
        <w:rPr>
          <w:w w:val="90"/>
        </w:rPr>
        <w:t>you</w:t>
      </w:r>
      <w:r>
        <w:rPr>
          <w:spacing w:val="-2"/>
          <w:w w:val="90"/>
        </w:rPr>
        <w:t xml:space="preserve"> </w:t>
      </w:r>
      <w:r>
        <w:rPr>
          <w:w w:val="90"/>
        </w:rPr>
        <w:t>are</w:t>
      </w:r>
      <w:r>
        <w:rPr>
          <w:spacing w:val="-2"/>
          <w:w w:val="90"/>
        </w:rPr>
        <w:t xml:space="preserve"> </w:t>
      </w:r>
      <w:r>
        <w:rPr>
          <w:w w:val="90"/>
        </w:rPr>
        <w:t>eligible</w:t>
      </w:r>
      <w:r>
        <w:rPr>
          <w:spacing w:val="-2"/>
          <w:w w:val="90"/>
        </w:rPr>
        <w:t xml:space="preserve"> </w:t>
      </w:r>
      <w:r>
        <w:rPr>
          <w:w w:val="90"/>
        </w:rPr>
        <w:t>for</w:t>
      </w:r>
      <w:r>
        <w:rPr>
          <w:spacing w:val="-2"/>
          <w:w w:val="90"/>
        </w:rPr>
        <w:t xml:space="preserve"> </w:t>
      </w:r>
      <w:r>
        <w:rPr>
          <w:w w:val="90"/>
        </w:rPr>
        <w:t>certain</w:t>
      </w:r>
      <w:r>
        <w:rPr>
          <w:spacing w:val="-2"/>
          <w:w w:val="90"/>
        </w:rPr>
        <w:t xml:space="preserve"> </w:t>
      </w:r>
      <w:r>
        <w:rPr>
          <w:w w:val="90"/>
        </w:rPr>
        <w:t>types</w:t>
      </w:r>
      <w:r>
        <w:rPr>
          <w:spacing w:val="-2"/>
          <w:w w:val="90"/>
        </w:rPr>
        <w:t xml:space="preserve"> </w:t>
      </w:r>
      <w:r>
        <w:rPr>
          <w:w w:val="90"/>
        </w:rPr>
        <w:t>of</w:t>
      </w:r>
      <w:r>
        <w:rPr>
          <w:spacing w:val="-2"/>
          <w:w w:val="90"/>
        </w:rPr>
        <w:t xml:space="preserve"> </w:t>
      </w:r>
      <w:hyperlink r:id="rId83" w:anchor="minimum-essential-coverage">
        <w:r>
          <w:rPr>
            <w:color w:val="0000FF"/>
            <w:w w:val="90"/>
            <w:u w:val="single" w:color="0000FF"/>
          </w:rPr>
          <w:t>Minimum</w:t>
        </w:r>
        <w:r>
          <w:rPr>
            <w:color w:val="0000FF"/>
            <w:spacing w:val="-2"/>
            <w:w w:val="90"/>
            <w:u w:val="single" w:color="0000FF"/>
          </w:rPr>
          <w:t xml:space="preserve"> </w:t>
        </w:r>
        <w:r>
          <w:rPr>
            <w:color w:val="0000FF"/>
            <w:w w:val="90"/>
            <w:u w:val="single" w:color="0000FF"/>
          </w:rPr>
          <w:t>Essential</w:t>
        </w:r>
        <w:r>
          <w:rPr>
            <w:color w:val="0000FF"/>
            <w:spacing w:val="-2"/>
            <w:w w:val="90"/>
            <w:u w:val="single" w:color="0000FF"/>
          </w:rPr>
          <w:t xml:space="preserve"> </w:t>
        </w:r>
        <w:r>
          <w:rPr>
            <w:color w:val="0000FF"/>
            <w:w w:val="90"/>
            <w:u w:val="single" w:color="0000FF"/>
          </w:rPr>
          <w:t>Coverage</w:t>
        </w:r>
        <w:r>
          <w:rPr>
            <w:w w:val="90"/>
          </w:rPr>
          <w:t>,</w:t>
        </w:r>
      </w:hyperlink>
      <w:r>
        <w:rPr>
          <w:spacing w:val="-2"/>
          <w:w w:val="90"/>
        </w:rPr>
        <w:t xml:space="preserve"> </w:t>
      </w:r>
      <w:r>
        <w:rPr>
          <w:w w:val="90"/>
        </w:rPr>
        <w:t>you</w:t>
      </w:r>
      <w:r>
        <w:rPr>
          <w:spacing w:val="-2"/>
          <w:w w:val="90"/>
        </w:rPr>
        <w:t xml:space="preserve"> </w:t>
      </w:r>
      <w:r>
        <w:rPr>
          <w:w w:val="90"/>
        </w:rPr>
        <w:t>may</w:t>
      </w:r>
      <w:r>
        <w:rPr>
          <w:spacing w:val="-2"/>
          <w:w w:val="90"/>
        </w:rPr>
        <w:t xml:space="preserve"> </w:t>
      </w:r>
      <w:r>
        <w:rPr>
          <w:w w:val="90"/>
        </w:rPr>
        <w:t>not</w:t>
      </w:r>
      <w:r>
        <w:rPr>
          <w:spacing w:val="-2"/>
          <w:w w:val="90"/>
        </w:rPr>
        <w:t xml:space="preserve"> </w:t>
      </w:r>
      <w:r>
        <w:rPr>
          <w:w w:val="90"/>
        </w:rPr>
        <w:t xml:space="preserve">be </w:t>
      </w:r>
      <w:r>
        <w:t>eligible</w:t>
      </w:r>
      <w:r>
        <w:rPr>
          <w:spacing w:val="-13"/>
        </w:rPr>
        <w:t xml:space="preserve"> </w:t>
      </w:r>
      <w:r>
        <w:t>for</w:t>
      </w:r>
      <w:r>
        <w:rPr>
          <w:spacing w:val="-13"/>
        </w:rPr>
        <w:t xml:space="preserve"> </w:t>
      </w:r>
      <w:r>
        <w:t>the</w:t>
      </w:r>
      <w:r>
        <w:rPr>
          <w:spacing w:val="-13"/>
        </w:rPr>
        <w:t xml:space="preserve"> </w:t>
      </w:r>
      <w:hyperlink r:id="rId84" w:anchor="premium-tax-credits">
        <w:r>
          <w:rPr>
            <w:color w:val="0000FF"/>
            <w:u w:val="single" w:color="0000FF"/>
          </w:rPr>
          <w:t>premium</w:t>
        </w:r>
        <w:r>
          <w:rPr>
            <w:color w:val="0000FF"/>
            <w:spacing w:val="-13"/>
            <w:u w:val="single" w:color="0000FF"/>
          </w:rPr>
          <w:t xml:space="preserve"> </w:t>
        </w:r>
        <w:r>
          <w:rPr>
            <w:color w:val="0000FF"/>
            <w:u w:val="single" w:color="0000FF"/>
          </w:rPr>
          <w:t>tax</w:t>
        </w:r>
        <w:r>
          <w:rPr>
            <w:color w:val="0000FF"/>
            <w:spacing w:val="-13"/>
            <w:u w:val="single" w:color="0000FF"/>
          </w:rPr>
          <w:t xml:space="preserve"> </w:t>
        </w:r>
        <w:r>
          <w:rPr>
            <w:color w:val="0000FF"/>
            <w:u w:val="single" w:color="0000FF"/>
          </w:rPr>
          <w:t>credit</w:t>
        </w:r>
      </w:hyperlink>
      <w:r>
        <w:t>.</w:t>
      </w:r>
    </w:p>
    <w:p w14:paraId="3D980046" w14:textId="77777777" w:rsidR="00D3081C" w:rsidRDefault="00000000">
      <w:pPr>
        <w:pStyle w:val="Heading1"/>
        <w:spacing w:before="121"/>
      </w:pPr>
      <w:r>
        <w:rPr>
          <w:color w:val="286994"/>
          <w:w w:val="85"/>
        </w:rPr>
        <w:t>Does</w:t>
      </w:r>
      <w:r>
        <w:rPr>
          <w:color w:val="286994"/>
          <w:spacing w:val="2"/>
        </w:rPr>
        <w:t xml:space="preserve"> </w:t>
      </w:r>
      <w:r>
        <w:rPr>
          <w:color w:val="286994"/>
          <w:w w:val="85"/>
        </w:rPr>
        <w:t>this</w:t>
      </w:r>
      <w:r>
        <w:rPr>
          <w:color w:val="286994"/>
          <w:spacing w:val="2"/>
        </w:rPr>
        <w:t xml:space="preserve"> </w:t>
      </w:r>
      <w:r>
        <w:rPr>
          <w:color w:val="286994"/>
          <w:w w:val="85"/>
        </w:rPr>
        <w:t>plan</w:t>
      </w:r>
      <w:r>
        <w:rPr>
          <w:color w:val="286994"/>
          <w:spacing w:val="3"/>
        </w:rPr>
        <w:t xml:space="preserve"> </w:t>
      </w:r>
      <w:r>
        <w:rPr>
          <w:color w:val="286994"/>
          <w:w w:val="85"/>
        </w:rPr>
        <w:t>meet</w:t>
      </w:r>
      <w:r>
        <w:rPr>
          <w:color w:val="286994"/>
          <w:spacing w:val="2"/>
        </w:rPr>
        <w:t xml:space="preserve"> </w:t>
      </w:r>
      <w:r>
        <w:rPr>
          <w:color w:val="286994"/>
          <w:w w:val="85"/>
        </w:rPr>
        <w:t>the</w:t>
      </w:r>
      <w:r>
        <w:rPr>
          <w:color w:val="286994"/>
          <w:spacing w:val="3"/>
        </w:rPr>
        <w:t xml:space="preserve"> </w:t>
      </w:r>
      <w:r>
        <w:rPr>
          <w:color w:val="286994"/>
          <w:w w:val="85"/>
        </w:rPr>
        <w:t>Minimum</w:t>
      </w:r>
      <w:r>
        <w:rPr>
          <w:color w:val="286994"/>
          <w:spacing w:val="2"/>
        </w:rPr>
        <w:t xml:space="preserve"> </w:t>
      </w:r>
      <w:r>
        <w:rPr>
          <w:color w:val="286994"/>
          <w:w w:val="85"/>
        </w:rPr>
        <w:t>Value</w:t>
      </w:r>
      <w:r>
        <w:rPr>
          <w:color w:val="286994"/>
          <w:spacing w:val="2"/>
        </w:rPr>
        <w:t xml:space="preserve"> </w:t>
      </w:r>
      <w:r>
        <w:rPr>
          <w:color w:val="286994"/>
          <w:w w:val="85"/>
        </w:rPr>
        <w:t>Standards?</w:t>
      </w:r>
      <w:r>
        <w:rPr>
          <w:color w:val="286994"/>
          <w:spacing w:val="3"/>
        </w:rPr>
        <w:t xml:space="preserve"> </w:t>
      </w:r>
      <w:r>
        <w:rPr>
          <w:spacing w:val="-2"/>
          <w:w w:val="85"/>
        </w:rPr>
        <w:t>[Yes]</w:t>
      </w:r>
    </w:p>
    <w:p w14:paraId="0B4F533A" w14:textId="77777777" w:rsidR="00D3081C" w:rsidRDefault="00000000">
      <w:pPr>
        <w:pStyle w:val="BodyText"/>
        <w:spacing w:before="17" w:line="254" w:lineRule="auto"/>
        <w:ind w:left="360" w:right="1061"/>
      </w:pPr>
      <w:r>
        <w:rPr>
          <w:spacing w:val="-8"/>
        </w:rPr>
        <w:t>If</w:t>
      </w:r>
      <w:r>
        <w:rPr>
          <w:spacing w:val="-11"/>
        </w:rPr>
        <w:t xml:space="preserve"> </w:t>
      </w:r>
      <w:r>
        <w:rPr>
          <w:spacing w:val="-8"/>
        </w:rPr>
        <w:t>your</w:t>
      </w:r>
      <w:r>
        <w:rPr>
          <w:spacing w:val="-11"/>
        </w:rPr>
        <w:t xml:space="preserve"> </w:t>
      </w:r>
      <w:hyperlink r:id="rId85" w:anchor="plan">
        <w:r>
          <w:rPr>
            <w:color w:val="0000FF"/>
            <w:spacing w:val="-8"/>
            <w:u w:val="single" w:color="0000FF"/>
          </w:rPr>
          <w:t>plan</w:t>
        </w:r>
      </w:hyperlink>
      <w:r>
        <w:rPr>
          <w:color w:val="0000FF"/>
          <w:spacing w:val="-11"/>
        </w:rPr>
        <w:t xml:space="preserve"> </w:t>
      </w:r>
      <w:r>
        <w:rPr>
          <w:spacing w:val="-8"/>
        </w:rPr>
        <w:t>doesn’t</w:t>
      </w:r>
      <w:r>
        <w:rPr>
          <w:spacing w:val="-11"/>
        </w:rPr>
        <w:t xml:space="preserve"> </w:t>
      </w:r>
      <w:r>
        <w:rPr>
          <w:spacing w:val="-8"/>
        </w:rPr>
        <w:t>meet</w:t>
      </w:r>
      <w:r>
        <w:rPr>
          <w:spacing w:val="-11"/>
        </w:rPr>
        <w:t xml:space="preserve"> </w:t>
      </w:r>
      <w:r>
        <w:rPr>
          <w:spacing w:val="-8"/>
        </w:rPr>
        <w:t>the</w:t>
      </w:r>
      <w:r>
        <w:rPr>
          <w:spacing w:val="-11"/>
        </w:rPr>
        <w:t xml:space="preserve"> </w:t>
      </w:r>
      <w:hyperlink r:id="rId86" w:anchor="minimum-value-standard">
        <w:r>
          <w:rPr>
            <w:color w:val="0000FF"/>
            <w:spacing w:val="-8"/>
            <w:u w:val="single" w:color="0000FF"/>
          </w:rPr>
          <w:t>Minimum</w:t>
        </w:r>
        <w:r>
          <w:rPr>
            <w:color w:val="0000FF"/>
            <w:spacing w:val="-11"/>
            <w:u w:val="single" w:color="0000FF"/>
          </w:rPr>
          <w:t xml:space="preserve"> </w:t>
        </w:r>
        <w:r>
          <w:rPr>
            <w:color w:val="0000FF"/>
            <w:spacing w:val="-8"/>
            <w:u w:val="single" w:color="0000FF"/>
          </w:rPr>
          <w:t>Value</w:t>
        </w:r>
        <w:r>
          <w:rPr>
            <w:color w:val="0000FF"/>
            <w:spacing w:val="-11"/>
            <w:u w:val="single" w:color="0000FF"/>
          </w:rPr>
          <w:t xml:space="preserve"> </w:t>
        </w:r>
        <w:r>
          <w:rPr>
            <w:color w:val="0000FF"/>
            <w:spacing w:val="-8"/>
            <w:u w:val="single" w:color="0000FF"/>
          </w:rPr>
          <w:t>Standards</w:t>
        </w:r>
        <w:r>
          <w:rPr>
            <w:spacing w:val="-8"/>
          </w:rPr>
          <w:t>,</w:t>
        </w:r>
      </w:hyperlink>
      <w:r>
        <w:rPr>
          <w:spacing w:val="-11"/>
        </w:rPr>
        <w:t xml:space="preserve"> </w:t>
      </w:r>
      <w:r>
        <w:rPr>
          <w:spacing w:val="-8"/>
        </w:rPr>
        <w:t>you</w:t>
      </w:r>
      <w:r>
        <w:rPr>
          <w:spacing w:val="-11"/>
        </w:rPr>
        <w:t xml:space="preserve"> </w:t>
      </w:r>
      <w:r>
        <w:rPr>
          <w:spacing w:val="-8"/>
        </w:rPr>
        <w:t>may</w:t>
      </w:r>
      <w:r>
        <w:rPr>
          <w:spacing w:val="-11"/>
        </w:rPr>
        <w:t xml:space="preserve"> </w:t>
      </w:r>
      <w:r>
        <w:rPr>
          <w:spacing w:val="-8"/>
        </w:rPr>
        <w:t>be</w:t>
      </w:r>
      <w:r>
        <w:rPr>
          <w:spacing w:val="-11"/>
        </w:rPr>
        <w:t xml:space="preserve"> </w:t>
      </w:r>
      <w:r>
        <w:rPr>
          <w:spacing w:val="-8"/>
        </w:rPr>
        <w:t>eligible</w:t>
      </w:r>
      <w:r>
        <w:rPr>
          <w:spacing w:val="-11"/>
        </w:rPr>
        <w:t xml:space="preserve"> </w:t>
      </w:r>
      <w:r>
        <w:rPr>
          <w:spacing w:val="-8"/>
        </w:rPr>
        <w:t>for</w:t>
      </w:r>
      <w:r>
        <w:rPr>
          <w:spacing w:val="-11"/>
        </w:rPr>
        <w:t xml:space="preserve"> </w:t>
      </w:r>
      <w:r>
        <w:rPr>
          <w:spacing w:val="-8"/>
        </w:rPr>
        <w:t>a</w:t>
      </w:r>
      <w:r>
        <w:rPr>
          <w:spacing w:val="-11"/>
        </w:rPr>
        <w:t xml:space="preserve"> </w:t>
      </w:r>
      <w:hyperlink r:id="rId87" w:anchor="premium-tax-credits">
        <w:r>
          <w:rPr>
            <w:color w:val="0000FF"/>
            <w:spacing w:val="-8"/>
            <w:u w:val="single" w:color="0000FF"/>
          </w:rPr>
          <w:t>premium</w:t>
        </w:r>
        <w:r>
          <w:rPr>
            <w:color w:val="0000FF"/>
            <w:spacing w:val="-11"/>
            <w:u w:val="single" w:color="0000FF"/>
          </w:rPr>
          <w:t xml:space="preserve"> </w:t>
        </w:r>
        <w:r>
          <w:rPr>
            <w:color w:val="0000FF"/>
            <w:spacing w:val="-8"/>
            <w:u w:val="single" w:color="0000FF"/>
          </w:rPr>
          <w:t>tax</w:t>
        </w:r>
        <w:r>
          <w:rPr>
            <w:color w:val="0000FF"/>
            <w:spacing w:val="-11"/>
            <w:u w:val="single" w:color="0000FF"/>
          </w:rPr>
          <w:t xml:space="preserve"> </w:t>
        </w:r>
        <w:r>
          <w:rPr>
            <w:color w:val="0000FF"/>
            <w:spacing w:val="-8"/>
            <w:u w:val="single" w:color="0000FF"/>
          </w:rPr>
          <w:t>credit</w:t>
        </w:r>
      </w:hyperlink>
      <w:r>
        <w:rPr>
          <w:color w:val="0000FF"/>
          <w:spacing w:val="-11"/>
        </w:rPr>
        <w:t xml:space="preserve"> </w:t>
      </w:r>
      <w:r>
        <w:rPr>
          <w:spacing w:val="-8"/>
        </w:rPr>
        <w:t>to</w:t>
      </w:r>
      <w:r>
        <w:rPr>
          <w:spacing w:val="-11"/>
        </w:rPr>
        <w:t xml:space="preserve"> </w:t>
      </w:r>
      <w:r>
        <w:rPr>
          <w:spacing w:val="-8"/>
        </w:rPr>
        <w:t>help</w:t>
      </w:r>
      <w:r>
        <w:rPr>
          <w:spacing w:val="-11"/>
        </w:rPr>
        <w:t xml:space="preserve"> </w:t>
      </w:r>
      <w:r>
        <w:rPr>
          <w:spacing w:val="-8"/>
        </w:rPr>
        <w:t>you</w:t>
      </w:r>
      <w:r>
        <w:rPr>
          <w:spacing w:val="-11"/>
        </w:rPr>
        <w:t xml:space="preserve"> </w:t>
      </w:r>
      <w:r>
        <w:rPr>
          <w:spacing w:val="-8"/>
        </w:rPr>
        <w:t>pay</w:t>
      </w:r>
      <w:r>
        <w:rPr>
          <w:spacing w:val="-11"/>
        </w:rPr>
        <w:t xml:space="preserve"> </w:t>
      </w:r>
      <w:r>
        <w:rPr>
          <w:spacing w:val="-8"/>
        </w:rPr>
        <w:t>for</w:t>
      </w:r>
      <w:r>
        <w:rPr>
          <w:spacing w:val="-11"/>
        </w:rPr>
        <w:t xml:space="preserve"> </w:t>
      </w:r>
      <w:r>
        <w:rPr>
          <w:spacing w:val="-8"/>
        </w:rPr>
        <w:t>a</w:t>
      </w:r>
      <w:r>
        <w:rPr>
          <w:spacing w:val="-11"/>
        </w:rPr>
        <w:t xml:space="preserve"> </w:t>
      </w:r>
      <w:hyperlink r:id="rId88" w:anchor="plan">
        <w:r>
          <w:rPr>
            <w:color w:val="0000FF"/>
            <w:spacing w:val="-8"/>
            <w:u w:val="single" w:color="0000FF"/>
          </w:rPr>
          <w:t>plan</w:t>
        </w:r>
      </w:hyperlink>
      <w:r>
        <w:rPr>
          <w:color w:val="0000FF"/>
          <w:spacing w:val="-11"/>
        </w:rPr>
        <w:t xml:space="preserve"> </w:t>
      </w:r>
      <w:r>
        <w:rPr>
          <w:spacing w:val="-8"/>
        </w:rPr>
        <w:t>through</w:t>
      </w:r>
      <w:r>
        <w:rPr>
          <w:spacing w:val="-11"/>
        </w:rPr>
        <w:t xml:space="preserve"> </w:t>
      </w:r>
      <w:r>
        <w:rPr>
          <w:spacing w:val="-8"/>
        </w:rPr>
        <w:t xml:space="preserve">the </w:t>
      </w:r>
      <w:hyperlink r:id="rId89" w:anchor="marketplace">
        <w:r>
          <w:rPr>
            <w:color w:val="0000FF"/>
            <w:spacing w:val="-2"/>
            <w:u w:val="single" w:color="0000FF"/>
          </w:rPr>
          <w:t>Marketplace</w:t>
        </w:r>
        <w:r>
          <w:rPr>
            <w:spacing w:val="-2"/>
          </w:rPr>
          <w:t>.</w:t>
        </w:r>
      </w:hyperlink>
    </w:p>
    <w:p w14:paraId="7D38A1B9" w14:textId="77777777" w:rsidR="00D3081C" w:rsidRDefault="00000000">
      <w:pPr>
        <w:pStyle w:val="Heading1"/>
        <w:spacing w:before="121"/>
      </w:pPr>
      <w:r>
        <w:rPr>
          <w:color w:val="286994"/>
          <w:w w:val="80"/>
        </w:rPr>
        <w:t>Language</w:t>
      </w:r>
      <w:r>
        <w:rPr>
          <w:color w:val="286994"/>
          <w:spacing w:val="-7"/>
        </w:rPr>
        <w:t xml:space="preserve"> </w:t>
      </w:r>
      <w:r>
        <w:rPr>
          <w:color w:val="286994"/>
          <w:w w:val="80"/>
        </w:rPr>
        <w:t>Access</w:t>
      </w:r>
      <w:r>
        <w:rPr>
          <w:color w:val="286994"/>
          <w:spacing w:val="-6"/>
        </w:rPr>
        <w:t xml:space="preserve"> </w:t>
      </w:r>
      <w:r>
        <w:rPr>
          <w:color w:val="286994"/>
          <w:spacing w:val="-2"/>
          <w:w w:val="80"/>
        </w:rPr>
        <w:t>Services:</w:t>
      </w:r>
    </w:p>
    <w:p w14:paraId="00A12541" w14:textId="77777777" w:rsidR="00D3081C" w:rsidRDefault="00000000">
      <w:pPr>
        <w:pStyle w:val="BodyText"/>
        <w:spacing w:before="77"/>
        <w:ind w:left="360"/>
      </w:pPr>
      <w:r>
        <w:rPr>
          <w:w w:val="90"/>
        </w:rPr>
        <w:t>[Spanish</w:t>
      </w:r>
      <w:r>
        <w:rPr>
          <w:spacing w:val="-4"/>
          <w:w w:val="90"/>
        </w:rPr>
        <w:t xml:space="preserve"> </w:t>
      </w:r>
      <w:r>
        <w:rPr>
          <w:w w:val="90"/>
        </w:rPr>
        <w:t>(Español):</w:t>
      </w:r>
      <w:r>
        <w:rPr>
          <w:spacing w:val="-3"/>
          <w:w w:val="90"/>
        </w:rPr>
        <w:t xml:space="preserve"> </w:t>
      </w:r>
      <w:r>
        <w:rPr>
          <w:w w:val="90"/>
        </w:rPr>
        <w:t>Para</w:t>
      </w:r>
      <w:r>
        <w:rPr>
          <w:spacing w:val="-4"/>
          <w:w w:val="90"/>
        </w:rPr>
        <w:t xml:space="preserve"> </w:t>
      </w:r>
      <w:proofErr w:type="spellStart"/>
      <w:r>
        <w:rPr>
          <w:w w:val="90"/>
        </w:rPr>
        <w:t>obtener</w:t>
      </w:r>
      <w:proofErr w:type="spellEnd"/>
      <w:r>
        <w:rPr>
          <w:spacing w:val="-4"/>
          <w:w w:val="90"/>
        </w:rPr>
        <w:t xml:space="preserve"> </w:t>
      </w:r>
      <w:proofErr w:type="spellStart"/>
      <w:r>
        <w:rPr>
          <w:w w:val="90"/>
        </w:rPr>
        <w:t>asistencia</w:t>
      </w:r>
      <w:proofErr w:type="spellEnd"/>
      <w:r>
        <w:rPr>
          <w:spacing w:val="-4"/>
          <w:w w:val="90"/>
        </w:rPr>
        <w:t xml:space="preserve"> </w:t>
      </w:r>
      <w:proofErr w:type="spellStart"/>
      <w:r>
        <w:rPr>
          <w:w w:val="90"/>
        </w:rPr>
        <w:t>en</w:t>
      </w:r>
      <w:proofErr w:type="spellEnd"/>
      <w:r>
        <w:rPr>
          <w:spacing w:val="-5"/>
          <w:w w:val="90"/>
        </w:rPr>
        <w:t xml:space="preserve"> </w:t>
      </w:r>
      <w:r>
        <w:rPr>
          <w:w w:val="90"/>
        </w:rPr>
        <w:t>Español,</w:t>
      </w:r>
      <w:r>
        <w:rPr>
          <w:spacing w:val="-4"/>
          <w:w w:val="90"/>
        </w:rPr>
        <w:t xml:space="preserve"> </w:t>
      </w:r>
      <w:proofErr w:type="spellStart"/>
      <w:r>
        <w:rPr>
          <w:w w:val="90"/>
        </w:rPr>
        <w:t>llame</w:t>
      </w:r>
      <w:proofErr w:type="spellEnd"/>
      <w:r>
        <w:rPr>
          <w:spacing w:val="-4"/>
          <w:w w:val="90"/>
        </w:rPr>
        <w:t xml:space="preserve"> </w:t>
      </w:r>
      <w:r>
        <w:rPr>
          <w:w w:val="90"/>
        </w:rPr>
        <w:t>al</w:t>
      </w:r>
      <w:r>
        <w:rPr>
          <w:spacing w:val="-4"/>
          <w:w w:val="90"/>
        </w:rPr>
        <w:t xml:space="preserve"> </w:t>
      </w:r>
      <w:r>
        <w:rPr>
          <w:w w:val="90"/>
        </w:rPr>
        <w:t>[insert</w:t>
      </w:r>
      <w:r>
        <w:rPr>
          <w:spacing w:val="-4"/>
          <w:w w:val="90"/>
        </w:rPr>
        <w:t xml:space="preserve"> </w:t>
      </w:r>
      <w:r>
        <w:rPr>
          <w:w w:val="90"/>
        </w:rPr>
        <w:t>telephone</w:t>
      </w:r>
      <w:r>
        <w:rPr>
          <w:spacing w:val="-5"/>
          <w:w w:val="90"/>
        </w:rPr>
        <w:t xml:space="preserve"> </w:t>
      </w:r>
      <w:r>
        <w:rPr>
          <w:spacing w:val="-2"/>
          <w:w w:val="90"/>
        </w:rPr>
        <w:t>number].]</w:t>
      </w:r>
    </w:p>
    <w:p w14:paraId="411EE96F" w14:textId="77777777" w:rsidR="00D3081C" w:rsidRDefault="00D3081C">
      <w:pPr>
        <w:pStyle w:val="BodyText"/>
        <w:sectPr w:rsidR="00D3081C">
          <w:type w:val="continuous"/>
          <w:pgSz w:w="15840" w:h="12240" w:orient="landscape"/>
          <w:pgMar w:top="340" w:right="0" w:bottom="820" w:left="360" w:header="0" w:footer="626" w:gutter="0"/>
          <w:cols w:space="720"/>
        </w:sectPr>
      </w:pPr>
    </w:p>
    <w:p w14:paraId="59EE115A" w14:textId="77777777" w:rsidR="00D3081C" w:rsidRDefault="00000000">
      <w:pPr>
        <w:pStyle w:val="BodyText"/>
        <w:spacing w:before="28" w:line="266" w:lineRule="auto"/>
        <w:ind w:left="360" w:right="4212"/>
      </w:pPr>
      <w:r>
        <w:rPr>
          <w:w w:val="90"/>
        </w:rPr>
        <w:lastRenderedPageBreak/>
        <w:t>[Tagalog</w:t>
      </w:r>
      <w:r>
        <w:rPr>
          <w:spacing w:val="-3"/>
          <w:w w:val="90"/>
        </w:rPr>
        <w:t xml:space="preserve"> (</w:t>
      </w:r>
      <w:r>
        <w:rPr>
          <w:w w:val="90"/>
        </w:rPr>
        <w:t>Tagalog):</w:t>
      </w:r>
      <w:r>
        <w:rPr>
          <w:spacing w:val="-5"/>
          <w:w w:val="90"/>
        </w:rPr>
        <w:t xml:space="preserve"> </w:t>
      </w:r>
      <w:r>
        <w:rPr>
          <w:w w:val="90"/>
        </w:rPr>
        <w:t>Kung</w:t>
      </w:r>
      <w:r>
        <w:rPr>
          <w:spacing w:val="-5"/>
          <w:w w:val="90"/>
        </w:rPr>
        <w:t xml:space="preserve"> </w:t>
      </w:r>
      <w:proofErr w:type="spellStart"/>
      <w:r>
        <w:rPr>
          <w:w w:val="90"/>
        </w:rPr>
        <w:t>kailangan</w:t>
      </w:r>
      <w:proofErr w:type="spellEnd"/>
      <w:r>
        <w:rPr>
          <w:spacing w:val="-5"/>
          <w:w w:val="90"/>
        </w:rPr>
        <w:t xml:space="preserve"> </w:t>
      </w:r>
      <w:proofErr w:type="spellStart"/>
      <w:r>
        <w:rPr>
          <w:w w:val="90"/>
        </w:rPr>
        <w:t>ninyo</w:t>
      </w:r>
      <w:proofErr w:type="spellEnd"/>
      <w:r>
        <w:rPr>
          <w:spacing w:val="-5"/>
          <w:w w:val="90"/>
        </w:rPr>
        <w:t xml:space="preserve"> </w:t>
      </w:r>
      <w:r>
        <w:rPr>
          <w:w w:val="90"/>
        </w:rPr>
        <w:t>ang</w:t>
      </w:r>
      <w:r>
        <w:rPr>
          <w:spacing w:val="-5"/>
          <w:w w:val="90"/>
        </w:rPr>
        <w:t xml:space="preserve"> </w:t>
      </w:r>
      <w:proofErr w:type="spellStart"/>
      <w:r>
        <w:rPr>
          <w:w w:val="90"/>
        </w:rPr>
        <w:t>tulong</w:t>
      </w:r>
      <w:proofErr w:type="spellEnd"/>
      <w:r>
        <w:rPr>
          <w:spacing w:val="-5"/>
          <w:w w:val="90"/>
        </w:rPr>
        <w:t xml:space="preserve"> </w:t>
      </w:r>
      <w:proofErr w:type="spellStart"/>
      <w:r>
        <w:rPr>
          <w:w w:val="90"/>
        </w:rPr>
        <w:t>sa</w:t>
      </w:r>
      <w:proofErr w:type="spellEnd"/>
      <w:r>
        <w:rPr>
          <w:spacing w:val="-5"/>
          <w:w w:val="90"/>
        </w:rPr>
        <w:t xml:space="preserve"> </w:t>
      </w:r>
      <w:r>
        <w:rPr>
          <w:w w:val="90"/>
        </w:rPr>
        <w:t>Tagalog</w:t>
      </w:r>
      <w:r>
        <w:rPr>
          <w:spacing w:val="-5"/>
          <w:w w:val="90"/>
        </w:rPr>
        <w:t xml:space="preserve"> </w:t>
      </w:r>
      <w:proofErr w:type="spellStart"/>
      <w:r>
        <w:rPr>
          <w:w w:val="90"/>
        </w:rPr>
        <w:t>tumawag</w:t>
      </w:r>
      <w:proofErr w:type="spellEnd"/>
      <w:r>
        <w:rPr>
          <w:spacing w:val="-5"/>
          <w:w w:val="90"/>
        </w:rPr>
        <w:t xml:space="preserve"> </w:t>
      </w:r>
      <w:proofErr w:type="spellStart"/>
      <w:r>
        <w:rPr>
          <w:w w:val="90"/>
        </w:rPr>
        <w:t>sa</w:t>
      </w:r>
      <w:proofErr w:type="spellEnd"/>
      <w:r>
        <w:rPr>
          <w:spacing w:val="-5"/>
          <w:w w:val="90"/>
        </w:rPr>
        <w:t xml:space="preserve"> </w:t>
      </w:r>
      <w:r>
        <w:rPr>
          <w:w w:val="90"/>
        </w:rPr>
        <w:t>[insert</w:t>
      </w:r>
      <w:r>
        <w:rPr>
          <w:spacing w:val="-5"/>
          <w:w w:val="90"/>
        </w:rPr>
        <w:t xml:space="preserve"> </w:t>
      </w:r>
      <w:r>
        <w:rPr>
          <w:w w:val="90"/>
        </w:rPr>
        <w:t>telephone</w:t>
      </w:r>
      <w:r>
        <w:rPr>
          <w:spacing w:val="-5"/>
          <w:w w:val="90"/>
        </w:rPr>
        <w:t xml:space="preserve"> </w:t>
      </w:r>
      <w:r>
        <w:rPr>
          <w:w w:val="90"/>
        </w:rPr>
        <w:t xml:space="preserve">number].] </w:t>
      </w:r>
      <w:r>
        <w:rPr>
          <w:spacing w:val="-2"/>
        </w:rPr>
        <w:t>[Chinese</w:t>
      </w:r>
      <w:r>
        <w:rPr>
          <w:spacing w:val="-5"/>
        </w:rPr>
        <w:t xml:space="preserve"> (</w:t>
      </w:r>
      <w:proofErr w:type="spellStart"/>
      <w:r>
        <w:rPr>
          <w:rFonts w:ascii="ヒラギノ明朝 ProN W3" w:eastAsia="ヒラギノ明朝 ProN W3"/>
          <w:spacing w:val="-2"/>
        </w:rPr>
        <w:t>中文</w:t>
      </w:r>
      <w:proofErr w:type="spellEnd"/>
      <w:r>
        <w:rPr>
          <w:spacing w:val="-5"/>
        </w:rPr>
        <w:t xml:space="preserve">): </w:t>
      </w:r>
      <w:proofErr w:type="spellStart"/>
      <w:r>
        <w:rPr>
          <w:rFonts w:ascii="ヒラギノ明朝 ProN W3" w:eastAsia="ヒラギノ明朝 ProN W3"/>
          <w:spacing w:val="-2"/>
        </w:rPr>
        <w:t>如果需要中文的帮助</w:t>
      </w:r>
      <w:proofErr w:type="spellEnd"/>
      <w:r>
        <w:rPr>
          <w:spacing w:val="-5"/>
        </w:rPr>
        <w:t xml:space="preserve">, </w:t>
      </w:r>
      <w:proofErr w:type="spellStart"/>
      <w:proofErr w:type="gramStart"/>
      <w:r>
        <w:rPr>
          <w:rFonts w:ascii="Arial Unicode MS" w:eastAsia="Arial Unicode MS"/>
          <w:spacing w:val="-2"/>
        </w:rPr>
        <w:t>请拨</w:t>
      </w:r>
      <w:r>
        <w:rPr>
          <w:rFonts w:ascii="ヒラギノ明朝 ProN W3" w:eastAsia="ヒラギノ明朝 ProN W3"/>
          <w:spacing w:val="-2"/>
        </w:rPr>
        <w:t>打</w:t>
      </w:r>
      <w:r>
        <w:rPr>
          <w:rFonts w:ascii="Arial Unicode MS" w:eastAsia="Arial Unicode MS"/>
          <w:spacing w:val="-2"/>
        </w:rPr>
        <w:t>这</w:t>
      </w:r>
      <w:r>
        <w:rPr>
          <w:rFonts w:ascii="ヒラギノ明朝 ProN W3" w:eastAsia="ヒラギノ明朝 ProN W3"/>
          <w:spacing w:val="-2"/>
        </w:rPr>
        <w:t>个号</w:t>
      </w:r>
      <w:r>
        <w:rPr>
          <w:rFonts w:ascii="Arial Unicode MS" w:eastAsia="Arial Unicode MS"/>
          <w:spacing w:val="-2"/>
        </w:rPr>
        <w:t>码</w:t>
      </w:r>
      <w:proofErr w:type="spellEnd"/>
      <w:r>
        <w:rPr>
          <w:spacing w:val="-2"/>
        </w:rPr>
        <w:t>[</w:t>
      </w:r>
      <w:proofErr w:type="gramEnd"/>
      <w:r>
        <w:rPr>
          <w:spacing w:val="-2"/>
        </w:rPr>
        <w:t>insert</w:t>
      </w:r>
      <w:r>
        <w:rPr>
          <w:spacing w:val="-8"/>
        </w:rPr>
        <w:t xml:space="preserve"> </w:t>
      </w:r>
      <w:r>
        <w:rPr>
          <w:spacing w:val="-2"/>
        </w:rPr>
        <w:t>telephone</w:t>
      </w:r>
      <w:r>
        <w:rPr>
          <w:spacing w:val="-8"/>
        </w:rPr>
        <w:t xml:space="preserve"> </w:t>
      </w:r>
      <w:r>
        <w:rPr>
          <w:spacing w:val="-2"/>
        </w:rPr>
        <w:t>number].]</w:t>
      </w:r>
    </w:p>
    <w:p w14:paraId="1D1CA0AF" w14:textId="77777777" w:rsidR="00D3081C" w:rsidRDefault="00000000">
      <w:pPr>
        <w:pStyle w:val="BodyText"/>
        <w:spacing w:line="275" w:lineRule="exact"/>
        <w:ind w:left="360"/>
      </w:pPr>
      <w:r>
        <w:rPr>
          <w:w w:val="90"/>
        </w:rPr>
        <w:t>[Navajo</w:t>
      </w:r>
      <w:r>
        <w:rPr>
          <w:spacing w:val="10"/>
        </w:rPr>
        <w:t xml:space="preserve"> </w:t>
      </w:r>
      <w:r>
        <w:rPr>
          <w:w w:val="90"/>
        </w:rPr>
        <w:t>(Dine):</w:t>
      </w:r>
      <w:r>
        <w:rPr>
          <w:spacing w:val="10"/>
        </w:rPr>
        <w:t xml:space="preserve"> </w:t>
      </w:r>
      <w:proofErr w:type="spellStart"/>
      <w:r>
        <w:rPr>
          <w:w w:val="90"/>
        </w:rPr>
        <w:t>Dinek'ehgo</w:t>
      </w:r>
      <w:proofErr w:type="spellEnd"/>
      <w:r>
        <w:rPr>
          <w:spacing w:val="11"/>
        </w:rPr>
        <w:t xml:space="preserve"> </w:t>
      </w:r>
      <w:proofErr w:type="spellStart"/>
      <w:r>
        <w:rPr>
          <w:w w:val="90"/>
        </w:rPr>
        <w:t>shika</w:t>
      </w:r>
      <w:proofErr w:type="spellEnd"/>
      <w:r>
        <w:rPr>
          <w:spacing w:val="10"/>
        </w:rPr>
        <w:t xml:space="preserve"> </w:t>
      </w:r>
      <w:proofErr w:type="spellStart"/>
      <w:r>
        <w:rPr>
          <w:w w:val="90"/>
        </w:rPr>
        <w:t>at'ohwol</w:t>
      </w:r>
      <w:proofErr w:type="spellEnd"/>
      <w:r>
        <w:rPr>
          <w:spacing w:val="11"/>
        </w:rPr>
        <w:t xml:space="preserve"> </w:t>
      </w:r>
      <w:proofErr w:type="spellStart"/>
      <w:r>
        <w:rPr>
          <w:w w:val="90"/>
        </w:rPr>
        <w:t>ninisingo</w:t>
      </w:r>
      <w:proofErr w:type="spellEnd"/>
      <w:r>
        <w:rPr>
          <w:w w:val="90"/>
        </w:rPr>
        <w:t>,</w:t>
      </w:r>
      <w:r>
        <w:rPr>
          <w:spacing w:val="10"/>
        </w:rPr>
        <w:t xml:space="preserve"> </w:t>
      </w:r>
      <w:proofErr w:type="spellStart"/>
      <w:r>
        <w:rPr>
          <w:w w:val="90"/>
        </w:rPr>
        <w:t>kwiijigo</w:t>
      </w:r>
      <w:proofErr w:type="spellEnd"/>
      <w:r>
        <w:rPr>
          <w:spacing w:val="11"/>
        </w:rPr>
        <w:t xml:space="preserve"> </w:t>
      </w:r>
      <w:proofErr w:type="spellStart"/>
      <w:r>
        <w:rPr>
          <w:w w:val="90"/>
        </w:rPr>
        <w:t>holne</w:t>
      </w:r>
      <w:proofErr w:type="spellEnd"/>
      <w:r>
        <w:rPr>
          <w:w w:val="90"/>
        </w:rPr>
        <w:t>'</w:t>
      </w:r>
      <w:r>
        <w:rPr>
          <w:spacing w:val="10"/>
        </w:rPr>
        <w:t xml:space="preserve"> </w:t>
      </w:r>
      <w:r>
        <w:rPr>
          <w:w w:val="90"/>
        </w:rPr>
        <w:t>[insert</w:t>
      </w:r>
      <w:r>
        <w:rPr>
          <w:spacing w:val="11"/>
        </w:rPr>
        <w:t xml:space="preserve"> </w:t>
      </w:r>
      <w:r>
        <w:rPr>
          <w:w w:val="90"/>
        </w:rPr>
        <w:t>telephone</w:t>
      </w:r>
      <w:r>
        <w:rPr>
          <w:spacing w:val="10"/>
        </w:rPr>
        <w:t xml:space="preserve"> </w:t>
      </w:r>
      <w:r>
        <w:rPr>
          <w:spacing w:val="-2"/>
          <w:w w:val="90"/>
        </w:rPr>
        <w:t>number].]</w:t>
      </w:r>
    </w:p>
    <w:p w14:paraId="6E4D1E22" w14:textId="77777777" w:rsidR="00D3081C" w:rsidRDefault="00000000">
      <w:pPr>
        <w:pStyle w:val="BodyText"/>
        <w:spacing w:before="77"/>
        <w:rPr>
          <w:sz w:val="20"/>
        </w:rPr>
      </w:pPr>
      <w:r>
        <w:rPr>
          <w:noProof/>
          <w:sz w:val="20"/>
        </w:rPr>
        <w:drawing>
          <wp:anchor distT="0" distB="0" distL="0" distR="0" simplePos="0" relativeHeight="487588864" behindDoc="1" locked="0" layoutInCell="1" allowOverlap="1" wp14:anchorId="72CE8806" wp14:editId="3984C025">
            <wp:simplePos x="0" y="0"/>
            <wp:positionH relativeFrom="page">
              <wp:posOffset>457200</wp:posOffset>
            </wp:positionH>
            <wp:positionV relativeFrom="paragraph">
              <wp:posOffset>210205</wp:posOffset>
            </wp:positionV>
            <wp:extent cx="9153682" cy="219075"/>
            <wp:effectExtent l="0" t="0" r="0" b="0"/>
            <wp:wrapTopAndBottom/>
            <wp:docPr id="11" name="Image 11" descr="Text that states: To see examples of how this plan might cover costs for a sample medical situation, see the next sec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Text that states: To see examples of how this plan might cover costs for a sample medical situation, see the next section. "/>
                    <pic:cNvPicPr/>
                  </pic:nvPicPr>
                  <pic:blipFill>
                    <a:blip r:embed="rId90" cstate="print"/>
                    <a:stretch>
                      <a:fillRect/>
                    </a:stretch>
                  </pic:blipFill>
                  <pic:spPr>
                    <a:xfrm>
                      <a:off x="0" y="0"/>
                      <a:ext cx="9153682" cy="219075"/>
                    </a:xfrm>
                    <a:prstGeom prst="rect">
                      <a:avLst/>
                    </a:prstGeom>
                  </pic:spPr>
                </pic:pic>
              </a:graphicData>
            </a:graphic>
          </wp:anchor>
        </w:drawing>
      </w:r>
    </w:p>
    <w:p w14:paraId="1F89DFE9" w14:textId="77777777" w:rsidR="00D3081C" w:rsidRDefault="00000000">
      <w:pPr>
        <w:spacing w:before="21" w:line="254" w:lineRule="auto"/>
        <w:ind w:left="360" w:right="772"/>
        <w:rPr>
          <w:sz w:val="18"/>
        </w:rPr>
      </w:pPr>
      <w:r>
        <w:rPr>
          <w:b/>
          <w:w w:val="90"/>
          <w:sz w:val="18"/>
          <w:u w:val="single"/>
        </w:rPr>
        <w:t>PRA Disclosure Statement:</w:t>
      </w:r>
      <w:r>
        <w:rPr>
          <w:b/>
          <w:w w:val="90"/>
          <w:sz w:val="18"/>
        </w:rPr>
        <w:t xml:space="preserve"> </w:t>
      </w:r>
      <w:r>
        <w:rPr>
          <w:w w:val="90"/>
          <w:sz w:val="18"/>
        </w:rPr>
        <w:t>According to the Paperwork Reduction Act of 1995, no persons are required to respond to a collection of information unless it displays a valid OMB control number.</w:t>
      </w:r>
      <w:r>
        <w:rPr>
          <w:spacing w:val="40"/>
          <w:sz w:val="18"/>
        </w:rPr>
        <w:t xml:space="preserve"> </w:t>
      </w:r>
      <w:r>
        <w:rPr>
          <w:w w:val="90"/>
          <w:sz w:val="18"/>
        </w:rPr>
        <w:t>The valid</w:t>
      </w:r>
      <w:r>
        <w:rPr>
          <w:spacing w:val="8"/>
          <w:sz w:val="18"/>
        </w:rPr>
        <w:t xml:space="preserve"> </w:t>
      </w:r>
      <w:r>
        <w:rPr>
          <w:w w:val="90"/>
          <w:sz w:val="18"/>
        </w:rPr>
        <w:t>OMB</w:t>
      </w:r>
      <w:r>
        <w:rPr>
          <w:spacing w:val="8"/>
          <w:sz w:val="18"/>
        </w:rPr>
        <w:t xml:space="preserve"> </w:t>
      </w:r>
      <w:r>
        <w:rPr>
          <w:w w:val="90"/>
          <w:sz w:val="18"/>
        </w:rPr>
        <w:t>control</w:t>
      </w:r>
      <w:r>
        <w:rPr>
          <w:spacing w:val="8"/>
          <w:sz w:val="18"/>
        </w:rPr>
        <w:t xml:space="preserve"> </w:t>
      </w:r>
      <w:r>
        <w:rPr>
          <w:w w:val="90"/>
          <w:sz w:val="18"/>
        </w:rPr>
        <w:t>number</w:t>
      </w:r>
      <w:r>
        <w:rPr>
          <w:spacing w:val="8"/>
          <w:sz w:val="18"/>
        </w:rPr>
        <w:t xml:space="preserve"> </w:t>
      </w:r>
      <w:r>
        <w:rPr>
          <w:w w:val="90"/>
          <w:sz w:val="18"/>
        </w:rPr>
        <w:t>for</w:t>
      </w:r>
      <w:r>
        <w:rPr>
          <w:spacing w:val="8"/>
          <w:sz w:val="18"/>
        </w:rPr>
        <w:t xml:space="preserve"> </w:t>
      </w:r>
      <w:r>
        <w:rPr>
          <w:w w:val="90"/>
          <w:sz w:val="18"/>
        </w:rPr>
        <w:t>this</w:t>
      </w:r>
      <w:r>
        <w:rPr>
          <w:spacing w:val="8"/>
          <w:sz w:val="18"/>
        </w:rPr>
        <w:t xml:space="preserve"> </w:t>
      </w:r>
      <w:r>
        <w:rPr>
          <w:w w:val="90"/>
          <w:sz w:val="18"/>
        </w:rPr>
        <w:t>information</w:t>
      </w:r>
      <w:r>
        <w:rPr>
          <w:spacing w:val="8"/>
          <w:sz w:val="18"/>
        </w:rPr>
        <w:t xml:space="preserve"> </w:t>
      </w:r>
      <w:r>
        <w:rPr>
          <w:w w:val="90"/>
          <w:sz w:val="18"/>
        </w:rPr>
        <w:t>collection</w:t>
      </w:r>
      <w:r>
        <w:rPr>
          <w:spacing w:val="10"/>
          <w:sz w:val="18"/>
        </w:rPr>
        <w:t xml:space="preserve"> </w:t>
      </w:r>
      <w:r>
        <w:rPr>
          <w:w w:val="90"/>
          <w:sz w:val="18"/>
        </w:rPr>
        <w:t>is</w:t>
      </w:r>
      <w:r>
        <w:rPr>
          <w:spacing w:val="8"/>
          <w:sz w:val="18"/>
        </w:rPr>
        <w:t xml:space="preserve"> </w:t>
      </w:r>
      <w:r>
        <w:rPr>
          <w:b/>
          <w:w w:val="90"/>
          <w:sz w:val="18"/>
        </w:rPr>
        <w:t>0938-1146</w:t>
      </w:r>
      <w:r>
        <w:rPr>
          <w:w w:val="90"/>
          <w:sz w:val="18"/>
        </w:rPr>
        <w:t>.</w:t>
      </w:r>
      <w:r>
        <w:rPr>
          <w:spacing w:val="8"/>
          <w:sz w:val="18"/>
        </w:rPr>
        <w:t xml:space="preserve"> </w:t>
      </w:r>
      <w:r>
        <w:rPr>
          <w:w w:val="90"/>
          <w:sz w:val="18"/>
        </w:rPr>
        <w:t>The</w:t>
      </w:r>
      <w:r>
        <w:rPr>
          <w:spacing w:val="8"/>
          <w:sz w:val="18"/>
        </w:rPr>
        <w:t xml:space="preserve"> </w:t>
      </w:r>
      <w:r>
        <w:rPr>
          <w:w w:val="90"/>
          <w:sz w:val="18"/>
        </w:rPr>
        <w:t>time</w:t>
      </w:r>
      <w:r>
        <w:rPr>
          <w:spacing w:val="8"/>
          <w:sz w:val="18"/>
        </w:rPr>
        <w:t xml:space="preserve"> </w:t>
      </w:r>
      <w:r>
        <w:rPr>
          <w:w w:val="90"/>
          <w:sz w:val="18"/>
        </w:rPr>
        <w:t>required</w:t>
      </w:r>
      <w:r>
        <w:rPr>
          <w:spacing w:val="8"/>
          <w:sz w:val="18"/>
        </w:rPr>
        <w:t xml:space="preserve"> </w:t>
      </w:r>
      <w:r>
        <w:rPr>
          <w:w w:val="90"/>
          <w:sz w:val="18"/>
        </w:rPr>
        <w:t>to</w:t>
      </w:r>
      <w:r>
        <w:rPr>
          <w:spacing w:val="8"/>
          <w:sz w:val="18"/>
        </w:rPr>
        <w:t xml:space="preserve"> </w:t>
      </w:r>
      <w:r>
        <w:rPr>
          <w:w w:val="90"/>
          <w:sz w:val="18"/>
        </w:rPr>
        <w:t>complete</w:t>
      </w:r>
      <w:r>
        <w:rPr>
          <w:spacing w:val="8"/>
          <w:sz w:val="18"/>
        </w:rPr>
        <w:t xml:space="preserve"> </w:t>
      </w:r>
      <w:r>
        <w:rPr>
          <w:w w:val="90"/>
          <w:sz w:val="18"/>
        </w:rPr>
        <w:t>this</w:t>
      </w:r>
      <w:r>
        <w:rPr>
          <w:spacing w:val="8"/>
          <w:sz w:val="18"/>
        </w:rPr>
        <w:t xml:space="preserve"> </w:t>
      </w:r>
      <w:r>
        <w:rPr>
          <w:w w:val="90"/>
          <w:sz w:val="18"/>
        </w:rPr>
        <w:t>information</w:t>
      </w:r>
      <w:r>
        <w:rPr>
          <w:spacing w:val="8"/>
          <w:sz w:val="18"/>
        </w:rPr>
        <w:t xml:space="preserve"> </w:t>
      </w:r>
      <w:r>
        <w:rPr>
          <w:w w:val="90"/>
          <w:sz w:val="18"/>
        </w:rPr>
        <w:t>collection</w:t>
      </w:r>
      <w:r>
        <w:rPr>
          <w:spacing w:val="10"/>
          <w:sz w:val="18"/>
        </w:rPr>
        <w:t xml:space="preserve"> </w:t>
      </w:r>
      <w:r>
        <w:rPr>
          <w:w w:val="90"/>
          <w:sz w:val="18"/>
        </w:rPr>
        <w:t>is</w:t>
      </w:r>
      <w:r>
        <w:rPr>
          <w:spacing w:val="8"/>
          <w:sz w:val="18"/>
        </w:rPr>
        <w:t xml:space="preserve"> </w:t>
      </w:r>
      <w:r>
        <w:rPr>
          <w:w w:val="90"/>
          <w:sz w:val="18"/>
        </w:rPr>
        <w:t>estimated</w:t>
      </w:r>
      <w:r>
        <w:rPr>
          <w:spacing w:val="8"/>
          <w:sz w:val="18"/>
        </w:rPr>
        <w:t xml:space="preserve"> </w:t>
      </w:r>
      <w:r>
        <w:rPr>
          <w:w w:val="90"/>
          <w:sz w:val="18"/>
        </w:rPr>
        <w:t>to</w:t>
      </w:r>
      <w:r>
        <w:rPr>
          <w:spacing w:val="8"/>
          <w:sz w:val="18"/>
        </w:rPr>
        <w:t xml:space="preserve"> </w:t>
      </w:r>
      <w:r>
        <w:rPr>
          <w:w w:val="90"/>
          <w:sz w:val="18"/>
        </w:rPr>
        <w:t>average</w:t>
      </w:r>
      <w:r>
        <w:rPr>
          <w:spacing w:val="8"/>
          <w:sz w:val="18"/>
        </w:rPr>
        <w:t xml:space="preserve"> </w:t>
      </w:r>
      <w:r>
        <w:rPr>
          <w:b/>
          <w:w w:val="90"/>
          <w:sz w:val="18"/>
        </w:rPr>
        <w:t>0.08</w:t>
      </w:r>
      <w:r>
        <w:rPr>
          <w:b/>
          <w:spacing w:val="8"/>
          <w:sz w:val="18"/>
        </w:rPr>
        <w:t xml:space="preserve"> </w:t>
      </w:r>
      <w:r>
        <w:rPr>
          <w:w w:val="90"/>
          <w:sz w:val="18"/>
        </w:rPr>
        <w:t>hours</w:t>
      </w:r>
      <w:r>
        <w:rPr>
          <w:spacing w:val="8"/>
          <w:sz w:val="18"/>
        </w:rPr>
        <w:t xml:space="preserve"> </w:t>
      </w:r>
      <w:r>
        <w:rPr>
          <w:w w:val="90"/>
          <w:sz w:val="18"/>
        </w:rPr>
        <w:t>per</w:t>
      </w:r>
      <w:r>
        <w:rPr>
          <w:spacing w:val="8"/>
          <w:sz w:val="18"/>
        </w:rPr>
        <w:t xml:space="preserve"> </w:t>
      </w:r>
      <w:r>
        <w:rPr>
          <w:w w:val="90"/>
          <w:sz w:val="18"/>
        </w:rPr>
        <w:t>response,</w:t>
      </w:r>
      <w:r>
        <w:rPr>
          <w:spacing w:val="8"/>
          <w:sz w:val="18"/>
        </w:rPr>
        <w:t xml:space="preserve"> </w:t>
      </w:r>
      <w:r>
        <w:rPr>
          <w:w w:val="90"/>
          <w:sz w:val="18"/>
        </w:rPr>
        <w:t>including</w:t>
      </w:r>
      <w:r>
        <w:rPr>
          <w:spacing w:val="10"/>
          <w:sz w:val="18"/>
        </w:rPr>
        <w:t xml:space="preserve"> </w:t>
      </w:r>
      <w:r>
        <w:rPr>
          <w:w w:val="90"/>
          <w:sz w:val="18"/>
        </w:rPr>
        <w:t>the</w:t>
      </w:r>
      <w:r>
        <w:rPr>
          <w:spacing w:val="8"/>
          <w:sz w:val="18"/>
        </w:rPr>
        <w:t xml:space="preserve"> </w:t>
      </w:r>
      <w:r>
        <w:rPr>
          <w:w w:val="90"/>
          <w:sz w:val="18"/>
        </w:rPr>
        <w:t xml:space="preserve">time </w:t>
      </w:r>
      <w:r>
        <w:rPr>
          <w:spacing w:val="-6"/>
          <w:sz w:val="18"/>
        </w:rPr>
        <w:t>to review instructions, search existing data resources, gather the data needed, and complete and review the information collection.</w:t>
      </w:r>
      <w:r>
        <w:rPr>
          <w:spacing w:val="40"/>
          <w:sz w:val="18"/>
        </w:rPr>
        <w:t xml:space="preserve"> </w:t>
      </w:r>
      <w:r>
        <w:rPr>
          <w:spacing w:val="-6"/>
          <w:sz w:val="18"/>
        </w:rPr>
        <w:t xml:space="preserve">If you have comments concerning the accuracy of the time </w:t>
      </w:r>
      <w:r>
        <w:rPr>
          <w:w w:val="90"/>
          <w:sz w:val="18"/>
        </w:rPr>
        <w:t>estimate(s) or suggestions for improving this form, please write to: CMS, 7500 Security Boulevard, Attn: PRA Reports Clearance Officer, Mail Stop C4-26-05, Baltimore, Maryland 21244-1850.</w:t>
      </w:r>
    </w:p>
    <w:p w14:paraId="075FB428" w14:textId="77777777" w:rsidR="00D3081C" w:rsidRDefault="00D3081C">
      <w:pPr>
        <w:spacing w:line="254" w:lineRule="auto"/>
        <w:rPr>
          <w:sz w:val="18"/>
        </w:rPr>
        <w:sectPr w:rsidR="00D3081C">
          <w:pgSz w:w="15840" w:h="12240" w:orient="landscape"/>
          <w:pgMar w:top="340" w:right="0" w:bottom="820" w:left="360" w:header="0" w:footer="626" w:gutter="0"/>
          <w:cols w:space="720"/>
        </w:sectPr>
      </w:pPr>
    </w:p>
    <w:p w14:paraId="7D8F1315" w14:textId="77777777" w:rsidR="00D3081C" w:rsidRDefault="00000000">
      <w:pPr>
        <w:pStyle w:val="Heading1"/>
        <w:spacing w:before="44"/>
      </w:pPr>
      <w:r>
        <w:rPr>
          <w:color w:val="286994"/>
          <w:w w:val="85"/>
        </w:rPr>
        <w:lastRenderedPageBreak/>
        <w:t>About</w:t>
      </w:r>
      <w:r>
        <w:rPr>
          <w:color w:val="286994"/>
          <w:spacing w:val="-9"/>
        </w:rPr>
        <w:t xml:space="preserve"> </w:t>
      </w:r>
      <w:r>
        <w:rPr>
          <w:color w:val="286994"/>
          <w:w w:val="85"/>
        </w:rPr>
        <w:t>these</w:t>
      </w:r>
      <w:r>
        <w:rPr>
          <w:color w:val="286994"/>
          <w:spacing w:val="-8"/>
        </w:rPr>
        <w:t xml:space="preserve"> </w:t>
      </w:r>
      <w:r>
        <w:rPr>
          <w:color w:val="286994"/>
          <w:w w:val="85"/>
        </w:rPr>
        <w:t>Coverage</w:t>
      </w:r>
      <w:r>
        <w:rPr>
          <w:color w:val="286994"/>
          <w:spacing w:val="-9"/>
        </w:rPr>
        <w:t xml:space="preserve"> </w:t>
      </w:r>
      <w:r>
        <w:rPr>
          <w:color w:val="286994"/>
          <w:spacing w:val="-2"/>
          <w:w w:val="85"/>
        </w:rPr>
        <w:t>Examples:</w:t>
      </w:r>
    </w:p>
    <w:p w14:paraId="74DC0170" w14:textId="375F6C48" w:rsidR="00D3081C" w:rsidRDefault="00000000">
      <w:pPr>
        <w:pStyle w:val="BodyText"/>
        <w:spacing w:before="4"/>
        <w:rPr>
          <w:b/>
          <w:sz w:val="8"/>
        </w:rPr>
      </w:pPr>
      <w:r>
        <w:rPr>
          <w:b/>
          <w:noProof/>
          <w:sz w:val="8"/>
        </w:rPr>
        <mc:AlternateContent>
          <mc:Choice Requires="wps">
            <w:drawing>
              <wp:anchor distT="0" distB="0" distL="0" distR="0" simplePos="0" relativeHeight="487589376" behindDoc="1" locked="0" layoutInCell="1" allowOverlap="1" wp14:anchorId="13A970B3" wp14:editId="66553F31">
                <wp:simplePos x="0" y="0"/>
                <wp:positionH relativeFrom="page">
                  <wp:posOffset>457200</wp:posOffset>
                </wp:positionH>
                <wp:positionV relativeFrom="paragraph">
                  <wp:posOffset>76214</wp:posOffset>
                </wp:positionV>
                <wp:extent cx="9258300" cy="10287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58300" cy="1028700"/>
                          <a:chOff x="0" y="0"/>
                          <a:chExt cx="9258300" cy="1028700"/>
                        </a:xfrm>
                      </wpg:grpSpPr>
                      <wps:wsp>
                        <wps:cNvPr id="13" name="Graphic 13"/>
                        <wps:cNvSpPr/>
                        <wps:spPr>
                          <a:xfrm>
                            <a:off x="0" y="5693"/>
                            <a:ext cx="9248775" cy="1019175"/>
                          </a:xfrm>
                          <a:custGeom>
                            <a:avLst/>
                            <a:gdLst/>
                            <a:ahLst/>
                            <a:cxnLst/>
                            <a:rect l="l" t="t" r="r" b="b"/>
                            <a:pathLst>
                              <a:path w="9248775" h="1019175">
                                <a:moveTo>
                                  <a:pt x="9248775" y="1019175"/>
                                </a:moveTo>
                                <a:lnTo>
                                  <a:pt x="0" y="1019175"/>
                                </a:lnTo>
                                <a:lnTo>
                                  <a:pt x="0" y="0"/>
                                </a:lnTo>
                                <a:lnTo>
                                  <a:pt x="9248775" y="0"/>
                                </a:lnTo>
                                <a:lnTo>
                                  <a:pt x="9248775" y="1019175"/>
                                </a:lnTo>
                                <a:close/>
                              </a:path>
                            </a:pathLst>
                          </a:custGeom>
                          <a:solidFill>
                            <a:srgbClr val="EEF9FF"/>
                          </a:solidFill>
                        </wps:spPr>
                        <wps:bodyPr wrap="square" lIns="0" tIns="0" rIns="0" bIns="0" rtlCol="0">
                          <a:prstTxWarp prst="textNoShape">
                            <a:avLst/>
                          </a:prstTxWarp>
                          <a:noAutofit/>
                        </wps:bodyPr>
                      </wps:wsp>
                      <pic:pic xmlns:pic="http://schemas.openxmlformats.org/drawingml/2006/picture">
                        <pic:nvPicPr>
                          <pic:cNvPr id="14" name="Image 14" descr="Picture of exclamation point to label important information"/>
                          <pic:cNvPicPr/>
                        </pic:nvPicPr>
                        <pic:blipFill>
                          <a:blip r:embed="rId91" cstate="print"/>
                          <a:stretch>
                            <a:fillRect/>
                          </a:stretch>
                        </pic:blipFill>
                        <pic:spPr>
                          <a:xfrm>
                            <a:off x="47625" y="110468"/>
                            <a:ext cx="790575" cy="581021"/>
                          </a:xfrm>
                          <a:prstGeom prst="rect">
                            <a:avLst/>
                          </a:prstGeom>
                        </pic:spPr>
                      </pic:pic>
                      <wps:wsp>
                        <wps:cNvPr id="15" name="Textbox 15"/>
                        <wps:cNvSpPr txBox="1"/>
                        <wps:spPr>
                          <a:xfrm>
                            <a:off x="6350" y="6348"/>
                            <a:ext cx="9245600" cy="1016000"/>
                          </a:xfrm>
                          <a:prstGeom prst="rect">
                            <a:avLst/>
                          </a:prstGeom>
                          <a:ln w="12696">
                            <a:solidFill>
                              <a:srgbClr val="286994"/>
                            </a:solidFill>
                            <a:prstDash val="solid"/>
                          </a:ln>
                        </wps:spPr>
                        <wps:txbx>
                          <w:txbxContent>
                            <w:p w14:paraId="171162B7" w14:textId="77777777" w:rsidR="00D3081C" w:rsidRDefault="00000000">
                              <w:pPr>
                                <w:spacing w:before="72" w:line="254" w:lineRule="auto"/>
                                <w:ind w:left="1420"/>
                                <w:rPr>
                                  <w:sz w:val="24"/>
                                </w:rPr>
                              </w:pPr>
                              <w:r>
                                <w:rPr>
                                  <w:b/>
                                  <w:w w:val="90"/>
                                  <w:sz w:val="24"/>
                                </w:rPr>
                                <w:t>This</w:t>
                              </w:r>
                              <w:r>
                                <w:rPr>
                                  <w:b/>
                                  <w:spacing w:val="-5"/>
                                  <w:w w:val="90"/>
                                  <w:sz w:val="24"/>
                                </w:rPr>
                                <w:t xml:space="preserve"> </w:t>
                              </w:r>
                              <w:r>
                                <w:rPr>
                                  <w:b/>
                                  <w:w w:val="90"/>
                                  <w:sz w:val="24"/>
                                </w:rPr>
                                <w:t>is</w:t>
                              </w:r>
                              <w:r>
                                <w:rPr>
                                  <w:b/>
                                  <w:spacing w:val="-5"/>
                                  <w:w w:val="90"/>
                                  <w:sz w:val="24"/>
                                </w:rPr>
                                <w:t xml:space="preserve"> </w:t>
                              </w:r>
                              <w:r>
                                <w:rPr>
                                  <w:b/>
                                  <w:w w:val="90"/>
                                  <w:sz w:val="24"/>
                                </w:rPr>
                                <w:t>not</w:t>
                              </w:r>
                              <w:r>
                                <w:rPr>
                                  <w:b/>
                                  <w:spacing w:val="-5"/>
                                  <w:w w:val="90"/>
                                  <w:sz w:val="24"/>
                                </w:rPr>
                                <w:t xml:space="preserve"> </w:t>
                              </w:r>
                              <w:r>
                                <w:rPr>
                                  <w:b/>
                                  <w:w w:val="90"/>
                                  <w:sz w:val="24"/>
                                </w:rPr>
                                <w:t>a</w:t>
                              </w:r>
                              <w:r>
                                <w:rPr>
                                  <w:b/>
                                  <w:spacing w:val="-5"/>
                                  <w:w w:val="90"/>
                                  <w:sz w:val="24"/>
                                </w:rPr>
                                <w:t xml:space="preserve"> </w:t>
                              </w:r>
                              <w:r>
                                <w:rPr>
                                  <w:b/>
                                  <w:w w:val="90"/>
                                  <w:sz w:val="24"/>
                                </w:rPr>
                                <w:t>cost</w:t>
                              </w:r>
                              <w:r>
                                <w:rPr>
                                  <w:b/>
                                  <w:spacing w:val="-5"/>
                                  <w:w w:val="90"/>
                                  <w:sz w:val="24"/>
                                </w:rPr>
                                <w:t xml:space="preserve"> </w:t>
                              </w:r>
                              <w:r>
                                <w:rPr>
                                  <w:b/>
                                  <w:w w:val="90"/>
                                  <w:sz w:val="24"/>
                                </w:rPr>
                                <w:t>estimator.</w:t>
                              </w:r>
                              <w:r>
                                <w:rPr>
                                  <w:b/>
                                  <w:spacing w:val="-5"/>
                                  <w:w w:val="90"/>
                                  <w:sz w:val="24"/>
                                </w:rPr>
                                <w:t xml:space="preserve"> </w:t>
                              </w:r>
                              <w:r>
                                <w:rPr>
                                  <w:w w:val="90"/>
                                  <w:sz w:val="24"/>
                                </w:rPr>
                                <w:t>Treatments</w:t>
                              </w:r>
                              <w:r>
                                <w:rPr>
                                  <w:spacing w:val="-5"/>
                                  <w:w w:val="90"/>
                                  <w:sz w:val="24"/>
                                </w:rPr>
                                <w:t xml:space="preserve"> </w:t>
                              </w:r>
                              <w:r>
                                <w:rPr>
                                  <w:w w:val="90"/>
                                  <w:sz w:val="24"/>
                                </w:rPr>
                                <w:t>shown</w:t>
                              </w:r>
                              <w:r>
                                <w:rPr>
                                  <w:spacing w:val="-5"/>
                                  <w:w w:val="90"/>
                                  <w:sz w:val="24"/>
                                </w:rPr>
                                <w:t xml:space="preserve"> </w:t>
                              </w:r>
                              <w:r>
                                <w:rPr>
                                  <w:w w:val="90"/>
                                  <w:sz w:val="24"/>
                                </w:rPr>
                                <w:t>are</w:t>
                              </w:r>
                              <w:r>
                                <w:rPr>
                                  <w:spacing w:val="-5"/>
                                  <w:w w:val="90"/>
                                  <w:sz w:val="24"/>
                                </w:rPr>
                                <w:t xml:space="preserve"> </w:t>
                              </w:r>
                              <w:r>
                                <w:rPr>
                                  <w:w w:val="90"/>
                                  <w:sz w:val="24"/>
                                </w:rPr>
                                <w:t>just</w:t>
                              </w:r>
                              <w:r>
                                <w:rPr>
                                  <w:spacing w:val="-5"/>
                                  <w:w w:val="90"/>
                                  <w:sz w:val="24"/>
                                </w:rPr>
                                <w:t xml:space="preserve"> </w:t>
                              </w:r>
                              <w:r>
                                <w:rPr>
                                  <w:w w:val="90"/>
                                  <w:sz w:val="24"/>
                                </w:rPr>
                                <w:t>examples</w:t>
                              </w:r>
                              <w:r>
                                <w:rPr>
                                  <w:spacing w:val="-5"/>
                                  <w:w w:val="90"/>
                                  <w:sz w:val="24"/>
                                </w:rPr>
                                <w:t xml:space="preserve"> </w:t>
                              </w:r>
                              <w:r>
                                <w:rPr>
                                  <w:w w:val="90"/>
                                  <w:sz w:val="24"/>
                                </w:rPr>
                                <w:t>of</w:t>
                              </w:r>
                              <w:r>
                                <w:rPr>
                                  <w:spacing w:val="-5"/>
                                  <w:w w:val="90"/>
                                  <w:sz w:val="24"/>
                                </w:rPr>
                                <w:t xml:space="preserve"> </w:t>
                              </w:r>
                              <w:r>
                                <w:rPr>
                                  <w:w w:val="90"/>
                                  <w:sz w:val="24"/>
                                </w:rPr>
                                <w:t>how</w:t>
                              </w:r>
                              <w:r>
                                <w:rPr>
                                  <w:spacing w:val="-5"/>
                                  <w:w w:val="90"/>
                                  <w:sz w:val="24"/>
                                </w:rPr>
                                <w:t xml:space="preserve"> </w:t>
                              </w:r>
                              <w:r>
                                <w:rPr>
                                  <w:w w:val="90"/>
                                  <w:sz w:val="24"/>
                                </w:rPr>
                                <w:t>this</w:t>
                              </w:r>
                              <w:r>
                                <w:rPr>
                                  <w:spacing w:val="-5"/>
                                  <w:w w:val="90"/>
                                  <w:sz w:val="24"/>
                                </w:rPr>
                                <w:t xml:space="preserve"> </w:t>
                              </w:r>
                              <w:hyperlink r:id="rId92" w:anchor="plan">
                                <w:r>
                                  <w:rPr>
                                    <w:color w:val="0000FF"/>
                                    <w:w w:val="90"/>
                                    <w:sz w:val="24"/>
                                    <w:u w:val="single" w:color="0000FF"/>
                                  </w:rPr>
                                  <w:t>plan</w:t>
                                </w:r>
                              </w:hyperlink>
                              <w:r>
                                <w:rPr>
                                  <w:color w:val="0000FF"/>
                                  <w:spacing w:val="-5"/>
                                  <w:w w:val="90"/>
                                  <w:sz w:val="24"/>
                                </w:rPr>
                                <w:t xml:space="preserve"> </w:t>
                              </w:r>
                              <w:r>
                                <w:rPr>
                                  <w:w w:val="90"/>
                                  <w:sz w:val="24"/>
                                </w:rPr>
                                <w:t>might</w:t>
                              </w:r>
                              <w:r>
                                <w:rPr>
                                  <w:spacing w:val="-5"/>
                                  <w:w w:val="90"/>
                                  <w:sz w:val="24"/>
                                </w:rPr>
                                <w:t xml:space="preserve"> </w:t>
                              </w:r>
                              <w:r>
                                <w:rPr>
                                  <w:w w:val="90"/>
                                  <w:sz w:val="24"/>
                                </w:rPr>
                                <w:t>cover</w:t>
                              </w:r>
                              <w:r>
                                <w:rPr>
                                  <w:spacing w:val="-5"/>
                                  <w:w w:val="90"/>
                                  <w:sz w:val="24"/>
                                </w:rPr>
                                <w:t xml:space="preserve"> </w:t>
                              </w:r>
                              <w:r>
                                <w:rPr>
                                  <w:w w:val="90"/>
                                  <w:sz w:val="24"/>
                                </w:rPr>
                                <w:t>medical</w:t>
                              </w:r>
                              <w:r>
                                <w:rPr>
                                  <w:spacing w:val="-5"/>
                                  <w:w w:val="90"/>
                                  <w:sz w:val="24"/>
                                </w:rPr>
                                <w:t xml:space="preserve"> </w:t>
                              </w:r>
                              <w:r>
                                <w:rPr>
                                  <w:w w:val="90"/>
                                  <w:sz w:val="24"/>
                                </w:rPr>
                                <w:t>care.</w:t>
                              </w:r>
                              <w:r>
                                <w:rPr>
                                  <w:spacing w:val="-5"/>
                                  <w:w w:val="90"/>
                                  <w:sz w:val="24"/>
                                </w:rPr>
                                <w:t xml:space="preserve"> </w:t>
                              </w:r>
                              <w:r>
                                <w:rPr>
                                  <w:w w:val="90"/>
                                  <w:sz w:val="24"/>
                                </w:rPr>
                                <w:t>Your</w:t>
                              </w:r>
                              <w:r>
                                <w:rPr>
                                  <w:spacing w:val="-5"/>
                                  <w:w w:val="90"/>
                                  <w:sz w:val="24"/>
                                </w:rPr>
                                <w:t xml:space="preserve"> </w:t>
                              </w:r>
                              <w:r>
                                <w:rPr>
                                  <w:w w:val="90"/>
                                  <w:sz w:val="24"/>
                                </w:rPr>
                                <w:t>actual</w:t>
                              </w:r>
                              <w:r>
                                <w:rPr>
                                  <w:spacing w:val="-5"/>
                                  <w:w w:val="90"/>
                                  <w:sz w:val="24"/>
                                </w:rPr>
                                <w:t xml:space="preserve"> </w:t>
                              </w:r>
                              <w:r>
                                <w:rPr>
                                  <w:w w:val="90"/>
                                  <w:sz w:val="24"/>
                                </w:rPr>
                                <w:t>costs</w:t>
                              </w:r>
                              <w:r>
                                <w:rPr>
                                  <w:spacing w:val="-5"/>
                                  <w:w w:val="90"/>
                                  <w:sz w:val="24"/>
                                </w:rPr>
                                <w:t xml:space="preserve"> </w:t>
                              </w:r>
                              <w:r>
                                <w:rPr>
                                  <w:w w:val="90"/>
                                  <w:sz w:val="24"/>
                                </w:rPr>
                                <w:t>will</w:t>
                              </w:r>
                              <w:r>
                                <w:rPr>
                                  <w:spacing w:val="-5"/>
                                  <w:w w:val="90"/>
                                  <w:sz w:val="24"/>
                                </w:rPr>
                                <w:t xml:space="preserve"> </w:t>
                              </w:r>
                              <w:r>
                                <w:rPr>
                                  <w:w w:val="90"/>
                                  <w:sz w:val="24"/>
                                </w:rPr>
                                <w:t xml:space="preserve">be </w:t>
                              </w:r>
                              <w:r>
                                <w:rPr>
                                  <w:spacing w:val="-8"/>
                                  <w:sz w:val="24"/>
                                </w:rPr>
                                <w:t xml:space="preserve">different depending on the actual care you receive, the prices your </w:t>
                              </w:r>
                              <w:hyperlink r:id="rId93" w:anchor="provider">
                                <w:r>
                                  <w:rPr>
                                    <w:color w:val="0000FF"/>
                                    <w:spacing w:val="-8"/>
                                    <w:sz w:val="24"/>
                                    <w:u w:val="single" w:color="0000FF"/>
                                  </w:rPr>
                                  <w:t>providers</w:t>
                                </w:r>
                              </w:hyperlink>
                              <w:r>
                                <w:rPr>
                                  <w:color w:val="0000FF"/>
                                  <w:spacing w:val="-8"/>
                                  <w:sz w:val="24"/>
                                </w:rPr>
                                <w:t xml:space="preserve"> </w:t>
                              </w:r>
                              <w:r>
                                <w:rPr>
                                  <w:spacing w:val="-8"/>
                                  <w:sz w:val="24"/>
                                </w:rPr>
                                <w:t>charge, and many other factors. Focus on the</w:t>
                              </w:r>
                            </w:p>
                            <w:p w14:paraId="1104D169" w14:textId="77777777" w:rsidR="00D3081C" w:rsidRDefault="00000000">
                              <w:pPr>
                                <w:spacing w:line="254" w:lineRule="auto"/>
                                <w:ind w:left="1420" w:right="738"/>
                                <w:rPr>
                                  <w:sz w:val="24"/>
                                </w:rPr>
                              </w:pPr>
                              <w:hyperlink r:id="rId94" w:anchor="cost-sharing">
                                <w:r>
                                  <w:rPr>
                                    <w:color w:val="0000FF"/>
                                    <w:w w:val="90"/>
                                    <w:sz w:val="24"/>
                                    <w:u w:val="single" w:color="0000FF"/>
                                  </w:rPr>
                                  <w:t>cost-sharing</w:t>
                                </w:r>
                              </w:hyperlink>
                              <w:r>
                                <w:rPr>
                                  <w:color w:val="0000FF"/>
                                  <w:w w:val="90"/>
                                  <w:sz w:val="24"/>
                                </w:rPr>
                                <w:t xml:space="preserve"> </w:t>
                              </w:r>
                              <w:r>
                                <w:rPr>
                                  <w:w w:val="90"/>
                                  <w:sz w:val="24"/>
                                </w:rPr>
                                <w:t>amounts (</w:t>
                              </w:r>
                              <w:hyperlink r:id="rId95" w:anchor="deductible">
                                <w:r>
                                  <w:rPr>
                                    <w:color w:val="0000FF"/>
                                    <w:w w:val="90"/>
                                    <w:sz w:val="24"/>
                                    <w:u w:val="single" w:color="0000FF"/>
                                  </w:rPr>
                                  <w:t>deductibles</w:t>
                                </w:r>
                              </w:hyperlink>
                              <w:r>
                                <w:rPr>
                                  <w:w w:val="90"/>
                                  <w:sz w:val="24"/>
                                </w:rPr>
                                <w:t xml:space="preserve">, </w:t>
                              </w:r>
                              <w:hyperlink r:id="rId96" w:anchor="copayment">
                                <w:r>
                                  <w:rPr>
                                    <w:color w:val="0000FF"/>
                                    <w:w w:val="90"/>
                                    <w:sz w:val="24"/>
                                    <w:u w:val="single" w:color="0000FF"/>
                                  </w:rPr>
                                  <w:t>copayments</w:t>
                                </w:r>
                              </w:hyperlink>
                              <w:r>
                                <w:rPr>
                                  <w:color w:val="0000FF"/>
                                  <w:w w:val="90"/>
                                  <w:sz w:val="24"/>
                                </w:rPr>
                                <w:t xml:space="preserve"> </w:t>
                              </w:r>
                              <w:r>
                                <w:rPr>
                                  <w:w w:val="90"/>
                                  <w:sz w:val="24"/>
                                </w:rPr>
                                <w:t xml:space="preserve">and </w:t>
                              </w:r>
                              <w:hyperlink r:id="rId97" w:anchor="coinsurance">
                                <w:r>
                                  <w:rPr>
                                    <w:color w:val="0000FF"/>
                                    <w:w w:val="90"/>
                                    <w:sz w:val="24"/>
                                    <w:u w:val="single" w:color="0000FF"/>
                                  </w:rPr>
                                  <w:t>coinsurance</w:t>
                                </w:r>
                              </w:hyperlink>
                              <w:r>
                                <w:rPr>
                                  <w:w w:val="90"/>
                                  <w:sz w:val="24"/>
                                </w:rPr>
                                <w:t xml:space="preserve">) and </w:t>
                              </w:r>
                              <w:hyperlink r:id="rId98" w:anchor="excluded-services">
                                <w:r>
                                  <w:rPr>
                                    <w:color w:val="0000FF"/>
                                    <w:w w:val="90"/>
                                    <w:sz w:val="24"/>
                                    <w:u w:val="single" w:color="0000FF"/>
                                  </w:rPr>
                                  <w:t>excluded services</w:t>
                                </w:r>
                              </w:hyperlink>
                              <w:r>
                                <w:rPr>
                                  <w:color w:val="0000FF"/>
                                  <w:w w:val="90"/>
                                  <w:sz w:val="24"/>
                                </w:rPr>
                                <w:t xml:space="preserve"> </w:t>
                              </w:r>
                              <w:r>
                                <w:rPr>
                                  <w:w w:val="90"/>
                                  <w:sz w:val="24"/>
                                </w:rPr>
                                <w:t xml:space="preserve">under the </w:t>
                              </w:r>
                              <w:hyperlink r:id="rId99" w:anchor="plan">
                                <w:r>
                                  <w:rPr>
                                    <w:color w:val="0000FF"/>
                                    <w:w w:val="90"/>
                                    <w:sz w:val="24"/>
                                    <w:u w:val="single" w:color="0000FF"/>
                                  </w:rPr>
                                  <w:t>plan</w:t>
                                </w:r>
                              </w:hyperlink>
                              <w:r>
                                <w:rPr>
                                  <w:w w:val="90"/>
                                  <w:sz w:val="24"/>
                                </w:rPr>
                                <w:t xml:space="preserve">. Use this information to compare the portion of costs you might pay under different health </w:t>
                              </w:r>
                              <w:hyperlink r:id="rId100" w:anchor="plan">
                                <w:r>
                                  <w:rPr>
                                    <w:color w:val="0000FF"/>
                                    <w:w w:val="90"/>
                                    <w:sz w:val="24"/>
                                    <w:u w:val="single" w:color="0000FF"/>
                                  </w:rPr>
                                  <w:t>plans</w:t>
                                </w:r>
                              </w:hyperlink>
                              <w:r>
                                <w:rPr>
                                  <w:w w:val="90"/>
                                  <w:sz w:val="24"/>
                                </w:rPr>
                                <w:t xml:space="preserve">. Please note </w:t>
                              </w:r>
                              <w:proofErr w:type="gramStart"/>
                              <w:r>
                                <w:rPr>
                                  <w:w w:val="90"/>
                                  <w:sz w:val="24"/>
                                </w:rPr>
                                <w:t>these coverage</w:t>
                              </w:r>
                              <w:proofErr w:type="gramEnd"/>
                              <w:r>
                                <w:rPr>
                                  <w:w w:val="90"/>
                                  <w:sz w:val="24"/>
                                </w:rPr>
                                <w:t xml:space="preserve"> examples are based on </w:t>
                              </w:r>
                              <w:r>
                                <w:rPr>
                                  <w:sz w:val="24"/>
                                </w:rPr>
                                <w:t>self-only</w:t>
                              </w:r>
                              <w:r>
                                <w:rPr>
                                  <w:spacing w:val="-17"/>
                                  <w:sz w:val="24"/>
                                </w:rPr>
                                <w:t xml:space="preserve"> </w:t>
                              </w:r>
                              <w:r>
                                <w:rPr>
                                  <w:sz w:val="24"/>
                                </w:rPr>
                                <w:t>coverage.</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pt;margin-top:6.001139pt;width:729pt;height:81pt;mso-position-horizontal-relative:page;mso-position-vertical-relative:paragraph;z-index:-15727104;mso-wrap-distance-left:0;mso-wrap-distance-right:0" id="docshapegroup11" coordorigin="720,120" coordsize="14580,1620">
                <v:rect style="position:absolute;left:720;top:128;width:14565;height:1605" id="docshape12" filled="true" fillcolor="#eef9ff" stroked="false">
                  <v:fill type="solid"/>
                </v:rect>
                <v:shape style="position:absolute;left:795;top:293;width:1245;height:915" type="#_x0000_t75" id="docshape13" alt="Picture of exclamation point to label important information" stroked="false">
                  <v:imagedata r:id="rId101" o:title=""/>
                </v:shape>
                <v:shape style="position:absolute;left:730;top:130;width:14560;height:1600" type="#_x0000_t202" id="docshape14" filled="false" stroked="true" strokeweight=".99975pt" strokecolor="#286994">
                  <v:textbox inset="0,0,0,0">
                    <w:txbxContent>
                      <w:p>
                        <w:pPr>
                          <w:spacing w:line="254" w:lineRule="auto" w:before="72"/>
                          <w:ind w:left="1420" w:right="0" w:firstLine="0"/>
                          <w:jc w:val="left"/>
                          <w:rPr>
                            <w:sz w:val="24"/>
                          </w:rPr>
                        </w:pPr>
                        <w:r>
                          <w:rPr>
                            <w:b/>
                            <w:w w:val="90"/>
                            <w:sz w:val="24"/>
                          </w:rPr>
                          <w:t>This</w:t>
                        </w:r>
                        <w:r>
                          <w:rPr>
                            <w:b/>
                            <w:spacing w:val="-5"/>
                            <w:w w:val="90"/>
                            <w:sz w:val="24"/>
                          </w:rPr>
                          <w:t> </w:t>
                        </w:r>
                        <w:r>
                          <w:rPr>
                            <w:b/>
                            <w:w w:val="90"/>
                            <w:sz w:val="24"/>
                          </w:rPr>
                          <w:t>is</w:t>
                        </w:r>
                        <w:r>
                          <w:rPr>
                            <w:b/>
                            <w:spacing w:val="-5"/>
                            <w:w w:val="90"/>
                            <w:sz w:val="24"/>
                          </w:rPr>
                          <w:t> </w:t>
                        </w:r>
                        <w:r>
                          <w:rPr>
                            <w:b/>
                            <w:w w:val="90"/>
                            <w:sz w:val="24"/>
                          </w:rPr>
                          <w:t>not</w:t>
                        </w:r>
                        <w:r>
                          <w:rPr>
                            <w:b/>
                            <w:spacing w:val="-5"/>
                            <w:w w:val="90"/>
                            <w:sz w:val="24"/>
                          </w:rPr>
                          <w:t> </w:t>
                        </w:r>
                        <w:r>
                          <w:rPr>
                            <w:b/>
                            <w:w w:val="90"/>
                            <w:sz w:val="24"/>
                          </w:rPr>
                          <w:t>a</w:t>
                        </w:r>
                        <w:r>
                          <w:rPr>
                            <w:b/>
                            <w:spacing w:val="-5"/>
                            <w:w w:val="90"/>
                            <w:sz w:val="24"/>
                          </w:rPr>
                          <w:t> </w:t>
                        </w:r>
                        <w:r>
                          <w:rPr>
                            <w:b/>
                            <w:w w:val="90"/>
                            <w:sz w:val="24"/>
                          </w:rPr>
                          <w:t>cost</w:t>
                        </w:r>
                        <w:r>
                          <w:rPr>
                            <w:b/>
                            <w:spacing w:val="-5"/>
                            <w:w w:val="90"/>
                            <w:sz w:val="24"/>
                          </w:rPr>
                          <w:t> </w:t>
                        </w:r>
                        <w:r>
                          <w:rPr>
                            <w:b/>
                            <w:w w:val="90"/>
                            <w:sz w:val="24"/>
                          </w:rPr>
                          <w:t>estimator.</w:t>
                        </w:r>
                        <w:r>
                          <w:rPr>
                            <w:b/>
                            <w:spacing w:val="-5"/>
                            <w:w w:val="90"/>
                            <w:sz w:val="24"/>
                          </w:rPr>
                          <w:t> </w:t>
                        </w:r>
                        <w:r>
                          <w:rPr>
                            <w:w w:val="90"/>
                            <w:sz w:val="24"/>
                          </w:rPr>
                          <w:t>Treatments</w:t>
                        </w:r>
                        <w:r>
                          <w:rPr>
                            <w:spacing w:val="-5"/>
                            <w:w w:val="90"/>
                            <w:sz w:val="24"/>
                          </w:rPr>
                          <w:t> </w:t>
                        </w:r>
                        <w:r>
                          <w:rPr>
                            <w:w w:val="90"/>
                            <w:sz w:val="24"/>
                          </w:rPr>
                          <w:t>shown</w:t>
                        </w:r>
                        <w:r>
                          <w:rPr>
                            <w:spacing w:val="-5"/>
                            <w:w w:val="90"/>
                            <w:sz w:val="24"/>
                          </w:rPr>
                          <w:t> </w:t>
                        </w:r>
                        <w:r>
                          <w:rPr>
                            <w:w w:val="90"/>
                            <w:sz w:val="24"/>
                          </w:rPr>
                          <w:t>are</w:t>
                        </w:r>
                        <w:r>
                          <w:rPr>
                            <w:spacing w:val="-5"/>
                            <w:w w:val="90"/>
                            <w:sz w:val="24"/>
                          </w:rPr>
                          <w:t> </w:t>
                        </w:r>
                        <w:r>
                          <w:rPr>
                            <w:w w:val="90"/>
                            <w:sz w:val="24"/>
                          </w:rPr>
                          <w:t>just</w:t>
                        </w:r>
                        <w:r>
                          <w:rPr>
                            <w:spacing w:val="-5"/>
                            <w:w w:val="90"/>
                            <w:sz w:val="24"/>
                          </w:rPr>
                          <w:t> </w:t>
                        </w:r>
                        <w:r>
                          <w:rPr>
                            <w:w w:val="90"/>
                            <w:sz w:val="24"/>
                          </w:rPr>
                          <w:t>examples</w:t>
                        </w:r>
                        <w:r>
                          <w:rPr>
                            <w:spacing w:val="-5"/>
                            <w:w w:val="90"/>
                            <w:sz w:val="24"/>
                          </w:rPr>
                          <w:t> </w:t>
                        </w:r>
                        <w:r>
                          <w:rPr>
                            <w:w w:val="90"/>
                            <w:sz w:val="24"/>
                          </w:rPr>
                          <w:t>of</w:t>
                        </w:r>
                        <w:r>
                          <w:rPr>
                            <w:spacing w:val="-5"/>
                            <w:w w:val="90"/>
                            <w:sz w:val="24"/>
                          </w:rPr>
                          <w:t> </w:t>
                        </w:r>
                        <w:r>
                          <w:rPr>
                            <w:w w:val="90"/>
                            <w:sz w:val="24"/>
                          </w:rPr>
                          <w:t>how</w:t>
                        </w:r>
                        <w:r>
                          <w:rPr>
                            <w:spacing w:val="-5"/>
                            <w:w w:val="90"/>
                            <w:sz w:val="24"/>
                          </w:rPr>
                          <w:t> </w:t>
                        </w:r>
                        <w:r>
                          <w:rPr>
                            <w:w w:val="90"/>
                            <w:sz w:val="24"/>
                          </w:rPr>
                          <w:t>this</w:t>
                        </w:r>
                        <w:r>
                          <w:rPr>
                            <w:spacing w:val="-5"/>
                            <w:w w:val="90"/>
                            <w:sz w:val="24"/>
                          </w:rPr>
                          <w:t> </w:t>
                        </w:r>
                        <w:hyperlink r:id="rId17">
                          <w:r>
                            <w:rPr>
                              <w:color w:val="0000FF"/>
                              <w:w w:val="90"/>
                              <w:sz w:val="24"/>
                              <w:u w:val="single" w:color="0000FF"/>
                            </w:rPr>
                            <w:t>plan</w:t>
                          </w:r>
                        </w:hyperlink>
                        <w:r>
                          <w:rPr>
                            <w:color w:val="0000FF"/>
                            <w:spacing w:val="-5"/>
                            <w:w w:val="90"/>
                            <w:sz w:val="24"/>
                          </w:rPr>
                          <w:t> </w:t>
                        </w:r>
                        <w:r>
                          <w:rPr>
                            <w:w w:val="90"/>
                            <w:sz w:val="24"/>
                          </w:rPr>
                          <w:t>might</w:t>
                        </w:r>
                        <w:r>
                          <w:rPr>
                            <w:spacing w:val="-5"/>
                            <w:w w:val="90"/>
                            <w:sz w:val="24"/>
                          </w:rPr>
                          <w:t> </w:t>
                        </w:r>
                        <w:r>
                          <w:rPr>
                            <w:w w:val="90"/>
                            <w:sz w:val="24"/>
                          </w:rPr>
                          <w:t>cover</w:t>
                        </w:r>
                        <w:r>
                          <w:rPr>
                            <w:spacing w:val="-5"/>
                            <w:w w:val="90"/>
                            <w:sz w:val="24"/>
                          </w:rPr>
                          <w:t> </w:t>
                        </w:r>
                        <w:r>
                          <w:rPr>
                            <w:w w:val="90"/>
                            <w:sz w:val="24"/>
                          </w:rPr>
                          <w:t>medical</w:t>
                        </w:r>
                        <w:r>
                          <w:rPr>
                            <w:spacing w:val="-5"/>
                            <w:w w:val="90"/>
                            <w:sz w:val="24"/>
                          </w:rPr>
                          <w:t> </w:t>
                        </w:r>
                        <w:r>
                          <w:rPr>
                            <w:w w:val="90"/>
                            <w:sz w:val="24"/>
                          </w:rPr>
                          <w:t>care.</w:t>
                        </w:r>
                        <w:r>
                          <w:rPr>
                            <w:spacing w:val="-5"/>
                            <w:w w:val="90"/>
                            <w:sz w:val="24"/>
                          </w:rPr>
                          <w:t> </w:t>
                        </w:r>
                        <w:r>
                          <w:rPr>
                            <w:w w:val="90"/>
                            <w:sz w:val="24"/>
                          </w:rPr>
                          <w:t>Your</w:t>
                        </w:r>
                        <w:r>
                          <w:rPr>
                            <w:spacing w:val="-5"/>
                            <w:w w:val="90"/>
                            <w:sz w:val="24"/>
                          </w:rPr>
                          <w:t> </w:t>
                        </w:r>
                        <w:r>
                          <w:rPr>
                            <w:w w:val="90"/>
                            <w:sz w:val="24"/>
                          </w:rPr>
                          <w:t>actual</w:t>
                        </w:r>
                        <w:r>
                          <w:rPr>
                            <w:spacing w:val="-5"/>
                            <w:w w:val="90"/>
                            <w:sz w:val="24"/>
                          </w:rPr>
                          <w:t> </w:t>
                        </w:r>
                        <w:r>
                          <w:rPr>
                            <w:w w:val="90"/>
                            <w:sz w:val="24"/>
                          </w:rPr>
                          <w:t>costs</w:t>
                        </w:r>
                        <w:r>
                          <w:rPr>
                            <w:spacing w:val="-5"/>
                            <w:w w:val="90"/>
                            <w:sz w:val="24"/>
                          </w:rPr>
                          <w:t> </w:t>
                        </w:r>
                        <w:r>
                          <w:rPr>
                            <w:w w:val="90"/>
                            <w:sz w:val="24"/>
                          </w:rPr>
                          <w:t>will</w:t>
                        </w:r>
                        <w:r>
                          <w:rPr>
                            <w:spacing w:val="-5"/>
                            <w:w w:val="90"/>
                            <w:sz w:val="24"/>
                          </w:rPr>
                          <w:t> </w:t>
                        </w:r>
                        <w:r>
                          <w:rPr>
                            <w:w w:val="90"/>
                            <w:sz w:val="24"/>
                          </w:rPr>
                          <w:t>be </w:t>
                        </w:r>
                        <w:r>
                          <w:rPr>
                            <w:spacing w:val="-8"/>
                            <w:sz w:val="24"/>
                          </w:rPr>
                          <w:t>different depending on the actual care you receive, the prices your </w:t>
                        </w:r>
                        <w:hyperlink r:id="rId102">
                          <w:r>
                            <w:rPr>
                              <w:color w:val="0000FF"/>
                              <w:spacing w:val="-8"/>
                              <w:sz w:val="24"/>
                              <w:u w:val="single" w:color="0000FF"/>
                            </w:rPr>
                            <w:t>providers</w:t>
                          </w:r>
                        </w:hyperlink>
                        <w:r>
                          <w:rPr>
                            <w:color w:val="0000FF"/>
                            <w:spacing w:val="-8"/>
                            <w:sz w:val="24"/>
                          </w:rPr>
                          <w:t> </w:t>
                        </w:r>
                        <w:r>
                          <w:rPr>
                            <w:spacing w:val="-8"/>
                            <w:sz w:val="24"/>
                          </w:rPr>
                          <w:t>charge, and many other factors. Focus on the</w:t>
                        </w:r>
                      </w:p>
                      <w:p>
                        <w:pPr>
                          <w:spacing w:line="254" w:lineRule="auto" w:before="0"/>
                          <w:ind w:left="1420" w:right="738" w:firstLine="0"/>
                          <w:jc w:val="left"/>
                          <w:rPr>
                            <w:sz w:val="24"/>
                          </w:rPr>
                        </w:pPr>
                        <w:hyperlink r:id="rId103">
                          <w:r>
                            <w:rPr>
                              <w:color w:val="0000FF"/>
                              <w:w w:val="90"/>
                              <w:sz w:val="24"/>
                              <w:u w:val="single" w:color="0000FF"/>
                            </w:rPr>
                            <w:t>cost-sharing</w:t>
                          </w:r>
                        </w:hyperlink>
                        <w:r>
                          <w:rPr>
                            <w:color w:val="0000FF"/>
                            <w:w w:val="90"/>
                            <w:sz w:val="24"/>
                          </w:rPr>
                          <w:t> </w:t>
                        </w:r>
                        <w:r>
                          <w:rPr>
                            <w:w w:val="90"/>
                            <w:sz w:val="24"/>
                          </w:rPr>
                          <w:t>amounts (</w:t>
                        </w:r>
                        <w:hyperlink r:id="rId38">
                          <w:r>
                            <w:rPr>
                              <w:color w:val="0000FF"/>
                              <w:w w:val="90"/>
                              <w:sz w:val="24"/>
                              <w:u w:val="single" w:color="0000FF"/>
                            </w:rPr>
                            <w:t>deductibles</w:t>
                          </w:r>
                        </w:hyperlink>
                        <w:r>
                          <w:rPr>
                            <w:w w:val="90"/>
                            <w:sz w:val="24"/>
                          </w:rPr>
                          <w:t>, </w:t>
                        </w:r>
                        <w:hyperlink r:id="rId36">
                          <w:r>
                            <w:rPr>
                              <w:color w:val="0000FF"/>
                              <w:w w:val="90"/>
                              <w:sz w:val="24"/>
                              <w:u w:val="single" w:color="0000FF"/>
                            </w:rPr>
                            <w:t>copayments</w:t>
                          </w:r>
                        </w:hyperlink>
                        <w:r>
                          <w:rPr>
                            <w:color w:val="0000FF"/>
                            <w:w w:val="90"/>
                            <w:sz w:val="24"/>
                          </w:rPr>
                          <w:t> </w:t>
                        </w:r>
                        <w:r>
                          <w:rPr>
                            <w:w w:val="90"/>
                            <w:sz w:val="24"/>
                          </w:rPr>
                          <w:t>and </w:t>
                        </w:r>
                        <w:hyperlink r:id="rId37">
                          <w:r>
                            <w:rPr>
                              <w:color w:val="0000FF"/>
                              <w:w w:val="90"/>
                              <w:sz w:val="24"/>
                              <w:u w:val="single" w:color="0000FF"/>
                            </w:rPr>
                            <w:t>coinsurance</w:t>
                          </w:r>
                        </w:hyperlink>
                        <w:r>
                          <w:rPr>
                            <w:w w:val="90"/>
                            <w:sz w:val="24"/>
                          </w:rPr>
                          <w:t>) and </w:t>
                        </w:r>
                        <w:hyperlink r:id="rId104">
                          <w:r>
                            <w:rPr>
                              <w:color w:val="0000FF"/>
                              <w:w w:val="90"/>
                              <w:sz w:val="24"/>
                              <w:u w:val="single" w:color="0000FF"/>
                            </w:rPr>
                            <w:t>excluded services</w:t>
                          </w:r>
                        </w:hyperlink>
                        <w:r>
                          <w:rPr>
                            <w:color w:val="0000FF"/>
                            <w:w w:val="90"/>
                            <w:sz w:val="24"/>
                          </w:rPr>
                          <w:t> </w:t>
                        </w:r>
                        <w:r>
                          <w:rPr>
                            <w:w w:val="90"/>
                            <w:sz w:val="24"/>
                          </w:rPr>
                          <w:t>under the </w:t>
                        </w:r>
                        <w:hyperlink r:id="rId17">
                          <w:r>
                            <w:rPr>
                              <w:color w:val="0000FF"/>
                              <w:w w:val="90"/>
                              <w:sz w:val="24"/>
                              <w:u w:val="single" w:color="0000FF"/>
                            </w:rPr>
                            <w:t>plan</w:t>
                          </w:r>
                        </w:hyperlink>
                        <w:r>
                          <w:rPr>
                            <w:w w:val="90"/>
                            <w:sz w:val="24"/>
                          </w:rPr>
                          <w:t>. Use this information to compare the portion of costs you might pay under different health </w:t>
                        </w:r>
                        <w:hyperlink r:id="rId17">
                          <w:r>
                            <w:rPr>
                              <w:color w:val="0000FF"/>
                              <w:w w:val="90"/>
                              <w:sz w:val="24"/>
                              <w:u w:val="single" w:color="0000FF"/>
                            </w:rPr>
                            <w:t>plans</w:t>
                          </w:r>
                        </w:hyperlink>
                        <w:r>
                          <w:rPr>
                            <w:w w:val="90"/>
                            <w:sz w:val="24"/>
                          </w:rPr>
                          <w:t>. Please note these coverage examples are based on </w:t>
                        </w:r>
                        <w:r>
                          <w:rPr>
                            <w:sz w:val="24"/>
                          </w:rPr>
                          <w:t>self-only</w:t>
                        </w:r>
                        <w:r>
                          <w:rPr>
                            <w:spacing w:val="-17"/>
                            <w:sz w:val="24"/>
                          </w:rPr>
                          <w:t> </w:t>
                        </w:r>
                        <w:r>
                          <w:rPr>
                            <w:sz w:val="24"/>
                          </w:rPr>
                          <w:t>coverage.</w:t>
                        </w:r>
                      </w:p>
                    </w:txbxContent>
                  </v:textbox>
                  <v:stroke dashstyle="solid"/>
                  <w10:wrap type="none"/>
                </v:shape>
                <w10:wrap type="topAndBottom"/>
              </v:group>
            </w:pict>
          </mc:Fallback>
        </mc:AlternateContent>
      </w:r>
      <w:r>
        <w:rPr>
          <w:b/>
          <w:noProof/>
          <w:sz w:val="8"/>
        </w:rPr>
        <w:drawing>
          <wp:anchor distT="0" distB="0" distL="0" distR="0" simplePos="0" relativeHeight="487590400" behindDoc="1" locked="0" layoutInCell="1" allowOverlap="1" wp14:anchorId="5F536BB7" wp14:editId="70960C1C">
            <wp:simplePos x="0" y="0"/>
            <wp:positionH relativeFrom="page">
              <wp:posOffset>3743325</wp:posOffset>
            </wp:positionH>
            <wp:positionV relativeFrom="paragraph">
              <wp:posOffset>1279362</wp:posOffset>
            </wp:positionV>
            <wp:extent cx="2778486" cy="663797"/>
            <wp:effectExtent l="0" t="0" r="0" b="0"/>
            <wp:wrapTopAndBottom/>
            <wp:docPr id="17" name="Image 17" descr="A blue box that reads: Managing Joe’s Type 2 Diabetes (a year of routine in-network care of a well-controlled condi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blue box that reads: Managing Joe’s Type 2 Diabetes (a year of routine in-network care of a well-controlled condition)"/>
                    <pic:cNvPicPr/>
                  </pic:nvPicPr>
                  <pic:blipFill>
                    <a:blip r:embed="rId105" cstate="print"/>
                    <a:stretch>
                      <a:fillRect/>
                    </a:stretch>
                  </pic:blipFill>
                  <pic:spPr>
                    <a:xfrm>
                      <a:off x="0" y="0"/>
                      <a:ext cx="2778486" cy="663797"/>
                    </a:xfrm>
                    <a:prstGeom prst="rect">
                      <a:avLst/>
                    </a:prstGeom>
                  </pic:spPr>
                </pic:pic>
              </a:graphicData>
            </a:graphic>
          </wp:anchor>
        </w:drawing>
      </w:r>
    </w:p>
    <w:p w14:paraId="37302CC9" w14:textId="62C9E4B7" w:rsidR="00D3081C" w:rsidRDefault="00605B2B">
      <w:pPr>
        <w:pStyle w:val="BodyText"/>
        <w:spacing w:before="20"/>
        <w:rPr>
          <w:b/>
          <w:sz w:val="20"/>
        </w:rPr>
      </w:pPr>
      <w:r>
        <w:rPr>
          <w:b/>
          <w:noProof/>
          <w:sz w:val="8"/>
        </w:rPr>
        <w:drawing>
          <wp:anchor distT="0" distB="0" distL="0" distR="0" simplePos="0" relativeHeight="487589888" behindDoc="1" locked="0" layoutInCell="1" allowOverlap="1" wp14:anchorId="6F663588" wp14:editId="005B01FB">
            <wp:simplePos x="0" y="0"/>
            <wp:positionH relativeFrom="page">
              <wp:posOffset>687705</wp:posOffset>
            </wp:positionH>
            <wp:positionV relativeFrom="paragraph">
              <wp:posOffset>1221740</wp:posOffset>
            </wp:positionV>
            <wp:extent cx="2790825" cy="666750"/>
            <wp:effectExtent l="0" t="0" r="3175" b="6350"/>
            <wp:wrapTopAndBottom/>
            <wp:docPr id="16" name="Image 16" descr="A blue text box that reads: Peg is Having a Baby; (9 months of in-network pre-natal care and a hospital delive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blue text box that reads: Peg is Having a Baby; (9 months of in-network pre-natal care and a hospital delivery"/>
                    <pic:cNvPicPr/>
                  </pic:nvPicPr>
                  <pic:blipFill>
                    <a:blip r:embed="rId106" cstate="print"/>
                    <a:stretch>
                      <a:fillRect/>
                    </a:stretch>
                  </pic:blipFill>
                  <pic:spPr>
                    <a:xfrm>
                      <a:off x="0" y="0"/>
                      <a:ext cx="2790825" cy="666750"/>
                    </a:xfrm>
                    <a:prstGeom prst="rect">
                      <a:avLst/>
                    </a:prstGeom>
                  </pic:spPr>
                </pic:pic>
              </a:graphicData>
            </a:graphic>
          </wp:anchor>
        </w:drawing>
      </w:r>
      <w:r>
        <w:rPr>
          <w:b/>
          <w:noProof/>
          <w:sz w:val="8"/>
        </w:rPr>
        <w:drawing>
          <wp:anchor distT="0" distB="0" distL="0" distR="0" simplePos="0" relativeHeight="487590912" behindDoc="1" locked="0" layoutInCell="1" allowOverlap="1" wp14:anchorId="3790E178" wp14:editId="70A90241">
            <wp:simplePos x="0" y="0"/>
            <wp:positionH relativeFrom="page">
              <wp:posOffset>6861810</wp:posOffset>
            </wp:positionH>
            <wp:positionV relativeFrom="paragraph">
              <wp:posOffset>1229995</wp:posOffset>
            </wp:positionV>
            <wp:extent cx="2790825" cy="739775"/>
            <wp:effectExtent l="0" t="0" r="3175" b="0"/>
            <wp:wrapTopAndBottom/>
            <wp:docPr id="18" name="Image 18" descr="A blue box that reads: Mia’s Simple Fracture (in-network emergency room visit and follow up ca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A blue box that reads: Mia’s Simple Fracture (in-network emergency room visit and follow up care)"/>
                    <pic:cNvPicPr/>
                  </pic:nvPicPr>
                  <pic:blipFill>
                    <a:blip r:embed="rId107" cstate="print"/>
                    <a:stretch>
                      <a:fillRect/>
                    </a:stretch>
                  </pic:blipFill>
                  <pic:spPr>
                    <a:xfrm>
                      <a:off x="0" y="0"/>
                      <a:ext cx="2790825" cy="739775"/>
                    </a:xfrm>
                    <a:prstGeom prst="rect">
                      <a:avLst/>
                    </a:prstGeom>
                  </pic:spPr>
                </pic:pic>
              </a:graphicData>
            </a:graphic>
            <wp14:sizeRelV relativeFrom="margin">
              <wp14:pctHeight>0</wp14:pctHeight>
            </wp14:sizeRelV>
          </wp:anchor>
        </w:drawing>
      </w:r>
    </w:p>
    <w:p w14:paraId="4E32E1AD" w14:textId="77777777" w:rsidR="00D3081C" w:rsidRDefault="00D3081C">
      <w:pPr>
        <w:pStyle w:val="BodyText"/>
        <w:spacing w:before="65"/>
        <w:rPr>
          <w:b/>
          <w:sz w:val="20"/>
        </w:rPr>
      </w:pPr>
    </w:p>
    <w:tbl>
      <w:tblPr>
        <w:tblW w:w="0" w:type="auto"/>
        <w:tblInd w:w="587" w:type="dxa"/>
        <w:tblLayout w:type="fixed"/>
        <w:tblCellMar>
          <w:left w:w="0" w:type="dxa"/>
          <w:right w:w="0" w:type="dxa"/>
        </w:tblCellMar>
        <w:tblLook w:val="01E0" w:firstRow="1" w:lastRow="1" w:firstColumn="1" w:lastColumn="1" w:noHBand="0" w:noVBand="0"/>
      </w:tblPr>
      <w:tblGrid>
        <w:gridCol w:w="3675"/>
        <w:gridCol w:w="852"/>
        <w:gridCol w:w="4052"/>
        <w:gridCol w:w="852"/>
        <w:gridCol w:w="4052"/>
        <w:gridCol w:w="474"/>
      </w:tblGrid>
      <w:tr w:rsidR="00D3081C" w14:paraId="19BA6049" w14:textId="77777777">
        <w:trPr>
          <w:trHeight w:val="295"/>
        </w:trPr>
        <w:tc>
          <w:tcPr>
            <w:tcW w:w="3675" w:type="dxa"/>
          </w:tcPr>
          <w:p w14:paraId="11088EB4" w14:textId="77777777" w:rsidR="00D3081C" w:rsidRDefault="00000000">
            <w:pPr>
              <w:pStyle w:val="TableParagraph"/>
              <w:numPr>
                <w:ilvl w:val="0"/>
                <w:numId w:val="12"/>
              </w:numPr>
              <w:tabs>
                <w:tab w:val="left" w:pos="769"/>
              </w:tabs>
              <w:spacing w:line="268" w:lineRule="exact"/>
              <w:ind w:left="769" w:hanging="719"/>
              <w:rPr>
                <w:b/>
                <w:sz w:val="24"/>
              </w:rPr>
            </w:pPr>
            <w:r>
              <w:rPr>
                <w:b/>
                <w:w w:val="85"/>
                <w:sz w:val="24"/>
              </w:rPr>
              <w:t>The</w:t>
            </w:r>
            <w:r>
              <w:rPr>
                <w:b/>
                <w:spacing w:val="-3"/>
                <w:w w:val="85"/>
                <w:sz w:val="24"/>
              </w:rPr>
              <w:t xml:space="preserve"> </w:t>
            </w:r>
            <w:hyperlink r:id="rId108" w:anchor="plan">
              <w:r>
                <w:rPr>
                  <w:b/>
                  <w:color w:val="0000FF"/>
                  <w:w w:val="85"/>
                  <w:sz w:val="24"/>
                  <w:u w:val="single" w:color="0000FF"/>
                </w:rPr>
                <w:t>plan’s</w:t>
              </w:r>
            </w:hyperlink>
            <w:r>
              <w:rPr>
                <w:b/>
                <w:color w:val="0000FF"/>
                <w:spacing w:val="-2"/>
                <w:w w:val="85"/>
                <w:sz w:val="24"/>
              </w:rPr>
              <w:t xml:space="preserve"> </w:t>
            </w:r>
            <w:r>
              <w:rPr>
                <w:b/>
                <w:w w:val="85"/>
                <w:sz w:val="24"/>
              </w:rPr>
              <w:t>overall</w:t>
            </w:r>
            <w:r>
              <w:rPr>
                <w:b/>
                <w:spacing w:val="-2"/>
                <w:w w:val="85"/>
                <w:sz w:val="24"/>
              </w:rPr>
              <w:t xml:space="preserve"> </w:t>
            </w:r>
            <w:hyperlink r:id="rId109" w:anchor="deductible">
              <w:r>
                <w:rPr>
                  <w:b/>
                  <w:color w:val="0000FF"/>
                  <w:spacing w:val="-2"/>
                  <w:w w:val="85"/>
                  <w:sz w:val="24"/>
                  <w:u w:val="single" w:color="0000FF"/>
                </w:rPr>
                <w:t>deductible</w:t>
              </w:r>
            </w:hyperlink>
          </w:p>
        </w:tc>
        <w:tc>
          <w:tcPr>
            <w:tcW w:w="852" w:type="dxa"/>
          </w:tcPr>
          <w:p w14:paraId="1057559A" w14:textId="77777777" w:rsidR="00D3081C" w:rsidRDefault="00000000">
            <w:pPr>
              <w:pStyle w:val="TableParagraph"/>
              <w:spacing w:line="268" w:lineRule="exact"/>
              <w:ind w:left="181"/>
              <w:rPr>
                <w:b/>
                <w:sz w:val="24"/>
              </w:rPr>
            </w:pPr>
            <w:r>
              <w:rPr>
                <w:b/>
                <w:spacing w:val="-5"/>
                <w:sz w:val="24"/>
              </w:rPr>
              <w:t>$0</w:t>
            </w:r>
          </w:p>
        </w:tc>
        <w:tc>
          <w:tcPr>
            <w:tcW w:w="4052" w:type="dxa"/>
          </w:tcPr>
          <w:p w14:paraId="017BAFFE" w14:textId="77777777" w:rsidR="00D3081C" w:rsidRDefault="00000000">
            <w:pPr>
              <w:pStyle w:val="TableParagraph"/>
              <w:numPr>
                <w:ilvl w:val="0"/>
                <w:numId w:val="11"/>
              </w:numPr>
              <w:tabs>
                <w:tab w:val="left" w:pos="1147"/>
              </w:tabs>
              <w:spacing w:line="268" w:lineRule="exact"/>
              <w:ind w:left="1147"/>
              <w:rPr>
                <w:b/>
                <w:sz w:val="24"/>
              </w:rPr>
            </w:pPr>
            <w:r>
              <w:rPr>
                <w:b/>
                <w:w w:val="85"/>
                <w:sz w:val="24"/>
              </w:rPr>
              <w:t>The</w:t>
            </w:r>
            <w:r>
              <w:rPr>
                <w:b/>
                <w:spacing w:val="-3"/>
                <w:w w:val="85"/>
                <w:sz w:val="24"/>
              </w:rPr>
              <w:t xml:space="preserve"> </w:t>
            </w:r>
            <w:hyperlink r:id="rId110" w:anchor="plan">
              <w:r>
                <w:rPr>
                  <w:b/>
                  <w:color w:val="0000FF"/>
                  <w:w w:val="85"/>
                  <w:sz w:val="24"/>
                  <w:u w:val="single" w:color="0000FF"/>
                </w:rPr>
                <w:t>plan’s</w:t>
              </w:r>
            </w:hyperlink>
            <w:r>
              <w:rPr>
                <w:b/>
                <w:color w:val="0000FF"/>
                <w:spacing w:val="-2"/>
                <w:w w:val="85"/>
                <w:sz w:val="24"/>
              </w:rPr>
              <w:t xml:space="preserve"> </w:t>
            </w:r>
            <w:r>
              <w:rPr>
                <w:b/>
                <w:w w:val="85"/>
                <w:sz w:val="24"/>
              </w:rPr>
              <w:t>overall</w:t>
            </w:r>
            <w:r>
              <w:rPr>
                <w:b/>
                <w:spacing w:val="-2"/>
                <w:w w:val="85"/>
                <w:sz w:val="24"/>
              </w:rPr>
              <w:t xml:space="preserve"> </w:t>
            </w:r>
            <w:hyperlink r:id="rId111" w:anchor="deductible">
              <w:r>
                <w:rPr>
                  <w:b/>
                  <w:color w:val="0000FF"/>
                  <w:spacing w:val="-2"/>
                  <w:w w:val="85"/>
                  <w:sz w:val="24"/>
                  <w:u w:val="single" w:color="0000FF"/>
                </w:rPr>
                <w:t>deductible</w:t>
              </w:r>
            </w:hyperlink>
          </w:p>
        </w:tc>
        <w:tc>
          <w:tcPr>
            <w:tcW w:w="852" w:type="dxa"/>
          </w:tcPr>
          <w:p w14:paraId="011B5BD9" w14:textId="77777777" w:rsidR="00D3081C" w:rsidRDefault="00000000">
            <w:pPr>
              <w:pStyle w:val="TableParagraph"/>
              <w:spacing w:line="268" w:lineRule="exact"/>
              <w:ind w:left="182"/>
              <w:rPr>
                <w:b/>
                <w:sz w:val="24"/>
              </w:rPr>
            </w:pPr>
            <w:r>
              <w:rPr>
                <w:b/>
                <w:spacing w:val="-5"/>
                <w:sz w:val="24"/>
              </w:rPr>
              <w:t>$0</w:t>
            </w:r>
          </w:p>
        </w:tc>
        <w:tc>
          <w:tcPr>
            <w:tcW w:w="4052" w:type="dxa"/>
          </w:tcPr>
          <w:p w14:paraId="119F4CA2" w14:textId="77777777" w:rsidR="00D3081C" w:rsidRDefault="00000000">
            <w:pPr>
              <w:pStyle w:val="TableParagraph"/>
              <w:numPr>
                <w:ilvl w:val="0"/>
                <w:numId w:val="10"/>
              </w:numPr>
              <w:tabs>
                <w:tab w:val="left" w:pos="1148"/>
              </w:tabs>
              <w:spacing w:before="12" w:line="263" w:lineRule="exact"/>
              <w:ind w:left="1148"/>
              <w:rPr>
                <w:b/>
                <w:sz w:val="24"/>
              </w:rPr>
            </w:pPr>
            <w:r>
              <w:rPr>
                <w:b/>
                <w:w w:val="85"/>
                <w:sz w:val="24"/>
              </w:rPr>
              <w:t>The</w:t>
            </w:r>
            <w:r>
              <w:rPr>
                <w:b/>
                <w:spacing w:val="-3"/>
                <w:w w:val="85"/>
                <w:sz w:val="24"/>
              </w:rPr>
              <w:t xml:space="preserve"> </w:t>
            </w:r>
            <w:hyperlink r:id="rId112" w:anchor="plan">
              <w:r>
                <w:rPr>
                  <w:b/>
                  <w:color w:val="0000FF"/>
                  <w:w w:val="85"/>
                  <w:sz w:val="24"/>
                  <w:u w:val="single" w:color="0000FF"/>
                </w:rPr>
                <w:t>plan’s</w:t>
              </w:r>
            </w:hyperlink>
            <w:r>
              <w:rPr>
                <w:b/>
                <w:color w:val="0000FF"/>
                <w:spacing w:val="-2"/>
                <w:w w:val="85"/>
                <w:sz w:val="24"/>
              </w:rPr>
              <w:t xml:space="preserve"> </w:t>
            </w:r>
            <w:r>
              <w:rPr>
                <w:b/>
                <w:w w:val="85"/>
                <w:sz w:val="24"/>
              </w:rPr>
              <w:t>overall</w:t>
            </w:r>
            <w:r>
              <w:rPr>
                <w:b/>
                <w:spacing w:val="-2"/>
                <w:w w:val="85"/>
                <w:sz w:val="24"/>
              </w:rPr>
              <w:t xml:space="preserve"> </w:t>
            </w:r>
            <w:hyperlink r:id="rId113" w:anchor="deductible">
              <w:r>
                <w:rPr>
                  <w:b/>
                  <w:color w:val="0000FF"/>
                  <w:spacing w:val="-2"/>
                  <w:w w:val="85"/>
                  <w:sz w:val="24"/>
                  <w:u w:val="single" w:color="0000FF"/>
                </w:rPr>
                <w:t>deductible</w:t>
              </w:r>
            </w:hyperlink>
          </w:p>
        </w:tc>
        <w:tc>
          <w:tcPr>
            <w:tcW w:w="474" w:type="dxa"/>
          </w:tcPr>
          <w:p w14:paraId="274B95B1" w14:textId="77777777" w:rsidR="00D3081C" w:rsidRDefault="00000000">
            <w:pPr>
              <w:pStyle w:val="TableParagraph"/>
              <w:spacing w:before="12" w:line="263" w:lineRule="exact"/>
              <w:ind w:right="45"/>
              <w:jc w:val="right"/>
              <w:rPr>
                <w:b/>
                <w:sz w:val="24"/>
              </w:rPr>
            </w:pPr>
            <w:r>
              <w:rPr>
                <w:b/>
                <w:spacing w:val="-5"/>
                <w:sz w:val="24"/>
              </w:rPr>
              <w:t>$0</w:t>
            </w:r>
          </w:p>
        </w:tc>
      </w:tr>
      <w:tr w:rsidR="00D3081C" w14:paraId="496356AE" w14:textId="77777777">
        <w:trPr>
          <w:trHeight w:val="292"/>
        </w:trPr>
        <w:tc>
          <w:tcPr>
            <w:tcW w:w="3675" w:type="dxa"/>
          </w:tcPr>
          <w:p w14:paraId="1E0C9C76" w14:textId="77777777" w:rsidR="00D3081C" w:rsidRDefault="00000000">
            <w:pPr>
              <w:pStyle w:val="TableParagraph"/>
              <w:numPr>
                <w:ilvl w:val="0"/>
                <w:numId w:val="9"/>
              </w:numPr>
              <w:tabs>
                <w:tab w:val="left" w:pos="319"/>
              </w:tabs>
              <w:spacing w:line="266" w:lineRule="exact"/>
              <w:ind w:left="319" w:hanging="269"/>
              <w:rPr>
                <w:b/>
                <w:i/>
                <w:sz w:val="24"/>
              </w:rPr>
            </w:pPr>
            <w:hyperlink r:id="rId114" w:anchor="specialist">
              <w:r>
                <w:rPr>
                  <w:b/>
                  <w:color w:val="0000FF"/>
                  <w:w w:val="80"/>
                  <w:sz w:val="24"/>
                  <w:u w:val="single" w:color="0000FF"/>
                </w:rPr>
                <w:t>Specialist</w:t>
              </w:r>
            </w:hyperlink>
            <w:r>
              <w:rPr>
                <w:b/>
                <w:color w:val="0000FF"/>
                <w:spacing w:val="11"/>
                <w:sz w:val="24"/>
              </w:rPr>
              <w:t xml:space="preserve"> </w:t>
            </w:r>
            <w:r>
              <w:rPr>
                <w:b/>
                <w:i/>
                <w:w w:val="80"/>
                <w:sz w:val="24"/>
              </w:rPr>
              <w:t>[</w:t>
            </w:r>
            <w:hyperlink r:id="rId115" w:anchor="cost-sharing">
              <w:r>
                <w:rPr>
                  <w:b/>
                  <w:i/>
                  <w:color w:val="0000FF"/>
                  <w:w w:val="80"/>
                  <w:sz w:val="24"/>
                  <w:u w:val="single" w:color="0000FF"/>
                </w:rPr>
                <w:t>cost</w:t>
              </w:r>
              <w:r>
                <w:rPr>
                  <w:b/>
                  <w:i/>
                  <w:color w:val="0000FF"/>
                  <w:spacing w:val="12"/>
                  <w:sz w:val="24"/>
                  <w:u w:val="single" w:color="0000FF"/>
                </w:rPr>
                <w:t xml:space="preserve"> </w:t>
              </w:r>
              <w:r>
                <w:rPr>
                  <w:b/>
                  <w:i/>
                  <w:color w:val="0000FF"/>
                  <w:spacing w:val="-2"/>
                  <w:w w:val="80"/>
                  <w:sz w:val="24"/>
                  <w:u w:val="single" w:color="0000FF"/>
                </w:rPr>
                <w:t>sharing</w:t>
              </w:r>
            </w:hyperlink>
            <w:r>
              <w:rPr>
                <w:b/>
                <w:i/>
                <w:spacing w:val="-2"/>
                <w:w w:val="80"/>
                <w:sz w:val="24"/>
              </w:rPr>
              <w:t>]</w:t>
            </w:r>
          </w:p>
        </w:tc>
        <w:tc>
          <w:tcPr>
            <w:tcW w:w="852" w:type="dxa"/>
          </w:tcPr>
          <w:p w14:paraId="64DB2515" w14:textId="77777777" w:rsidR="00D3081C" w:rsidRDefault="00000000">
            <w:pPr>
              <w:pStyle w:val="TableParagraph"/>
              <w:spacing w:line="266" w:lineRule="exact"/>
              <w:ind w:left="60"/>
              <w:rPr>
                <w:b/>
                <w:sz w:val="24"/>
              </w:rPr>
            </w:pPr>
            <w:r>
              <w:rPr>
                <w:b/>
                <w:spacing w:val="-5"/>
                <w:sz w:val="24"/>
              </w:rPr>
              <w:t>$30</w:t>
            </w:r>
          </w:p>
        </w:tc>
        <w:tc>
          <w:tcPr>
            <w:tcW w:w="4052" w:type="dxa"/>
          </w:tcPr>
          <w:p w14:paraId="462A8064" w14:textId="77777777" w:rsidR="00D3081C" w:rsidRDefault="00000000">
            <w:pPr>
              <w:pStyle w:val="TableParagraph"/>
              <w:numPr>
                <w:ilvl w:val="0"/>
                <w:numId w:val="8"/>
              </w:numPr>
              <w:tabs>
                <w:tab w:val="left" w:pos="696"/>
              </w:tabs>
              <w:spacing w:line="266" w:lineRule="exact"/>
              <w:ind w:left="696" w:hanging="269"/>
              <w:rPr>
                <w:b/>
                <w:i/>
                <w:sz w:val="24"/>
              </w:rPr>
            </w:pPr>
            <w:hyperlink r:id="rId116" w:anchor="specialist">
              <w:r>
                <w:rPr>
                  <w:b/>
                  <w:color w:val="0000FF"/>
                  <w:w w:val="80"/>
                  <w:sz w:val="24"/>
                  <w:u w:val="single" w:color="0000FF"/>
                </w:rPr>
                <w:t>Specialist</w:t>
              </w:r>
            </w:hyperlink>
            <w:r>
              <w:rPr>
                <w:b/>
                <w:color w:val="0000FF"/>
                <w:spacing w:val="11"/>
                <w:sz w:val="24"/>
              </w:rPr>
              <w:t xml:space="preserve"> </w:t>
            </w:r>
            <w:r>
              <w:rPr>
                <w:b/>
                <w:i/>
                <w:w w:val="80"/>
                <w:sz w:val="24"/>
              </w:rPr>
              <w:t>[</w:t>
            </w:r>
            <w:hyperlink r:id="rId117" w:anchor="cost-sharing">
              <w:r>
                <w:rPr>
                  <w:b/>
                  <w:i/>
                  <w:color w:val="0000FF"/>
                  <w:w w:val="80"/>
                  <w:sz w:val="24"/>
                  <w:u w:val="single" w:color="0000FF"/>
                </w:rPr>
                <w:t>cost</w:t>
              </w:r>
              <w:r>
                <w:rPr>
                  <w:b/>
                  <w:i/>
                  <w:color w:val="0000FF"/>
                  <w:spacing w:val="12"/>
                  <w:sz w:val="24"/>
                  <w:u w:val="single" w:color="0000FF"/>
                </w:rPr>
                <w:t xml:space="preserve"> </w:t>
              </w:r>
              <w:r>
                <w:rPr>
                  <w:b/>
                  <w:i/>
                  <w:color w:val="0000FF"/>
                  <w:spacing w:val="-2"/>
                  <w:w w:val="80"/>
                  <w:sz w:val="24"/>
                  <w:u w:val="single" w:color="0000FF"/>
                </w:rPr>
                <w:t>sharing</w:t>
              </w:r>
            </w:hyperlink>
            <w:r>
              <w:rPr>
                <w:b/>
                <w:i/>
                <w:spacing w:val="-2"/>
                <w:w w:val="80"/>
                <w:sz w:val="24"/>
              </w:rPr>
              <w:t>]</w:t>
            </w:r>
          </w:p>
        </w:tc>
        <w:tc>
          <w:tcPr>
            <w:tcW w:w="852" w:type="dxa"/>
          </w:tcPr>
          <w:p w14:paraId="678C51D2" w14:textId="77777777" w:rsidR="00D3081C" w:rsidRDefault="00000000">
            <w:pPr>
              <w:pStyle w:val="TableParagraph"/>
              <w:spacing w:line="266" w:lineRule="exact"/>
              <w:ind w:left="61"/>
              <w:rPr>
                <w:b/>
                <w:sz w:val="24"/>
              </w:rPr>
            </w:pPr>
            <w:r>
              <w:rPr>
                <w:b/>
                <w:spacing w:val="-5"/>
                <w:sz w:val="24"/>
              </w:rPr>
              <w:t>30$</w:t>
            </w:r>
          </w:p>
        </w:tc>
        <w:tc>
          <w:tcPr>
            <w:tcW w:w="4052" w:type="dxa"/>
          </w:tcPr>
          <w:p w14:paraId="0D2BC8CC" w14:textId="77777777" w:rsidR="00D3081C" w:rsidRDefault="00000000">
            <w:pPr>
              <w:pStyle w:val="TableParagraph"/>
              <w:numPr>
                <w:ilvl w:val="0"/>
                <w:numId w:val="7"/>
              </w:numPr>
              <w:tabs>
                <w:tab w:val="left" w:pos="697"/>
              </w:tabs>
              <w:spacing w:before="10" w:line="263" w:lineRule="exact"/>
              <w:ind w:left="697" w:hanging="269"/>
              <w:rPr>
                <w:b/>
                <w:i/>
                <w:sz w:val="24"/>
              </w:rPr>
            </w:pPr>
            <w:hyperlink r:id="rId118" w:anchor="specialist">
              <w:r>
                <w:rPr>
                  <w:b/>
                  <w:color w:val="0000FF"/>
                  <w:w w:val="80"/>
                  <w:sz w:val="24"/>
                  <w:u w:val="single" w:color="0000FF"/>
                </w:rPr>
                <w:t>Specialist</w:t>
              </w:r>
            </w:hyperlink>
            <w:r>
              <w:rPr>
                <w:b/>
                <w:color w:val="0000FF"/>
                <w:spacing w:val="11"/>
                <w:sz w:val="24"/>
              </w:rPr>
              <w:t xml:space="preserve"> </w:t>
            </w:r>
            <w:r>
              <w:rPr>
                <w:b/>
                <w:i/>
                <w:w w:val="80"/>
                <w:sz w:val="24"/>
              </w:rPr>
              <w:t>[</w:t>
            </w:r>
            <w:hyperlink r:id="rId119" w:anchor="cost-sharing">
              <w:r>
                <w:rPr>
                  <w:b/>
                  <w:i/>
                  <w:color w:val="0000FF"/>
                  <w:w w:val="80"/>
                  <w:sz w:val="24"/>
                  <w:u w:val="single" w:color="0000FF"/>
                </w:rPr>
                <w:t>cost</w:t>
              </w:r>
              <w:r>
                <w:rPr>
                  <w:b/>
                  <w:i/>
                  <w:color w:val="0000FF"/>
                  <w:spacing w:val="12"/>
                  <w:sz w:val="24"/>
                  <w:u w:val="single" w:color="0000FF"/>
                </w:rPr>
                <w:t xml:space="preserve"> </w:t>
              </w:r>
              <w:r>
                <w:rPr>
                  <w:b/>
                  <w:i/>
                  <w:color w:val="0000FF"/>
                  <w:spacing w:val="-2"/>
                  <w:w w:val="80"/>
                  <w:sz w:val="24"/>
                  <w:u w:val="single" w:color="0000FF"/>
                </w:rPr>
                <w:t>sharing</w:t>
              </w:r>
            </w:hyperlink>
            <w:r>
              <w:rPr>
                <w:b/>
                <w:i/>
                <w:spacing w:val="-2"/>
                <w:w w:val="80"/>
                <w:sz w:val="24"/>
              </w:rPr>
              <w:t>]</w:t>
            </w:r>
          </w:p>
        </w:tc>
        <w:tc>
          <w:tcPr>
            <w:tcW w:w="474" w:type="dxa"/>
          </w:tcPr>
          <w:p w14:paraId="63C2F5FA" w14:textId="77777777" w:rsidR="00D3081C" w:rsidRDefault="00000000">
            <w:pPr>
              <w:pStyle w:val="TableParagraph"/>
              <w:spacing w:before="10" w:line="263" w:lineRule="exact"/>
              <w:ind w:right="45"/>
              <w:jc w:val="right"/>
              <w:rPr>
                <w:b/>
                <w:sz w:val="24"/>
              </w:rPr>
            </w:pPr>
            <w:r>
              <w:rPr>
                <w:b/>
                <w:spacing w:val="-5"/>
                <w:sz w:val="24"/>
              </w:rPr>
              <w:t>$30</w:t>
            </w:r>
          </w:p>
        </w:tc>
      </w:tr>
      <w:tr w:rsidR="00D3081C" w14:paraId="72ADE141" w14:textId="77777777">
        <w:trPr>
          <w:trHeight w:val="292"/>
        </w:trPr>
        <w:tc>
          <w:tcPr>
            <w:tcW w:w="3675" w:type="dxa"/>
          </w:tcPr>
          <w:p w14:paraId="03012968" w14:textId="77777777" w:rsidR="00D3081C" w:rsidRDefault="00000000">
            <w:pPr>
              <w:pStyle w:val="TableParagraph"/>
              <w:numPr>
                <w:ilvl w:val="0"/>
                <w:numId w:val="6"/>
              </w:numPr>
              <w:tabs>
                <w:tab w:val="left" w:pos="319"/>
              </w:tabs>
              <w:spacing w:line="266" w:lineRule="exact"/>
              <w:ind w:left="319" w:hanging="269"/>
              <w:rPr>
                <w:b/>
                <w:i/>
                <w:sz w:val="24"/>
              </w:rPr>
            </w:pPr>
            <w:r>
              <w:rPr>
                <w:b/>
                <w:w w:val="85"/>
                <w:sz w:val="24"/>
              </w:rPr>
              <w:t>Hospital</w:t>
            </w:r>
            <w:r>
              <w:rPr>
                <w:b/>
                <w:spacing w:val="-6"/>
                <w:sz w:val="24"/>
              </w:rPr>
              <w:t xml:space="preserve"> </w:t>
            </w:r>
            <w:r>
              <w:rPr>
                <w:b/>
                <w:w w:val="85"/>
                <w:sz w:val="24"/>
              </w:rPr>
              <w:t>(facility)</w:t>
            </w:r>
            <w:r>
              <w:rPr>
                <w:b/>
                <w:spacing w:val="-6"/>
                <w:sz w:val="24"/>
              </w:rPr>
              <w:t xml:space="preserve"> </w:t>
            </w:r>
            <w:r>
              <w:rPr>
                <w:b/>
                <w:i/>
                <w:w w:val="85"/>
                <w:sz w:val="24"/>
              </w:rPr>
              <w:t>[</w:t>
            </w:r>
            <w:hyperlink r:id="rId120" w:anchor="cost-sharing">
              <w:r>
                <w:rPr>
                  <w:b/>
                  <w:i/>
                  <w:color w:val="0000FF"/>
                  <w:w w:val="85"/>
                  <w:sz w:val="24"/>
                  <w:u w:val="single" w:color="0000FF"/>
                </w:rPr>
                <w:t>cost</w:t>
              </w:r>
              <w:r>
                <w:rPr>
                  <w:b/>
                  <w:i/>
                  <w:color w:val="0000FF"/>
                  <w:spacing w:val="-6"/>
                  <w:sz w:val="24"/>
                  <w:u w:val="single" w:color="0000FF"/>
                </w:rPr>
                <w:t xml:space="preserve"> </w:t>
              </w:r>
              <w:r>
                <w:rPr>
                  <w:b/>
                  <w:i/>
                  <w:color w:val="0000FF"/>
                  <w:spacing w:val="-2"/>
                  <w:w w:val="85"/>
                  <w:sz w:val="24"/>
                  <w:u w:val="single" w:color="0000FF"/>
                </w:rPr>
                <w:t>sharing</w:t>
              </w:r>
            </w:hyperlink>
            <w:r>
              <w:rPr>
                <w:b/>
                <w:i/>
                <w:spacing w:val="-2"/>
                <w:w w:val="85"/>
                <w:sz w:val="24"/>
              </w:rPr>
              <w:t>]</w:t>
            </w:r>
          </w:p>
        </w:tc>
        <w:tc>
          <w:tcPr>
            <w:tcW w:w="852" w:type="dxa"/>
          </w:tcPr>
          <w:p w14:paraId="5E9E263D" w14:textId="77777777" w:rsidR="00D3081C" w:rsidRDefault="00000000">
            <w:pPr>
              <w:pStyle w:val="TableParagraph"/>
              <w:spacing w:line="266" w:lineRule="exact"/>
              <w:ind w:left="128"/>
              <w:rPr>
                <w:b/>
                <w:sz w:val="24"/>
              </w:rPr>
            </w:pPr>
            <w:r>
              <w:rPr>
                <w:b/>
                <w:spacing w:val="-5"/>
                <w:w w:val="95"/>
                <w:sz w:val="24"/>
              </w:rPr>
              <w:t>0%</w:t>
            </w:r>
          </w:p>
        </w:tc>
        <w:tc>
          <w:tcPr>
            <w:tcW w:w="4052" w:type="dxa"/>
          </w:tcPr>
          <w:p w14:paraId="742DD97C" w14:textId="77777777" w:rsidR="00D3081C" w:rsidRDefault="00000000">
            <w:pPr>
              <w:pStyle w:val="TableParagraph"/>
              <w:numPr>
                <w:ilvl w:val="0"/>
                <w:numId w:val="5"/>
              </w:numPr>
              <w:tabs>
                <w:tab w:val="left" w:pos="696"/>
              </w:tabs>
              <w:spacing w:line="266" w:lineRule="exact"/>
              <w:ind w:left="696" w:hanging="269"/>
              <w:rPr>
                <w:b/>
                <w:i/>
                <w:sz w:val="24"/>
              </w:rPr>
            </w:pPr>
            <w:r>
              <w:rPr>
                <w:b/>
                <w:w w:val="85"/>
                <w:sz w:val="24"/>
              </w:rPr>
              <w:t>Hospital</w:t>
            </w:r>
            <w:r>
              <w:rPr>
                <w:b/>
                <w:spacing w:val="-6"/>
                <w:sz w:val="24"/>
              </w:rPr>
              <w:t xml:space="preserve"> </w:t>
            </w:r>
            <w:r>
              <w:rPr>
                <w:b/>
                <w:w w:val="85"/>
                <w:sz w:val="24"/>
              </w:rPr>
              <w:t>(facility)</w:t>
            </w:r>
            <w:r>
              <w:rPr>
                <w:b/>
                <w:spacing w:val="-6"/>
                <w:sz w:val="24"/>
              </w:rPr>
              <w:t xml:space="preserve"> </w:t>
            </w:r>
            <w:r>
              <w:rPr>
                <w:b/>
                <w:i/>
                <w:w w:val="85"/>
                <w:sz w:val="24"/>
              </w:rPr>
              <w:t>[</w:t>
            </w:r>
            <w:hyperlink r:id="rId121" w:anchor="cost-sharing">
              <w:r>
                <w:rPr>
                  <w:b/>
                  <w:i/>
                  <w:color w:val="0000FF"/>
                  <w:w w:val="85"/>
                  <w:sz w:val="24"/>
                  <w:u w:val="single" w:color="0000FF"/>
                </w:rPr>
                <w:t>cost</w:t>
              </w:r>
              <w:r>
                <w:rPr>
                  <w:b/>
                  <w:i/>
                  <w:color w:val="0000FF"/>
                  <w:spacing w:val="-6"/>
                  <w:sz w:val="24"/>
                  <w:u w:val="single" w:color="0000FF"/>
                </w:rPr>
                <w:t xml:space="preserve"> </w:t>
              </w:r>
              <w:r>
                <w:rPr>
                  <w:b/>
                  <w:i/>
                  <w:color w:val="0000FF"/>
                  <w:spacing w:val="-2"/>
                  <w:w w:val="85"/>
                  <w:sz w:val="24"/>
                  <w:u w:val="single" w:color="0000FF"/>
                </w:rPr>
                <w:t>sharing</w:t>
              </w:r>
            </w:hyperlink>
            <w:r>
              <w:rPr>
                <w:b/>
                <w:i/>
                <w:spacing w:val="-2"/>
                <w:w w:val="85"/>
                <w:sz w:val="24"/>
              </w:rPr>
              <w:t>]</w:t>
            </w:r>
          </w:p>
        </w:tc>
        <w:tc>
          <w:tcPr>
            <w:tcW w:w="852" w:type="dxa"/>
          </w:tcPr>
          <w:p w14:paraId="1DFD6D66" w14:textId="77777777" w:rsidR="00D3081C" w:rsidRDefault="00000000">
            <w:pPr>
              <w:pStyle w:val="TableParagraph"/>
              <w:spacing w:line="266" w:lineRule="exact"/>
              <w:ind w:left="129"/>
              <w:rPr>
                <w:b/>
                <w:sz w:val="24"/>
              </w:rPr>
            </w:pPr>
            <w:r>
              <w:rPr>
                <w:b/>
                <w:spacing w:val="-5"/>
                <w:w w:val="95"/>
                <w:sz w:val="24"/>
              </w:rPr>
              <w:t>0%</w:t>
            </w:r>
          </w:p>
        </w:tc>
        <w:tc>
          <w:tcPr>
            <w:tcW w:w="4052" w:type="dxa"/>
          </w:tcPr>
          <w:p w14:paraId="1E5AA591" w14:textId="77777777" w:rsidR="00D3081C" w:rsidRDefault="00000000">
            <w:pPr>
              <w:pStyle w:val="TableParagraph"/>
              <w:numPr>
                <w:ilvl w:val="0"/>
                <w:numId w:val="4"/>
              </w:numPr>
              <w:tabs>
                <w:tab w:val="left" w:pos="697"/>
              </w:tabs>
              <w:spacing w:before="10" w:line="263" w:lineRule="exact"/>
              <w:ind w:left="697" w:hanging="269"/>
              <w:rPr>
                <w:b/>
                <w:i/>
                <w:sz w:val="24"/>
              </w:rPr>
            </w:pPr>
            <w:r>
              <w:rPr>
                <w:b/>
                <w:w w:val="85"/>
                <w:sz w:val="24"/>
              </w:rPr>
              <w:t>Hospital</w:t>
            </w:r>
            <w:r>
              <w:rPr>
                <w:b/>
                <w:spacing w:val="-6"/>
                <w:sz w:val="24"/>
              </w:rPr>
              <w:t xml:space="preserve"> </w:t>
            </w:r>
            <w:r>
              <w:rPr>
                <w:b/>
                <w:w w:val="85"/>
                <w:sz w:val="24"/>
              </w:rPr>
              <w:t>(facility)</w:t>
            </w:r>
            <w:r>
              <w:rPr>
                <w:b/>
                <w:spacing w:val="-6"/>
                <w:sz w:val="24"/>
              </w:rPr>
              <w:t xml:space="preserve"> </w:t>
            </w:r>
            <w:r>
              <w:rPr>
                <w:b/>
                <w:i/>
                <w:w w:val="85"/>
                <w:sz w:val="24"/>
              </w:rPr>
              <w:t>[</w:t>
            </w:r>
            <w:hyperlink r:id="rId122" w:anchor="cost-sharing">
              <w:r>
                <w:rPr>
                  <w:b/>
                  <w:i/>
                  <w:color w:val="0000FF"/>
                  <w:w w:val="85"/>
                  <w:sz w:val="24"/>
                  <w:u w:val="single" w:color="0000FF"/>
                </w:rPr>
                <w:t>cost</w:t>
              </w:r>
              <w:r>
                <w:rPr>
                  <w:b/>
                  <w:i/>
                  <w:color w:val="0000FF"/>
                  <w:spacing w:val="-6"/>
                  <w:sz w:val="24"/>
                  <w:u w:val="single" w:color="0000FF"/>
                </w:rPr>
                <w:t xml:space="preserve"> </w:t>
              </w:r>
              <w:r>
                <w:rPr>
                  <w:b/>
                  <w:i/>
                  <w:color w:val="0000FF"/>
                  <w:spacing w:val="-2"/>
                  <w:w w:val="85"/>
                  <w:sz w:val="24"/>
                  <w:u w:val="single" w:color="0000FF"/>
                </w:rPr>
                <w:t>sharing</w:t>
              </w:r>
            </w:hyperlink>
            <w:r>
              <w:rPr>
                <w:b/>
                <w:i/>
                <w:spacing w:val="-2"/>
                <w:w w:val="85"/>
                <w:sz w:val="24"/>
              </w:rPr>
              <w:t>]</w:t>
            </w:r>
          </w:p>
        </w:tc>
        <w:tc>
          <w:tcPr>
            <w:tcW w:w="474" w:type="dxa"/>
          </w:tcPr>
          <w:p w14:paraId="168E7868" w14:textId="77777777" w:rsidR="00D3081C" w:rsidRDefault="00000000">
            <w:pPr>
              <w:pStyle w:val="TableParagraph"/>
              <w:spacing w:before="10" w:line="263" w:lineRule="exact"/>
              <w:ind w:right="45"/>
              <w:jc w:val="right"/>
              <w:rPr>
                <w:b/>
                <w:sz w:val="24"/>
              </w:rPr>
            </w:pPr>
            <w:r>
              <w:rPr>
                <w:b/>
                <w:spacing w:val="-5"/>
                <w:w w:val="95"/>
                <w:sz w:val="24"/>
              </w:rPr>
              <w:t>0%</w:t>
            </w:r>
          </w:p>
        </w:tc>
      </w:tr>
      <w:tr w:rsidR="00D3081C" w14:paraId="1DB705D3" w14:textId="77777777">
        <w:trPr>
          <w:trHeight w:val="295"/>
        </w:trPr>
        <w:tc>
          <w:tcPr>
            <w:tcW w:w="3675" w:type="dxa"/>
          </w:tcPr>
          <w:p w14:paraId="13A772A7" w14:textId="77777777" w:rsidR="00D3081C" w:rsidRDefault="00000000">
            <w:pPr>
              <w:pStyle w:val="TableParagraph"/>
              <w:numPr>
                <w:ilvl w:val="0"/>
                <w:numId w:val="3"/>
              </w:numPr>
              <w:tabs>
                <w:tab w:val="left" w:pos="319"/>
              </w:tabs>
              <w:spacing w:line="266" w:lineRule="exact"/>
              <w:ind w:left="319" w:hanging="269"/>
              <w:rPr>
                <w:b/>
                <w:i/>
                <w:sz w:val="24"/>
              </w:rPr>
            </w:pPr>
            <w:r>
              <w:rPr>
                <w:b/>
                <w:w w:val="85"/>
                <w:sz w:val="24"/>
              </w:rPr>
              <w:t>Other</w:t>
            </w:r>
            <w:r>
              <w:rPr>
                <w:b/>
                <w:spacing w:val="-5"/>
                <w:sz w:val="24"/>
              </w:rPr>
              <w:t xml:space="preserve"> </w:t>
            </w:r>
            <w:r>
              <w:rPr>
                <w:b/>
                <w:i/>
                <w:w w:val="85"/>
                <w:sz w:val="24"/>
              </w:rPr>
              <w:t>[</w:t>
            </w:r>
            <w:hyperlink r:id="rId123" w:anchor="cost-sharing">
              <w:r>
                <w:rPr>
                  <w:b/>
                  <w:i/>
                  <w:color w:val="0000FF"/>
                  <w:w w:val="85"/>
                  <w:sz w:val="24"/>
                  <w:u w:val="single" w:color="0000FF"/>
                </w:rPr>
                <w:t>cost</w:t>
              </w:r>
              <w:r>
                <w:rPr>
                  <w:b/>
                  <w:i/>
                  <w:color w:val="0000FF"/>
                  <w:spacing w:val="-5"/>
                  <w:sz w:val="24"/>
                  <w:u w:val="single" w:color="0000FF"/>
                </w:rPr>
                <w:t xml:space="preserve"> </w:t>
              </w:r>
              <w:r>
                <w:rPr>
                  <w:b/>
                  <w:i/>
                  <w:color w:val="0000FF"/>
                  <w:spacing w:val="-2"/>
                  <w:w w:val="85"/>
                  <w:sz w:val="24"/>
                  <w:u w:val="single" w:color="0000FF"/>
                </w:rPr>
                <w:t>sharing</w:t>
              </w:r>
            </w:hyperlink>
            <w:r>
              <w:rPr>
                <w:b/>
                <w:i/>
                <w:spacing w:val="-2"/>
                <w:w w:val="85"/>
                <w:sz w:val="24"/>
              </w:rPr>
              <w:t>]</w:t>
            </w:r>
          </w:p>
        </w:tc>
        <w:tc>
          <w:tcPr>
            <w:tcW w:w="852" w:type="dxa"/>
          </w:tcPr>
          <w:p w14:paraId="19E623B2" w14:textId="77777777" w:rsidR="00D3081C" w:rsidRDefault="00000000">
            <w:pPr>
              <w:pStyle w:val="TableParagraph"/>
              <w:spacing w:line="266" w:lineRule="exact"/>
              <w:ind w:left="128"/>
              <w:rPr>
                <w:b/>
                <w:sz w:val="24"/>
              </w:rPr>
            </w:pPr>
            <w:r>
              <w:rPr>
                <w:b/>
                <w:spacing w:val="-5"/>
                <w:w w:val="95"/>
                <w:sz w:val="24"/>
              </w:rPr>
              <w:t>0%</w:t>
            </w:r>
          </w:p>
        </w:tc>
        <w:tc>
          <w:tcPr>
            <w:tcW w:w="4052" w:type="dxa"/>
          </w:tcPr>
          <w:p w14:paraId="2CF431E4" w14:textId="77777777" w:rsidR="00D3081C" w:rsidRDefault="00000000">
            <w:pPr>
              <w:pStyle w:val="TableParagraph"/>
              <w:numPr>
                <w:ilvl w:val="0"/>
                <w:numId w:val="2"/>
              </w:numPr>
              <w:tabs>
                <w:tab w:val="left" w:pos="696"/>
              </w:tabs>
              <w:spacing w:line="266" w:lineRule="exact"/>
              <w:ind w:left="696" w:hanging="269"/>
              <w:rPr>
                <w:b/>
                <w:i/>
                <w:sz w:val="24"/>
              </w:rPr>
            </w:pPr>
            <w:r>
              <w:rPr>
                <w:b/>
                <w:w w:val="85"/>
                <w:sz w:val="24"/>
              </w:rPr>
              <w:t>Other</w:t>
            </w:r>
            <w:r>
              <w:rPr>
                <w:b/>
                <w:spacing w:val="-5"/>
                <w:sz w:val="24"/>
              </w:rPr>
              <w:t xml:space="preserve"> </w:t>
            </w:r>
            <w:r>
              <w:rPr>
                <w:b/>
                <w:i/>
                <w:w w:val="85"/>
                <w:sz w:val="24"/>
              </w:rPr>
              <w:t>[</w:t>
            </w:r>
            <w:hyperlink r:id="rId124" w:anchor="cost-sharing">
              <w:r>
                <w:rPr>
                  <w:b/>
                  <w:i/>
                  <w:color w:val="0000FF"/>
                  <w:w w:val="85"/>
                  <w:sz w:val="24"/>
                  <w:u w:val="single" w:color="0000FF"/>
                </w:rPr>
                <w:t>cost</w:t>
              </w:r>
              <w:r>
                <w:rPr>
                  <w:b/>
                  <w:i/>
                  <w:color w:val="0000FF"/>
                  <w:spacing w:val="-5"/>
                  <w:sz w:val="24"/>
                  <w:u w:val="single" w:color="0000FF"/>
                </w:rPr>
                <w:t xml:space="preserve"> </w:t>
              </w:r>
              <w:r>
                <w:rPr>
                  <w:b/>
                  <w:i/>
                  <w:color w:val="0000FF"/>
                  <w:spacing w:val="-2"/>
                  <w:w w:val="85"/>
                  <w:sz w:val="24"/>
                  <w:u w:val="single" w:color="0000FF"/>
                </w:rPr>
                <w:t>sharing</w:t>
              </w:r>
            </w:hyperlink>
            <w:r>
              <w:rPr>
                <w:b/>
                <w:i/>
                <w:spacing w:val="-2"/>
                <w:w w:val="85"/>
                <w:sz w:val="24"/>
              </w:rPr>
              <w:t>]</w:t>
            </w:r>
          </w:p>
        </w:tc>
        <w:tc>
          <w:tcPr>
            <w:tcW w:w="852" w:type="dxa"/>
          </w:tcPr>
          <w:p w14:paraId="2F2AC395" w14:textId="77777777" w:rsidR="00D3081C" w:rsidRDefault="00000000">
            <w:pPr>
              <w:pStyle w:val="TableParagraph"/>
              <w:spacing w:line="266" w:lineRule="exact"/>
              <w:ind w:left="129"/>
              <w:rPr>
                <w:b/>
                <w:sz w:val="24"/>
              </w:rPr>
            </w:pPr>
            <w:r>
              <w:rPr>
                <w:b/>
                <w:spacing w:val="-5"/>
                <w:w w:val="95"/>
                <w:sz w:val="24"/>
              </w:rPr>
              <w:t>0%</w:t>
            </w:r>
          </w:p>
        </w:tc>
        <w:tc>
          <w:tcPr>
            <w:tcW w:w="4052" w:type="dxa"/>
          </w:tcPr>
          <w:p w14:paraId="169DF71C" w14:textId="77777777" w:rsidR="00D3081C" w:rsidRDefault="00000000">
            <w:pPr>
              <w:pStyle w:val="TableParagraph"/>
              <w:numPr>
                <w:ilvl w:val="0"/>
                <w:numId w:val="1"/>
              </w:numPr>
              <w:tabs>
                <w:tab w:val="left" w:pos="697"/>
              </w:tabs>
              <w:spacing w:before="10" w:line="265" w:lineRule="exact"/>
              <w:ind w:left="697" w:hanging="269"/>
              <w:rPr>
                <w:b/>
                <w:i/>
                <w:sz w:val="24"/>
              </w:rPr>
            </w:pPr>
            <w:r>
              <w:rPr>
                <w:b/>
                <w:w w:val="85"/>
                <w:sz w:val="24"/>
              </w:rPr>
              <w:t>Other</w:t>
            </w:r>
            <w:r>
              <w:rPr>
                <w:b/>
                <w:spacing w:val="-5"/>
                <w:sz w:val="24"/>
              </w:rPr>
              <w:t xml:space="preserve"> </w:t>
            </w:r>
            <w:r>
              <w:rPr>
                <w:b/>
                <w:i/>
                <w:w w:val="85"/>
                <w:sz w:val="24"/>
              </w:rPr>
              <w:t>[</w:t>
            </w:r>
            <w:hyperlink r:id="rId125" w:anchor="cost-sharing">
              <w:r>
                <w:rPr>
                  <w:b/>
                  <w:i/>
                  <w:color w:val="0000FF"/>
                  <w:w w:val="85"/>
                  <w:sz w:val="24"/>
                  <w:u w:val="single" w:color="0000FF"/>
                </w:rPr>
                <w:t>cost</w:t>
              </w:r>
              <w:r>
                <w:rPr>
                  <w:b/>
                  <w:i/>
                  <w:color w:val="0000FF"/>
                  <w:spacing w:val="-5"/>
                  <w:sz w:val="24"/>
                  <w:u w:val="single" w:color="0000FF"/>
                </w:rPr>
                <w:t xml:space="preserve"> </w:t>
              </w:r>
              <w:r>
                <w:rPr>
                  <w:b/>
                  <w:i/>
                  <w:color w:val="0000FF"/>
                  <w:spacing w:val="-2"/>
                  <w:w w:val="85"/>
                  <w:sz w:val="24"/>
                  <w:u w:val="single" w:color="0000FF"/>
                </w:rPr>
                <w:t>sharing</w:t>
              </w:r>
            </w:hyperlink>
            <w:r>
              <w:rPr>
                <w:b/>
                <w:i/>
                <w:spacing w:val="-2"/>
                <w:w w:val="85"/>
                <w:sz w:val="24"/>
              </w:rPr>
              <w:t>]</w:t>
            </w:r>
          </w:p>
        </w:tc>
        <w:tc>
          <w:tcPr>
            <w:tcW w:w="474" w:type="dxa"/>
          </w:tcPr>
          <w:p w14:paraId="451DA7B1" w14:textId="77777777" w:rsidR="00D3081C" w:rsidRDefault="00000000">
            <w:pPr>
              <w:pStyle w:val="TableParagraph"/>
              <w:spacing w:before="10" w:line="265" w:lineRule="exact"/>
              <w:ind w:right="45"/>
              <w:jc w:val="right"/>
              <w:rPr>
                <w:b/>
                <w:sz w:val="24"/>
              </w:rPr>
            </w:pPr>
            <w:r>
              <w:rPr>
                <w:b/>
                <w:spacing w:val="-5"/>
                <w:w w:val="95"/>
                <w:sz w:val="24"/>
              </w:rPr>
              <w:t>0%</w:t>
            </w:r>
          </w:p>
        </w:tc>
      </w:tr>
    </w:tbl>
    <w:p w14:paraId="11671EEF" w14:textId="77777777" w:rsidR="00D3081C" w:rsidRDefault="00D3081C">
      <w:pPr>
        <w:pStyle w:val="BodyText"/>
        <w:spacing w:before="2"/>
        <w:rPr>
          <w:b/>
          <w:sz w:val="15"/>
        </w:rPr>
      </w:pPr>
    </w:p>
    <w:p w14:paraId="3C1A81E7" w14:textId="77777777" w:rsidR="00D3081C" w:rsidRDefault="00D3081C">
      <w:pPr>
        <w:pStyle w:val="BodyText"/>
        <w:rPr>
          <w:b/>
          <w:sz w:val="15"/>
        </w:rPr>
        <w:sectPr w:rsidR="00D3081C">
          <w:pgSz w:w="15840" w:h="12240" w:orient="landscape"/>
          <w:pgMar w:top="540" w:right="0" w:bottom="820" w:left="360" w:header="0" w:footer="626" w:gutter="0"/>
          <w:cols w:space="720"/>
        </w:sectPr>
      </w:pPr>
    </w:p>
    <w:p w14:paraId="5FF654E8" w14:textId="77777777" w:rsidR="00D3081C" w:rsidRDefault="00000000">
      <w:pPr>
        <w:spacing w:before="55" w:line="254" w:lineRule="auto"/>
        <w:ind w:left="630"/>
        <w:rPr>
          <w:i/>
          <w:sz w:val="24"/>
        </w:rPr>
      </w:pPr>
      <w:r>
        <w:rPr>
          <w:b/>
          <w:spacing w:val="-2"/>
          <w:w w:val="85"/>
          <w:sz w:val="24"/>
        </w:rPr>
        <w:t>This</w:t>
      </w:r>
      <w:r>
        <w:rPr>
          <w:b/>
          <w:spacing w:val="-5"/>
          <w:w w:val="85"/>
          <w:sz w:val="24"/>
        </w:rPr>
        <w:t xml:space="preserve"> </w:t>
      </w:r>
      <w:r>
        <w:rPr>
          <w:b/>
          <w:spacing w:val="-2"/>
          <w:w w:val="85"/>
          <w:sz w:val="24"/>
        </w:rPr>
        <w:t>EXAMPLE</w:t>
      </w:r>
      <w:r>
        <w:rPr>
          <w:b/>
          <w:spacing w:val="-5"/>
          <w:w w:val="85"/>
          <w:sz w:val="24"/>
        </w:rPr>
        <w:t xml:space="preserve"> </w:t>
      </w:r>
      <w:r>
        <w:rPr>
          <w:b/>
          <w:spacing w:val="-2"/>
          <w:w w:val="85"/>
          <w:sz w:val="24"/>
        </w:rPr>
        <w:t>event</w:t>
      </w:r>
      <w:r>
        <w:rPr>
          <w:b/>
          <w:spacing w:val="-4"/>
          <w:w w:val="85"/>
          <w:sz w:val="24"/>
        </w:rPr>
        <w:t xml:space="preserve"> </w:t>
      </w:r>
      <w:r>
        <w:rPr>
          <w:b/>
          <w:spacing w:val="-2"/>
          <w:w w:val="85"/>
          <w:sz w:val="24"/>
        </w:rPr>
        <w:t>includes</w:t>
      </w:r>
      <w:r>
        <w:rPr>
          <w:b/>
          <w:spacing w:val="-5"/>
          <w:w w:val="85"/>
          <w:sz w:val="24"/>
        </w:rPr>
        <w:t xml:space="preserve"> </w:t>
      </w:r>
      <w:r>
        <w:rPr>
          <w:b/>
          <w:spacing w:val="-2"/>
          <w:w w:val="85"/>
          <w:sz w:val="24"/>
        </w:rPr>
        <w:t>services</w:t>
      </w:r>
      <w:r>
        <w:rPr>
          <w:b/>
          <w:spacing w:val="-5"/>
          <w:w w:val="85"/>
          <w:sz w:val="24"/>
        </w:rPr>
        <w:t xml:space="preserve"> </w:t>
      </w:r>
      <w:r>
        <w:rPr>
          <w:b/>
          <w:spacing w:val="-2"/>
          <w:w w:val="85"/>
          <w:sz w:val="24"/>
        </w:rPr>
        <w:t xml:space="preserve">like: </w:t>
      </w:r>
      <w:hyperlink r:id="rId126" w:anchor="specialist">
        <w:r>
          <w:rPr>
            <w:color w:val="0000FF"/>
            <w:spacing w:val="-4"/>
            <w:sz w:val="24"/>
            <w:u w:val="single" w:color="0000FF"/>
          </w:rPr>
          <w:t>Specialist</w:t>
        </w:r>
      </w:hyperlink>
      <w:r>
        <w:rPr>
          <w:color w:val="0000FF"/>
          <w:spacing w:val="-13"/>
          <w:sz w:val="24"/>
        </w:rPr>
        <w:t xml:space="preserve"> </w:t>
      </w:r>
      <w:r>
        <w:rPr>
          <w:spacing w:val="-4"/>
          <w:sz w:val="24"/>
        </w:rPr>
        <w:t>office</w:t>
      </w:r>
      <w:r>
        <w:rPr>
          <w:spacing w:val="-13"/>
          <w:sz w:val="24"/>
        </w:rPr>
        <w:t xml:space="preserve"> </w:t>
      </w:r>
      <w:r>
        <w:rPr>
          <w:spacing w:val="-4"/>
          <w:sz w:val="24"/>
        </w:rPr>
        <w:t>visits</w:t>
      </w:r>
      <w:r>
        <w:rPr>
          <w:spacing w:val="-13"/>
          <w:sz w:val="24"/>
        </w:rPr>
        <w:t xml:space="preserve"> </w:t>
      </w:r>
      <w:r>
        <w:rPr>
          <w:i/>
          <w:spacing w:val="-4"/>
          <w:sz w:val="24"/>
        </w:rPr>
        <w:t>(prenatal</w:t>
      </w:r>
      <w:r>
        <w:rPr>
          <w:i/>
          <w:spacing w:val="-13"/>
          <w:sz w:val="24"/>
        </w:rPr>
        <w:t xml:space="preserve"> </w:t>
      </w:r>
      <w:r>
        <w:rPr>
          <w:i/>
          <w:spacing w:val="-4"/>
          <w:sz w:val="24"/>
        </w:rPr>
        <w:t xml:space="preserve">care) </w:t>
      </w:r>
      <w:r>
        <w:rPr>
          <w:spacing w:val="-6"/>
          <w:sz w:val="24"/>
        </w:rPr>
        <w:t xml:space="preserve">Childbirth/Delivery Professional Services </w:t>
      </w:r>
      <w:r>
        <w:rPr>
          <w:spacing w:val="-4"/>
          <w:sz w:val="24"/>
        </w:rPr>
        <w:t>Childbirth/Delivery</w:t>
      </w:r>
      <w:r>
        <w:rPr>
          <w:spacing w:val="-12"/>
          <w:sz w:val="24"/>
        </w:rPr>
        <w:t xml:space="preserve"> </w:t>
      </w:r>
      <w:r>
        <w:rPr>
          <w:spacing w:val="-4"/>
          <w:sz w:val="24"/>
        </w:rPr>
        <w:t>Facility</w:t>
      </w:r>
      <w:r>
        <w:rPr>
          <w:spacing w:val="-12"/>
          <w:sz w:val="24"/>
        </w:rPr>
        <w:t xml:space="preserve"> </w:t>
      </w:r>
      <w:r>
        <w:rPr>
          <w:spacing w:val="-4"/>
          <w:sz w:val="24"/>
        </w:rPr>
        <w:t xml:space="preserve">Services </w:t>
      </w:r>
      <w:hyperlink r:id="rId127" w:anchor="diagnostic-test">
        <w:r>
          <w:rPr>
            <w:color w:val="0000FF"/>
            <w:spacing w:val="-4"/>
            <w:sz w:val="24"/>
            <w:u w:val="single" w:color="0000FF"/>
          </w:rPr>
          <w:t>Diagnostic</w:t>
        </w:r>
        <w:r>
          <w:rPr>
            <w:color w:val="0000FF"/>
            <w:spacing w:val="-13"/>
            <w:sz w:val="24"/>
            <w:u w:val="single" w:color="0000FF"/>
          </w:rPr>
          <w:t xml:space="preserve"> </w:t>
        </w:r>
        <w:r>
          <w:rPr>
            <w:color w:val="0000FF"/>
            <w:spacing w:val="-4"/>
            <w:sz w:val="24"/>
            <w:u w:val="single" w:color="0000FF"/>
          </w:rPr>
          <w:t>tests</w:t>
        </w:r>
      </w:hyperlink>
      <w:r>
        <w:rPr>
          <w:color w:val="0000FF"/>
          <w:spacing w:val="-13"/>
          <w:sz w:val="24"/>
        </w:rPr>
        <w:t xml:space="preserve"> </w:t>
      </w:r>
      <w:r>
        <w:rPr>
          <w:i/>
          <w:spacing w:val="-4"/>
          <w:sz w:val="24"/>
        </w:rPr>
        <w:t>(ultrasounds</w:t>
      </w:r>
      <w:r>
        <w:rPr>
          <w:i/>
          <w:spacing w:val="-13"/>
          <w:sz w:val="24"/>
        </w:rPr>
        <w:t xml:space="preserve"> </w:t>
      </w:r>
      <w:r>
        <w:rPr>
          <w:i/>
          <w:spacing w:val="-4"/>
          <w:sz w:val="24"/>
        </w:rPr>
        <w:t>and</w:t>
      </w:r>
      <w:r>
        <w:rPr>
          <w:i/>
          <w:spacing w:val="-13"/>
          <w:sz w:val="24"/>
        </w:rPr>
        <w:t xml:space="preserve"> </w:t>
      </w:r>
      <w:r>
        <w:rPr>
          <w:i/>
          <w:spacing w:val="-4"/>
          <w:sz w:val="24"/>
        </w:rPr>
        <w:t xml:space="preserve">blood </w:t>
      </w:r>
      <w:r>
        <w:rPr>
          <w:i/>
          <w:spacing w:val="-2"/>
          <w:sz w:val="24"/>
        </w:rPr>
        <w:t>work)</w:t>
      </w:r>
    </w:p>
    <w:p w14:paraId="082427E5" w14:textId="77777777" w:rsidR="00D3081C" w:rsidRDefault="00000000">
      <w:pPr>
        <w:spacing w:before="3"/>
        <w:ind w:left="630"/>
        <w:rPr>
          <w:i/>
          <w:sz w:val="24"/>
        </w:rPr>
      </w:pPr>
      <w:hyperlink r:id="rId128" w:anchor="specialist">
        <w:r>
          <w:rPr>
            <w:color w:val="0000FF"/>
            <w:w w:val="90"/>
            <w:sz w:val="24"/>
            <w:u w:val="single" w:color="0000FF"/>
          </w:rPr>
          <w:t>Specialist</w:t>
        </w:r>
      </w:hyperlink>
      <w:r>
        <w:rPr>
          <w:color w:val="0000FF"/>
          <w:spacing w:val="-7"/>
          <w:w w:val="90"/>
          <w:sz w:val="24"/>
        </w:rPr>
        <w:t xml:space="preserve"> </w:t>
      </w:r>
      <w:r>
        <w:rPr>
          <w:w w:val="90"/>
          <w:sz w:val="24"/>
        </w:rPr>
        <w:t>visit</w:t>
      </w:r>
      <w:r>
        <w:rPr>
          <w:spacing w:val="-7"/>
          <w:w w:val="90"/>
          <w:sz w:val="24"/>
        </w:rPr>
        <w:t xml:space="preserve"> </w:t>
      </w:r>
      <w:r>
        <w:rPr>
          <w:i/>
          <w:spacing w:val="-2"/>
          <w:w w:val="90"/>
          <w:sz w:val="24"/>
        </w:rPr>
        <w:t>(anesthesia)</w:t>
      </w:r>
    </w:p>
    <w:p w14:paraId="6E1B26F9" w14:textId="77777777" w:rsidR="00D3081C" w:rsidRDefault="00000000">
      <w:pPr>
        <w:spacing w:before="55" w:line="254" w:lineRule="auto"/>
        <w:ind w:left="470"/>
        <w:rPr>
          <w:i/>
          <w:sz w:val="24"/>
        </w:rPr>
      </w:pPr>
      <w:r>
        <w:br w:type="column"/>
      </w:r>
      <w:r>
        <w:rPr>
          <w:b/>
          <w:spacing w:val="-2"/>
          <w:w w:val="85"/>
          <w:sz w:val="24"/>
        </w:rPr>
        <w:t>This</w:t>
      </w:r>
      <w:r>
        <w:rPr>
          <w:b/>
          <w:spacing w:val="-5"/>
          <w:w w:val="85"/>
          <w:sz w:val="24"/>
        </w:rPr>
        <w:t xml:space="preserve"> </w:t>
      </w:r>
      <w:r>
        <w:rPr>
          <w:b/>
          <w:spacing w:val="-2"/>
          <w:w w:val="85"/>
          <w:sz w:val="24"/>
        </w:rPr>
        <w:t>EXAMPLE</w:t>
      </w:r>
      <w:r>
        <w:rPr>
          <w:b/>
          <w:spacing w:val="-5"/>
          <w:w w:val="85"/>
          <w:sz w:val="24"/>
        </w:rPr>
        <w:t xml:space="preserve"> </w:t>
      </w:r>
      <w:r>
        <w:rPr>
          <w:b/>
          <w:spacing w:val="-2"/>
          <w:w w:val="85"/>
          <w:sz w:val="24"/>
        </w:rPr>
        <w:t>event</w:t>
      </w:r>
      <w:r>
        <w:rPr>
          <w:b/>
          <w:spacing w:val="-4"/>
          <w:w w:val="85"/>
          <w:sz w:val="24"/>
        </w:rPr>
        <w:t xml:space="preserve"> </w:t>
      </w:r>
      <w:r>
        <w:rPr>
          <w:b/>
          <w:spacing w:val="-2"/>
          <w:w w:val="85"/>
          <w:sz w:val="24"/>
        </w:rPr>
        <w:t>includes</w:t>
      </w:r>
      <w:r>
        <w:rPr>
          <w:b/>
          <w:spacing w:val="-5"/>
          <w:w w:val="85"/>
          <w:sz w:val="24"/>
        </w:rPr>
        <w:t xml:space="preserve"> </w:t>
      </w:r>
      <w:r>
        <w:rPr>
          <w:b/>
          <w:spacing w:val="-2"/>
          <w:w w:val="85"/>
          <w:sz w:val="24"/>
        </w:rPr>
        <w:t>services</w:t>
      </w:r>
      <w:r>
        <w:rPr>
          <w:b/>
          <w:spacing w:val="-5"/>
          <w:w w:val="85"/>
          <w:sz w:val="24"/>
        </w:rPr>
        <w:t xml:space="preserve"> </w:t>
      </w:r>
      <w:r>
        <w:rPr>
          <w:b/>
          <w:spacing w:val="-2"/>
          <w:w w:val="85"/>
          <w:sz w:val="24"/>
        </w:rPr>
        <w:t xml:space="preserve">like: </w:t>
      </w:r>
      <w:hyperlink r:id="rId129" w:anchor="primary-care-physician">
        <w:r>
          <w:rPr>
            <w:color w:val="0000FF"/>
            <w:spacing w:val="-6"/>
            <w:sz w:val="24"/>
            <w:u w:val="single" w:color="0000FF"/>
          </w:rPr>
          <w:t>Specialist physician</w:t>
        </w:r>
      </w:hyperlink>
      <w:r>
        <w:rPr>
          <w:color w:val="0000FF"/>
          <w:spacing w:val="-6"/>
          <w:sz w:val="24"/>
        </w:rPr>
        <w:t xml:space="preserve"> </w:t>
      </w:r>
      <w:r>
        <w:rPr>
          <w:spacing w:val="-6"/>
          <w:sz w:val="24"/>
        </w:rPr>
        <w:t xml:space="preserve">office visits </w:t>
      </w:r>
      <w:r>
        <w:rPr>
          <w:i/>
          <w:spacing w:val="-6"/>
          <w:sz w:val="24"/>
        </w:rPr>
        <w:t xml:space="preserve">(including </w:t>
      </w:r>
      <w:r>
        <w:rPr>
          <w:i/>
          <w:sz w:val="24"/>
        </w:rPr>
        <w:t>disease</w:t>
      </w:r>
      <w:r>
        <w:rPr>
          <w:i/>
          <w:spacing w:val="-17"/>
          <w:sz w:val="24"/>
        </w:rPr>
        <w:t xml:space="preserve"> </w:t>
      </w:r>
      <w:r>
        <w:rPr>
          <w:i/>
          <w:sz w:val="24"/>
        </w:rPr>
        <w:t>education)</w:t>
      </w:r>
    </w:p>
    <w:p w14:paraId="22B313CC" w14:textId="77777777" w:rsidR="00D3081C" w:rsidRDefault="00000000">
      <w:pPr>
        <w:spacing w:before="2"/>
        <w:ind w:left="470"/>
        <w:rPr>
          <w:i/>
          <w:sz w:val="24"/>
        </w:rPr>
      </w:pPr>
      <w:hyperlink r:id="rId130" w:anchor="diagnostic-test">
        <w:r>
          <w:rPr>
            <w:color w:val="0000FF"/>
            <w:w w:val="90"/>
            <w:sz w:val="24"/>
            <w:u w:val="single" w:color="0000FF"/>
          </w:rPr>
          <w:t>Diagnostic</w:t>
        </w:r>
        <w:r>
          <w:rPr>
            <w:color w:val="0000FF"/>
            <w:spacing w:val="-8"/>
            <w:sz w:val="24"/>
            <w:u w:val="single" w:color="0000FF"/>
          </w:rPr>
          <w:t xml:space="preserve"> </w:t>
        </w:r>
        <w:r>
          <w:rPr>
            <w:color w:val="0000FF"/>
            <w:w w:val="90"/>
            <w:sz w:val="24"/>
            <w:u w:val="single" w:color="0000FF"/>
          </w:rPr>
          <w:t>tests</w:t>
        </w:r>
      </w:hyperlink>
      <w:r>
        <w:rPr>
          <w:color w:val="0000FF"/>
          <w:spacing w:val="-5"/>
          <w:sz w:val="24"/>
        </w:rPr>
        <w:t xml:space="preserve"> </w:t>
      </w:r>
      <w:r>
        <w:rPr>
          <w:i/>
          <w:w w:val="90"/>
          <w:sz w:val="24"/>
        </w:rPr>
        <w:t>(blood</w:t>
      </w:r>
      <w:r>
        <w:rPr>
          <w:i/>
          <w:spacing w:val="-5"/>
          <w:sz w:val="24"/>
        </w:rPr>
        <w:t xml:space="preserve"> </w:t>
      </w:r>
      <w:r>
        <w:rPr>
          <w:i/>
          <w:spacing w:val="-2"/>
          <w:w w:val="90"/>
          <w:sz w:val="24"/>
        </w:rPr>
        <w:t>work)</w:t>
      </w:r>
    </w:p>
    <w:p w14:paraId="4B0B3DD1" w14:textId="77777777" w:rsidR="00D3081C" w:rsidRDefault="00000000">
      <w:pPr>
        <w:pStyle w:val="BodyText"/>
        <w:spacing w:before="17"/>
        <w:ind w:left="470"/>
      </w:pPr>
      <w:hyperlink r:id="rId131" w:anchor="prescription-drugs">
        <w:r>
          <w:rPr>
            <w:color w:val="0000FF"/>
            <w:w w:val="90"/>
            <w:u w:val="single" w:color="0000FF"/>
          </w:rPr>
          <w:t>Prescription</w:t>
        </w:r>
        <w:r>
          <w:rPr>
            <w:color w:val="0000FF"/>
            <w:spacing w:val="9"/>
            <w:u w:val="single" w:color="0000FF"/>
          </w:rPr>
          <w:t xml:space="preserve"> </w:t>
        </w:r>
        <w:r>
          <w:rPr>
            <w:color w:val="0000FF"/>
            <w:spacing w:val="-2"/>
            <w:u w:val="single" w:color="0000FF"/>
          </w:rPr>
          <w:t>drugs</w:t>
        </w:r>
      </w:hyperlink>
    </w:p>
    <w:p w14:paraId="094F6A6C" w14:textId="77777777" w:rsidR="00D3081C" w:rsidRDefault="00000000">
      <w:pPr>
        <w:spacing w:before="17" w:line="254" w:lineRule="auto"/>
        <w:ind w:left="470" w:right="228"/>
        <w:rPr>
          <w:i/>
          <w:sz w:val="24"/>
        </w:rPr>
      </w:pPr>
      <w:hyperlink r:id="rId132" w:anchor="durable-medical-equipment">
        <w:r>
          <w:rPr>
            <w:color w:val="0000FF"/>
            <w:w w:val="90"/>
            <w:sz w:val="24"/>
            <w:u w:val="single" w:color="0000FF"/>
          </w:rPr>
          <w:t>Durable medical equipment</w:t>
        </w:r>
      </w:hyperlink>
      <w:r>
        <w:rPr>
          <w:color w:val="0000FF"/>
          <w:w w:val="90"/>
          <w:sz w:val="24"/>
        </w:rPr>
        <w:t xml:space="preserve"> </w:t>
      </w:r>
      <w:r>
        <w:rPr>
          <w:i/>
          <w:w w:val="90"/>
          <w:sz w:val="24"/>
        </w:rPr>
        <w:t xml:space="preserve">(glucose </w:t>
      </w:r>
      <w:r>
        <w:rPr>
          <w:i/>
          <w:spacing w:val="-2"/>
          <w:sz w:val="24"/>
        </w:rPr>
        <w:t>meter)</w:t>
      </w:r>
    </w:p>
    <w:p w14:paraId="46B26F80" w14:textId="77777777" w:rsidR="00D3081C" w:rsidRDefault="00000000">
      <w:pPr>
        <w:spacing w:before="75" w:line="254" w:lineRule="auto"/>
        <w:ind w:left="470" w:right="824"/>
        <w:rPr>
          <w:i/>
          <w:sz w:val="24"/>
        </w:rPr>
      </w:pPr>
      <w:r>
        <w:br w:type="column"/>
      </w:r>
      <w:r>
        <w:rPr>
          <w:b/>
          <w:spacing w:val="-2"/>
          <w:w w:val="85"/>
          <w:sz w:val="24"/>
        </w:rPr>
        <w:t>This</w:t>
      </w:r>
      <w:r>
        <w:rPr>
          <w:b/>
          <w:spacing w:val="-5"/>
          <w:w w:val="85"/>
          <w:sz w:val="24"/>
        </w:rPr>
        <w:t xml:space="preserve"> </w:t>
      </w:r>
      <w:r>
        <w:rPr>
          <w:b/>
          <w:spacing w:val="-2"/>
          <w:w w:val="85"/>
          <w:sz w:val="24"/>
        </w:rPr>
        <w:t>EXAMPLE</w:t>
      </w:r>
      <w:r>
        <w:rPr>
          <w:b/>
          <w:spacing w:val="-5"/>
          <w:w w:val="85"/>
          <w:sz w:val="24"/>
        </w:rPr>
        <w:t xml:space="preserve"> </w:t>
      </w:r>
      <w:r>
        <w:rPr>
          <w:b/>
          <w:spacing w:val="-2"/>
          <w:w w:val="85"/>
          <w:sz w:val="24"/>
        </w:rPr>
        <w:t>event</w:t>
      </w:r>
      <w:r>
        <w:rPr>
          <w:b/>
          <w:spacing w:val="-4"/>
          <w:w w:val="85"/>
          <w:sz w:val="24"/>
        </w:rPr>
        <w:t xml:space="preserve"> </w:t>
      </w:r>
      <w:r>
        <w:rPr>
          <w:b/>
          <w:spacing w:val="-2"/>
          <w:w w:val="85"/>
          <w:sz w:val="24"/>
        </w:rPr>
        <w:t>includes</w:t>
      </w:r>
      <w:r>
        <w:rPr>
          <w:b/>
          <w:spacing w:val="-5"/>
          <w:w w:val="85"/>
          <w:sz w:val="24"/>
        </w:rPr>
        <w:t xml:space="preserve"> </w:t>
      </w:r>
      <w:r>
        <w:rPr>
          <w:b/>
          <w:spacing w:val="-2"/>
          <w:w w:val="85"/>
          <w:sz w:val="24"/>
        </w:rPr>
        <w:t>services</w:t>
      </w:r>
      <w:r>
        <w:rPr>
          <w:b/>
          <w:spacing w:val="-5"/>
          <w:w w:val="85"/>
          <w:sz w:val="24"/>
        </w:rPr>
        <w:t xml:space="preserve"> </w:t>
      </w:r>
      <w:r>
        <w:rPr>
          <w:b/>
          <w:spacing w:val="-2"/>
          <w:w w:val="85"/>
          <w:sz w:val="24"/>
        </w:rPr>
        <w:t xml:space="preserve">like: </w:t>
      </w:r>
      <w:hyperlink r:id="rId133" w:anchor="emergency-room-care-emergency-services">
        <w:r>
          <w:rPr>
            <w:color w:val="0000FF"/>
            <w:spacing w:val="-6"/>
            <w:sz w:val="24"/>
            <w:u w:val="single" w:color="0000FF"/>
          </w:rPr>
          <w:t>Emergency</w:t>
        </w:r>
        <w:r>
          <w:rPr>
            <w:color w:val="0000FF"/>
            <w:spacing w:val="-12"/>
            <w:sz w:val="24"/>
            <w:u w:val="single" w:color="0000FF"/>
          </w:rPr>
          <w:t xml:space="preserve"> </w:t>
        </w:r>
        <w:r>
          <w:rPr>
            <w:color w:val="0000FF"/>
            <w:spacing w:val="-6"/>
            <w:sz w:val="24"/>
            <w:u w:val="single" w:color="0000FF"/>
          </w:rPr>
          <w:t>room</w:t>
        </w:r>
        <w:r>
          <w:rPr>
            <w:color w:val="0000FF"/>
            <w:spacing w:val="-12"/>
            <w:sz w:val="24"/>
            <w:u w:val="single" w:color="0000FF"/>
          </w:rPr>
          <w:t xml:space="preserve"> </w:t>
        </w:r>
        <w:r>
          <w:rPr>
            <w:color w:val="0000FF"/>
            <w:spacing w:val="-6"/>
            <w:sz w:val="24"/>
            <w:u w:val="single" w:color="0000FF"/>
          </w:rPr>
          <w:t>care</w:t>
        </w:r>
      </w:hyperlink>
      <w:r>
        <w:rPr>
          <w:color w:val="0000FF"/>
          <w:spacing w:val="-12"/>
          <w:sz w:val="24"/>
        </w:rPr>
        <w:t xml:space="preserve"> </w:t>
      </w:r>
      <w:r>
        <w:rPr>
          <w:i/>
          <w:spacing w:val="-6"/>
          <w:sz w:val="24"/>
        </w:rPr>
        <w:t>(including</w:t>
      </w:r>
      <w:r>
        <w:rPr>
          <w:i/>
          <w:spacing w:val="-11"/>
          <w:sz w:val="24"/>
        </w:rPr>
        <w:t xml:space="preserve"> </w:t>
      </w:r>
      <w:r>
        <w:rPr>
          <w:i/>
          <w:spacing w:val="-6"/>
          <w:sz w:val="24"/>
        </w:rPr>
        <w:t xml:space="preserve">medical </w:t>
      </w:r>
      <w:r>
        <w:rPr>
          <w:i/>
          <w:spacing w:val="-2"/>
          <w:sz w:val="24"/>
        </w:rPr>
        <w:t>supplies)</w:t>
      </w:r>
    </w:p>
    <w:p w14:paraId="466C592B" w14:textId="77777777" w:rsidR="00D3081C" w:rsidRDefault="00000000">
      <w:pPr>
        <w:spacing w:before="2"/>
        <w:ind w:left="470"/>
        <w:rPr>
          <w:sz w:val="24"/>
        </w:rPr>
      </w:pPr>
      <w:hyperlink r:id="rId134" w:anchor="diagnostic-test">
        <w:r>
          <w:rPr>
            <w:color w:val="0000FF"/>
            <w:w w:val="90"/>
            <w:sz w:val="24"/>
            <w:u w:val="single" w:color="0000FF"/>
          </w:rPr>
          <w:t>Diagnostic</w:t>
        </w:r>
        <w:r>
          <w:rPr>
            <w:color w:val="0000FF"/>
            <w:spacing w:val="-2"/>
            <w:w w:val="90"/>
            <w:sz w:val="24"/>
            <w:u w:val="single" w:color="0000FF"/>
          </w:rPr>
          <w:t xml:space="preserve"> </w:t>
        </w:r>
        <w:r>
          <w:rPr>
            <w:color w:val="0000FF"/>
            <w:w w:val="90"/>
            <w:sz w:val="24"/>
            <w:u w:val="single" w:color="0000FF"/>
          </w:rPr>
          <w:t>test</w:t>
        </w:r>
      </w:hyperlink>
      <w:r>
        <w:rPr>
          <w:color w:val="0000FF"/>
          <w:spacing w:val="-1"/>
          <w:w w:val="90"/>
          <w:sz w:val="24"/>
        </w:rPr>
        <w:t xml:space="preserve"> </w:t>
      </w:r>
      <w:r>
        <w:rPr>
          <w:w w:val="90"/>
          <w:sz w:val="24"/>
        </w:rPr>
        <w:t>(</w:t>
      </w:r>
      <w:r>
        <w:rPr>
          <w:i/>
          <w:w w:val="90"/>
          <w:sz w:val="24"/>
        </w:rPr>
        <w:t>x-</w:t>
      </w:r>
      <w:r>
        <w:rPr>
          <w:i/>
          <w:spacing w:val="-4"/>
          <w:w w:val="90"/>
          <w:sz w:val="24"/>
        </w:rPr>
        <w:t>ray</w:t>
      </w:r>
      <w:r>
        <w:rPr>
          <w:spacing w:val="-4"/>
          <w:w w:val="90"/>
          <w:sz w:val="24"/>
        </w:rPr>
        <w:t>)</w:t>
      </w:r>
    </w:p>
    <w:p w14:paraId="45A58E07" w14:textId="77777777" w:rsidR="00D3081C" w:rsidRDefault="00000000">
      <w:pPr>
        <w:spacing w:before="17"/>
        <w:ind w:left="470"/>
        <w:rPr>
          <w:i/>
          <w:sz w:val="24"/>
        </w:rPr>
      </w:pPr>
      <w:hyperlink r:id="rId135" w:anchor="durable-medical-equipment">
        <w:r>
          <w:rPr>
            <w:color w:val="0000FF"/>
            <w:w w:val="90"/>
            <w:sz w:val="24"/>
            <w:u w:val="single" w:color="0000FF"/>
          </w:rPr>
          <w:t>Durable</w:t>
        </w:r>
        <w:r>
          <w:rPr>
            <w:color w:val="0000FF"/>
            <w:spacing w:val="10"/>
            <w:sz w:val="24"/>
            <w:u w:val="single" w:color="0000FF"/>
          </w:rPr>
          <w:t xml:space="preserve"> </w:t>
        </w:r>
        <w:r>
          <w:rPr>
            <w:color w:val="0000FF"/>
            <w:w w:val="90"/>
            <w:sz w:val="24"/>
            <w:u w:val="single" w:color="0000FF"/>
          </w:rPr>
          <w:t>medical</w:t>
        </w:r>
        <w:r>
          <w:rPr>
            <w:color w:val="0000FF"/>
            <w:spacing w:val="10"/>
            <w:sz w:val="24"/>
            <w:u w:val="single" w:color="0000FF"/>
          </w:rPr>
          <w:t xml:space="preserve"> </w:t>
        </w:r>
        <w:r>
          <w:rPr>
            <w:color w:val="0000FF"/>
            <w:w w:val="90"/>
            <w:sz w:val="24"/>
            <w:u w:val="single" w:color="0000FF"/>
          </w:rPr>
          <w:t>equipment</w:t>
        </w:r>
      </w:hyperlink>
      <w:r>
        <w:rPr>
          <w:color w:val="0000FF"/>
          <w:spacing w:val="10"/>
          <w:sz w:val="24"/>
        </w:rPr>
        <w:t xml:space="preserve"> </w:t>
      </w:r>
      <w:r>
        <w:rPr>
          <w:i/>
          <w:spacing w:val="-2"/>
          <w:w w:val="90"/>
          <w:sz w:val="24"/>
        </w:rPr>
        <w:t>(crutches)</w:t>
      </w:r>
    </w:p>
    <w:p w14:paraId="7B46805A" w14:textId="77777777" w:rsidR="00D3081C" w:rsidRDefault="00000000">
      <w:pPr>
        <w:spacing w:before="17"/>
        <w:ind w:left="470"/>
        <w:rPr>
          <w:i/>
          <w:sz w:val="24"/>
        </w:rPr>
      </w:pPr>
      <w:r>
        <w:rPr>
          <w:i/>
          <w:noProof/>
          <w:sz w:val="24"/>
        </w:rPr>
        <mc:AlternateContent>
          <mc:Choice Requires="wps">
            <w:drawing>
              <wp:anchor distT="0" distB="0" distL="0" distR="0" simplePos="0" relativeHeight="15732224" behindDoc="0" locked="0" layoutInCell="1" allowOverlap="1" wp14:anchorId="7DFAA76F" wp14:editId="13F64703">
                <wp:simplePos x="0" y="0"/>
                <wp:positionH relativeFrom="page">
                  <wp:posOffset>6800850</wp:posOffset>
                </wp:positionH>
                <wp:positionV relativeFrom="paragraph">
                  <wp:posOffset>334994</wp:posOffset>
                </wp:positionV>
                <wp:extent cx="2895600" cy="204216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2042160"/>
                        </a:xfrm>
                        <a:prstGeom prst="rect">
                          <a:avLst/>
                        </a:prstGeom>
                      </wps:spPr>
                      <wps:txbx>
                        <w:txbxContent>
                          <w:tbl>
                            <w:tblPr>
                              <w:tblW w:w="0" w:type="auto"/>
                              <w:tblInd w:w="67"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520"/>
                              <w:gridCol w:w="920"/>
                            </w:tblGrid>
                            <w:tr w:rsidR="00D3081C" w14:paraId="37C910B7" w14:textId="77777777">
                              <w:trPr>
                                <w:trHeight w:val="319"/>
                              </w:trPr>
                              <w:tc>
                                <w:tcPr>
                                  <w:tcW w:w="3520" w:type="dxa"/>
                                  <w:tcBorders>
                                    <w:left w:val="nil"/>
                                  </w:tcBorders>
                                  <w:shd w:val="clear" w:color="auto" w:fill="C0E8FA"/>
                                </w:tcPr>
                                <w:p w14:paraId="0AB6E705" w14:textId="77777777" w:rsidR="00D3081C" w:rsidRDefault="00000000">
                                  <w:pPr>
                                    <w:pStyle w:val="TableParagraph"/>
                                    <w:spacing w:before="33" w:line="267" w:lineRule="exact"/>
                                    <w:ind w:left="30"/>
                                    <w:rPr>
                                      <w:b/>
                                      <w:sz w:val="24"/>
                                    </w:rPr>
                                  </w:pPr>
                                  <w:r>
                                    <w:rPr>
                                      <w:b/>
                                      <w:w w:val="85"/>
                                      <w:sz w:val="24"/>
                                    </w:rPr>
                                    <w:t>Total</w:t>
                                  </w:r>
                                  <w:r>
                                    <w:rPr>
                                      <w:b/>
                                      <w:spacing w:val="-5"/>
                                      <w:w w:val="85"/>
                                      <w:sz w:val="24"/>
                                    </w:rPr>
                                    <w:t xml:space="preserve"> </w:t>
                                  </w:r>
                                  <w:r>
                                    <w:rPr>
                                      <w:b/>
                                      <w:w w:val="85"/>
                                      <w:sz w:val="24"/>
                                    </w:rPr>
                                    <w:t>Example</w:t>
                                  </w:r>
                                  <w:r>
                                    <w:rPr>
                                      <w:b/>
                                      <w:spacing w:val="-6"/>
                                      <w:w w:val="85"/>
                                      <w:sz w:val="24"/>
                                    </w:rPr>
                                    <w:t xml:space="preserve"> </w:t>
                                  </w:r>
                                  <w:r>
                                    <w:rPr>
                                      <w:b/>
                                      <w:spacing w:val="-4"/>
                                      <w:w w:val="85"/>
                                      <w:sz w:val="24"/>
                                    </w:rPr>
                                    <w:t>Cost</w:t>
                                  </w:r>
                                </w:p>
                              </w:tc>
                              <w:tc>
                                <w:tcPr>
                                  <w:tcW w:w="920" w:type="dxa"/>
                                  <w:tcBorders>
                                    <w:right w:val="nil"/>
                                  </w:tcBorders>
                                  <w:shd w:val="clear" w:color="auto" w:fill="C0E8FA"/>
                                </w:tcPr>
                                <w:p w14:paraId="25C954DB" w14:textId="77777777" w:rsidR="00D3081C" w:rsidRDefault="00000000">
                                  <w:pPr>
                                    <w:pStyle w:val="TableParagraph"/>
                                    <w:spacing w:before="33" w:line="267" w:lineRule="exact"/>
                                    <w:ind w:right="-15"/>
                                    <w:jc w:val="right"/>
                                    <w:rPr>
                                      <w:b/>
                                      <w:sz w:val="24"/>
                                    </w:rPr>
                                  </w:pPr>
                                  <w:r>
                                    <w:rPr>
                                      <w:b/>
                                      <w:spacing w:val="-2"/>
                                      <w:sz w:val="24"/>
                                    </w:rPr>
                                    <w:t>$2,800</w:t>
                                  </w:r>
                                </w:p>
                              </w:tc>
                            </w:tr>
                            <w:tr w:rsidR="00D3081C" w14:paraId="6CA3FD7E" w14:textId="77777777">
                              <w:trPr>
                                <w:trHeight w:val="420"/>
                              </w:trPr>
                              <w:tc>
                                <w:tcPr>
                                  <w:tcW w:w="3520" w:type="dxa"/>
                                  <w:tcBorders>
                                    <w:left w:val="nil"/>
                                    <w:right w:val="single" w:sz="8" w:space="0" w:color="FFFFFF"/>
                                  </w:tcBorders>
                                </w:tcPr>
                                <w:p w14:paraId="379312B0" w14:textId="77777777" w:rsidR="00D3081C" w:rsidRDefault="00000000">
                                  <w:pPr>
                                    <w:pStyle w:val="TableParagraph"/>
                                    <w:spacing w:before="142" w:line="258" w:lineRule="exact"/>
                                    <w:ind w:left="30"/>
                                    <w:rPr>
                                      <w:b/>
                                      <w:sz w:val="24"/>
                                    </w:rPr>
                                  </w:pPr>
                                  <w:r>
                                    <w:rPr>
                                      <w:b/>
                                      <w:w w:val="85"/>
                                      <w:sz w:val="24"/>
                                    </w:rPr>
                                    <w:t>In</w:t>
                                  </w:r>
                                  <w:r>
                                    <w:rPr>
                                      <w:b/>
                                      <w:spacing w:val="8"/>
                                      <w:sz w:val="24"/>
                                    </w:rPr>
                                    <w:t xml:space="preserve"> </w:t>
                                  </w:r>
                                  <w:r>
                                    <w:rPr>
                                      <w:b/>
                                      <w:w w:val="85"/>
                                      <w:sz w:val="24"/>
                                    </w:rPr>
                                    <w:t>this</w:t>
                                  </w:r>
                                  <w:r>
                                    <w:rPr>
                                      <w:b/>
                                      <w:spacing w:val="8"/>
                                      <w:sz w:val="24"/>
                                    </w:rPr>
                                    <w:t xml:space="preserve"> </w:t>
                                  </w:r>
                                  <w:r>
                                    <w:rPr>
                                      <w:b/>
                                      <w:w w:val="85"/>
                                      <w:sz w:val="24"/>
                                    </w:rPr>
                                    <w:t>example,</w:t>
                                  </w:r>
                                  <w:r>
                                    <w:rPr>
                                      <w:b/>
                                      <w:spacing w:val="8"/>
                                      <w:sz w:val="24"/>
                                    </w:rPr>
                                    <w:t xml:space="preserve"> </w:t>
                                  </w:r>
                                  <w:r>
                                    <w:rPr>
                                      <w:b/>
                                      <w:w w:val="85"/>
                                      <w:sz w:val="24"/>
                                    </w:rPr>
                                    <w:t>Mia</w:t>
                                  </w:r>
                                  <w:r>
                                    <w:rPr>
                                      <w:b/>
                                      <w:spacing w:val="9"/>
                                      <w:sz w:val="24"/>
                                    </w:rPr>
                                    <w:t xml:space="preserve"> </w:t>
                                  </w:r>
                                  <w:r>
                                    <w:rPr>
                                      <w:b/>
                                      <w:w w:val="85"/>
                                      <w:sz w:val="24"/>
                                    </w:rPr>
                                    <w:t>would</w:t>
                                  </w:r>
                                  <w:r>
                                    <w:rPr>
                                      <w:b/>
                                      <w:spacing w:val="8"/>
                                      <w:sz w:val="24"/>
                                    </w:rPr>
                                    <w:t xml:space="preserve"> </w:t>
                                  </w:r>
                                  <w:r>
                                    <w:rPr>
                                      <w:b/>
                                      <w:spacing w:val="-4"/>
                                      <w:w w:val="85"/>
                                      <w:sz w:val="24"/>
                                    </w:rPr>
                                    <w:t>pay:</w:t>
                                  </w:r>
                                </w:p>
                              </w:tc>
                              <w:tc>
                                <w:tcPr>
                                  <w:tcW w:w="920" w:type="dxa"/>
                                  <w:tcBorders>
                                    <w:left w:val="single" w:sz="8" w:space="0" w:color="FFFFFF"/>
                                    <w:right w:val="nil"/>
                                  </w:tcBorders>
                                </w:tcPr>
                                <w:p w14:paraId="2040AFC6" w14:textId="77777777" w:rsidR="00D3081C" w:rsidRDefault="00D3081C">
                                  <w:pPr>
                                    <w:pStyle w:val="TableParagraph"/>
                                    <w:rPr>
                                      <w:rFonts w:ascii="Times New Roman"/>
                                      <w:sz w:val="24"/>
                                    </w:rPr>
                                  </w:pPr>
                                </w:p>
                              </w:tc>
                            </w:tr>
                            <w:tr w:rsidR="00D3081C" w14:paraId="50D1E059" w14:textId="77777777">
                              <w:trPr>
                                <w:trHeight w:val="280"/>
                              </w:trPr>
                              <w:tc>
                                <w:tcPr>
                                  <w:tcW w:w="4440" w:type="dxa"/>
                                  <w:gridSpan w:val="2"/>
                                  <w:tcBorders>
                                    <w:left w:val="nil"/>
                                    <w:right w:val="nil"/>
                                  </w:tcBorders>
                                  <w:shd w:val="clear" w:color="auto" w:fill="EEF9FF"/>
                                </w:tcPr>
                                <w:p w14:paraId="6A40BE50" w14:textId="77777777" w:rsidR="00D3081C" w:rsidRDefault="00000000">
                                  <w:pPr>
                                    <w:pStyle w:val="TableParagraph"/>
                                    <w:spacing w:before="2" w:line="258" w:lineRule="exact"/>
                                    <w:jc w:val="center"/>
                                    <w:rPr>
                                      <w:i/>
                                      <w:sz w:val="24"/>
                                    </w:rPr>
                                  </w:pPr>
                                  <w:r>
                                    <w:rPr>
                                      <w:i/>
                                      <w:w w:val="85"/>
                                      <w:sz w:val="24"/>
                                    </w:rPr>
                                    <w:t>Cost</w:t>
                                  </w:r>
                                  <w:r>
                                    <w:rPr>
                                      <w:i/>
                                      <w:spacing w:val="-4"/>
                                      <w:w w:val="85"/>
                                      <w:sz w:val="24"/>
                                    </w:rPr>
                                    <w:t xml:space="preserve"> </w:t>
                                  </w:r>
                                  <w:r>
                                    <w:rPr>
                                      <w:i/>
                                      <w:spacing w:val="-2"/>
                                      <w:w w:val="95"/>
                                      <w:sz w:val="24"/>
                                    </w:rPr>
                                    <w:t>Sharing</w:t>
                                  </w:r>
                                </w:p>
                              </w:tc>
                            </w:tr>
                            <w:tr w:rsidR="00D3081C" w14:paraId="5CF66D70" w14:textId="77777777">
                              <w:trPr>
                                <w:trHeight w:val="359"/>
                              </w:trPr>
                              <w:tc>
                                <w:tcPr>
                                  <w:tcW w:w="3520" w:type="dxa"/>
                                  <w:tcBorders>
                                    <w:left w:val="nil"/>
                                  </w:tcBorders>
                                </w:tcPr>
                                <w:p w14:paraId="1E9895A5" w14:textId="77777777" w:rsidR="00D3081C" w:rsidRDefault="00000000">
                                  <w:pPr>
                                    <w:pStyle w:val="TableParagraph"/>
                                    <w:spacing w:before="39"/>
                                    <w:ind w:left="30"/>
                                    <w:rPr>
                                      <w:sz w:val="24"/>
                                    </w:rPr>
                                  </w:pPr>
                                  <w:hyperlink r:id="rId136" w:anchor="deductible">
                                    <w:r>
                                      <w:rPr>
                                        <w:color w:val="0000FF"/>
                                        <w:spacing w:val="-2"/>
                                        <w:sz w:val="24"/>
                                        <w:u w:val="single" w:color="0000FF"/>
                                      </w:rPr>
                                      <w:t>Deductibles</w:t>
                                    </w:r>
                                  </w:hyperlink>
                                </w:p>
                              </w:tc>
                              <w:tc>
                                <w:tcPr>
                                  <w:tcW w:w="920" w:type="dxa"/>
                                  <w:tcBorders>
                                    <w:right w:val="nil"/>
                                  </w:tcBorders>
                                </w:tcPr>
                                <w:p w14:paraId="5EB19037" w14:textId="77777777" w:rsidR="00D3081C" w:rsidRDefault="00000000">
                                  <w:pPr>
                                    <w:pStyle w:val="TableParagraph"/>
                                    <w:spacing w:before="39"/>
                                    <w:jc w:val="right"/>
                                    <w:rPr>
                                      <w:sz w:val="24"/>
                                    </w:rPr>
                                  </w:pPr>
                                  <w:r>
                                    <w:rPr>
                                      <w:spacing w:val="-5"/>
                                      <w:sz w:val="24"/>
                                    </w:rPr>
                                    <w:t>$0</w:t>
                                  </w:r>
                                </w:p>
                              </w:tc>
                            </w:tr>
                            <w:tr w:rsidR="00D3081C" w14:paraId="098AD1EA" w14:textId="77777777">
                              <w:trPr>
                                <w:trHeight w:val="340"/>
                              </w:trPr>
                              <w:tc>
                                <w:tcPr>
                                  <w:tcW w:w="3520" w:type="dxa"/>
                                  <w:tcBorders>
                                    <w:left w:val="nil"/>
                                  </w:tcBorders>
                                </w:tcPr>
                                <w:p w14:paraId="74D14B42" w14:textId="77777777" w:rsidR="00D3081C" w:rsidRDefault="00000000">
                                  <w:pPr>
                                    <w:pStyle w:val="TableParagraph"/>
                                    <w:spacing w:before="34"/>
                                    <w:ind w:left="30"/>
                                    <w:rPr>
                                      <w:sz w:val="24"/>
                                    </w:rPr>
                                  </w:pPr>
                                  <w:hyperlink r:id="rId137" w:anchor="copayment">
                                    <w:r>
                                      <w:rPr>
                                        <w:color w:val="0000FF"/>
                                        <w:spacing w:val="-2"/>
                                        <w:sz w:val="24"/>
                                        <w:u w:val="single" w:color="0000FF"/>
                                      </w:rPr>
                                      <w:t>Copayments</w:t>
                                    </w:r>
                                  </w:hyperlink>
                                </w:p>
                              </w:tc>
                              <w:tc>
                                <w:tcPr>
                                  <w:tcW w:w="920" w:type="dxa"/>
                                  <w:tcBorders>
                                    <w:right w:val="nil"/>
                                  </w:tcBorders>
                                </w:tcPr>
                                <w:p w14:paraId="1C41208F" w14:textId="77777777" w:rsidR="00D3081C" w:rsidRDefault="00000000">
                                  <w:pPr>
                                    <w:pStyle w:val="TableParagraph"/>
                                    <w:spacing w:before="34"/>
                                    <w:ind w:right="-15"/>
                                    <w:jc w:val="right"/>
                                    <w:rPr>
                                      <w:sz w:val="24"/>
                                    </w:rPr>
                                  </w:pPr>
                                  <w:r>
                                    <w:rPr>
                                      <w:spacing w:val="-4"/>
                                      <w:sz w:val="24"/>
                                    </w:rPr>
                                    <w:t>$230</w:t>
                                  </w:r>
                                </w:p>
                              </w:tc>
                            </w:tr>
                            <w:tr w:rsidR="00D3081C" w14:paraId="4B6C1756" w14:textId="77777777">
                              <w:trPr>
                                <w:trHeight w:val="359"/>
                              </w:trPr>
                              <w:tc>
                                <w:tcPr>
                                  <w:tcW w:w="3520" w:type="dxa"/>
                                  <w:tcBorders>
                                    <w:left w:val="nil"/>
                                  </w:tcBorders>
                                </w:tcPr>
                                <w:p w14:paraId="2DA3A7D2" w14:textId="77777777" w:rsidR="00D3081C" w:rsidRDefault="00000000">
                                  <w:pPr>
                                    <w:pStyle w:val="TableParagraph"/>
                                    <w:spacing w:before="49"/>
                                    <w:ind w:left="30"/>
                                    <w:rPr>
                                      <w:sz w:val="24"/>
                                    </w:rPr>
                                  </w:pPr>
                                  <w:hyperlink r:id="rId138" w:anchor="coinsurance">
                                    <w:r>
                                      <w:rPr>
                                        <w:color w:val="0000FF"/>
                                        <w:spacing w:val="-2"/>
                                        <w:sz w:val="24"/>
                                        <w:u w:val="single" w:color="0000FF"/>
                                      </w:rPr>
                                      <w:t>Coinsurance</w:t>
                                    </w:r>
                                  </w:hyperlink>
                                </w:p>
                              </w:tc>
                              <w:tc>
                                <w:tcPr>
                                  <w:tcW w:w="920" w:type="dxa"/>
                                  <w:tcBorders>
                                    <w:right w:val="nil"/>
                                  </w:tcBorders>
                                </w:tcPr>
                                <w:p w14:paraId="7A69E466" w14:textId="77777777" w:rsidR="00D3081C" w:rsidRDefault="00000000">
                                  <w:pPr>
                                    <w:pStyle w:val="TableParagraph"/>
                                    <w:spacing w:before="49"/>
                                    <w:jc w:val="right"/>
                                    <w:rPr>
                                      <w:sz w:val="24"/>
                                    </w:rPr>
                                  </w:pPr>
                                  <w:r>
                                    <w:rPr>
                                      <w:spacing w:val="-5"/>
                                      <w:sz w:val="24"/>
                                    </w:rPr>
                                    <w:t>$0</w:t>
                                  </w:r>
                                </w:p>
                              </w:tc>
                            </w:tr>
                            <w:tr w:rsidR="00D3081C" w14:paraId="75D49254" w14:textId="77777777">
                              <w:trPr>
                                <w:trHeight w:val="280"/>
                              </w:trPr>
                              <w:tc>
                                <w:tcPr>
                                  <w:tcW w:w="4440" w:type="dxa"/>
                                  <w:gridSpan w:val="2"/>
                                  <w:tcBorders>
                                    <w:left w:val="nil"/>
                                    <w:right w:val="nil"/>
                                  </w:tcBorders>
                                  <w:shd w:val="clear" w:color="auto" w:fill="EEF9FF"/>
                                </w:tcPr>
                                <w:p w14:paraId="0CC828DE" w14:textId="77777777" w:rsidR="00D3081C" w:rsidRDefault="00000000">
                                  <w:pPr>
                                    <w:pStyle w:val="TableParagraph"/>
                                    <w:spacing w:before="5" w:line="254" w:lineRule="exact"/>
                                    <w:ind w:left="1308"/>
                                    <w:rPr>
                                      <w:i/>
                                      <w:sz w:val="24"/>
                                    </w:rPr>
                                  </w:pPr>
                                  <w:r>
                                    <w:rPr>
                                      <w:i/>
                                      <w:spacing w:val="-6"/>
                                      <w:sz w:val="24"/>
                                    </w:rPr>
                                    <w:t>What isn’t covered</w:t>
                                  </w:r>
                                </w:p>
                              </w:tc>
                            </w:tr>
                            <w:tr w:rsidR="00D3081C" w14:paraId="633FBD71" w14:textId="77777777">
                              <w:trPr>
                                <w:trHeight w:val="360"/>
                              </w:trPr>
                              <w:tc>
                                <w:tcPr>
                                  <w:tcW w:w="3520" w:type="dxa"/>
                                  <w:tcBorders>
                                    <w:left w:val="nil"/>
                                  </w:tcBorders>
                                </w:tcPr>
                                <w:p w14:paraId="76FE9DDE" w14:textId="77777777" w:rsidR="00D3081C" w:rsidRDefault="00000000">
                                  <w:pPr>
                                    <w:pStyle w:val="TableParagraph"/>
                                    <w:spacing w:before="42"/>
                                    <w:ind w:left="30"/>
                                    <w:rPr>
                                      <w:sz w:val="24"/>
                                    </w:rPr>
                                  </w:pPr>
                                  <w:r>
                                    <w:rPr>
                                      <w:w w:val="90"/>
                                      <w:sz w:val="24"/>
                                    </w:rPr>
                                    <w:t>Limits</w:t>
                                  </w:r>
                                  <w:r>
                                    <w:rPr>
                                      <w:spacing w:val="1"/>
                                      <w:sz w:val="24"/>
                                    </w:rPr>
                                    <w:t xml:space="preserve"> </w:t>
                                  </w:r>
                                  <w:r>
                                    <w:rPr>
                                      <w:w w:val="90"/>
                                      <w:sz w:val="24"/>
                                    </w:rPr>
                                    <w:t>or</w:t>
                                  </w:r>
                                  <w:r>
                                    <w:rPr>
                                      <w:spacing w:val="2"/>
                                      <w:sz w:val="24"/>
                                    </w:rPr>
                                    <w:t xml:space="preserve"> </w:t>
                                  </w:r>
                                  <w:r>
                                    <w:rPr>
                                      <w:spacing w:val="-2"/>
                                      <w:w w:val="90"/>
                                      <w:sz w:val="24"/>
                                    </w:rPr>
                                    <w:t>exclusions</w:t>
                                  </w:r>
                                </w:p>
                              </w:tc>
                              <w:tc>
                                <w:tcPr>
                                  <w:tcW w:w="920" w:type="dxa"/>
                                  <w:tcBorders>
                                    <w:right w:val="nil"/>
                                  </w:tcBorders>
                                </w:tcPr>
                                <w:p w14:paraId="20FB4982" w14:textId="77777777" w:rsidR="00D3081C" w:rsidRDefault="00000000">
                                  <w:pPr>
                                    <w:pStyle w:val="TableParagraph"/>
                                    <w:spacing w:before="42"/>
                                    <w:jc w:val="right"/>
                                    <w:rPr>
                                      <w:sz w:val="24"/>
                                    </w:rPr>
                                  </w:pPr>
                                  <w:r>
                                    <w:rPr>
                                      <w:spacing w:val="-5"/>
                                      <w:sz w:val="24"/>
                                    </w:rPr>
                                    <w:t>$0</w:t>
                                  </w:r>
                                </w:p>
                              </w:tc>
                            </w:tr>
                            <w:tr w:rsidR="00D3081C" w14:paraId="44ED187A" w14:textId="77777777">
                              <w:trPr>
                                <w:trHeight w:val="299"/>
                              </w:trPr>
                              <w:tc>
                                <w:tcPr>
                                  <w:tcW w:w="3520" w:type="dxa"/>
                                  <w:tcBorders>
                                    <w:left w:val="nil"/>
                                  </w:tcBorders>
                                  <w:shd w:val="clear" w:color="auto" w:fill="C0E8FA"/>
                                </w:tcPr>
                                <w:p w14:paraId="1F538141" w14:textId="77777777" w:rsidR="00D3081C" w:rsidRDefault="00000000">
                                  <w:pPr>
                                    <w:pStyle w:val="TableParagraph"/>
                                    <w:spacing w:before="14" w:line="265" w:lineRule="exact"/>
                                    <w:ind w:left="30"/>
                                    <w:rPr>
                                      <w:b/>
                                      <w:sz w:val="24"/>
                                    </w:rPr>
                                  </w:pPr>
                                  <w:r>
                                    <w:rPr>
                                      <w:b/>
                                      <w:w w:val="90"/>
                                      <w:sz w:val="24"/>
                                    </w:rPr>
                                    <w:t>The</w:t>
                                  </w:r>
                                  <w:r>
                                    <w:rPr>
                                      <w:b/>
                                      <w:spacing w:val="-9"/>
                                      <w:w w:val="90"/>
                                      <w:sz w:val="24"/>
                                    </w:rPr>
                                    <w:t xml:space="preserve"> </w:t>
                                  </w:r>
                                  <w:r>
                                    <w:rPr>
                                      <w:b/>
                                      <w:w w:val="90"/>
                                      <w:sz w:val="24"/>
                                    </w:rPr>
                                    <w:t>total</w:t>
                                  </w:r>
                                  <w:r>
                                    <w:rPr>
                                      <w:b/>
                                      <w:spacing w:val="-8"/>
                                      <w:w w:val="90"/>
                                      <w:sz w:val="24"/>
                                    </w:rPr>
                                    <w:t xml:space="preserve"> </w:t>
                                  </w:r>
                                  <w:r>
                                    <w:rPr>
                                      <w:b/>
                                      <w:w w:val="90"/>
                                      <w:sz w:val="24"/>
                                    </w:rPr>
                                    <w:t>Mia</w:t>
                                  </w:r>
                                  <w:r>
                                    <w:rPr>
                                      <w:b/>
                                      <w:spacing w:val="-9"/>
                                      <w:w w:val="90"/>
                                      <w:sz w:val="24"/>
                                    </w:rPr>
                                    <w:t xml:space="preserve"> </w:t>
                                  </w:r>
                                  <w:r>
                                    <w:rPr>
                                      <w:b/>
                                      <w:w w:val="90"/>
                                      <w:sz w:val="24"/>
                                    </w:rPr>
                                    <w:t>would</w:t>
                                  </w:r>
                                  <w:r>
                                    <w:rPr>
                                      <w:b/>
                                      <w:spacing w:val="-8"/>
                                      <w:w w:val="90"/>
                                      <w:sz w:val="24"/>
                                    </w:rPr>
                                    <w:t xml:space="preserve"> </w:t>
                                  </w:r>
                                  <w:r>
                                    <w:rPr>
                                      <w:b/>
                                      <w:w w:val="90"/>
                                      <w:sz w:val="24"/>
                                    </w:rPr>
                                    <w:t>pay</w:t>
                                  </w:r>
                                  <w:r>
                                    <w:rPr>
                                      <w:b/>
                                      <w:spacing w:val="-8"/>
                                      <w:w w:val="90"/>
                                      <w:sz w:val="24"/>
                                    </w:rPr>
                                    <w:t xml:space="preserve"> </w:t>
                                  </w:r>
                                  <w:r>
                                    <w:rPr>
                                      <w:b/>
                                      <w:spacing w:val="-5"/>
                                      <w:w w:val="90"/>
                                      <w:sz w:val="24"/>
                                    </w:rPr>
                                    <w:t>is</w:t>
                                  </w:r>
                                </w:p>
                              </w:tc>
                              <w:tc>
                                <w:tcPr>
                                  <w:tcW w:w="920" w:type="dxa"/>
                                  <w:tcBorders>
                                    <w:right w:val="nil"/>
                                  </w:tcBorders>
                                  <w:shd w:val="clear" w:color="auto" w:fill="C0E8FA"/>
                                </w:tcPr>
                                <w:p w14:paraId="61924EFD" w14:textId="77777777" w:rsidR="00D3081C" w:rsidRDefault="00000000">
                                  <w:pPr>
                                    <w:pStyle w:val="TableParagraph"/>
                                    <w:spacing w:before="14" w:line="265" w:lineRule="exact"/>
                                    <w:ind w:right="-15"/>
                                    <w:jc w:val="right"/>
                                    <w:rPr>
                                      <w:b/>
                                      <w:sz w:val="24"/>
                                    </w:rPr>
                                  </w:pPr>
                                  <w:r>
                                    <w:rPr>
                                      <w:b/>
                                      <w:spacing w:val="-4"/>
                                      <w:sz w:val="24"/>
                                    </w:rPr>
                                    <w:t>$230</w:t>
                                  </w:r>
                                </w:p>
                              </w:tc>
                            </w:tr>
                          </w:tbl>
                          <w:p w14:paraId="56D0CE9F" w14:textId="77777777" w:rsidR="00D3081C" w:rsidRDefault="00D3081C">
                            <w:pPr>
                              <w:pStyle w:val="BodyText"/>
                            </w:pPr>
                          </w:p>
                        </w:txbxContent>
                      </wps:txbx>
                      <wps:bodyPr wrap="square" lIns="0" tIns="0" rIns="0" bIns="0" rtlCol="0">
                        <a:noAutofit/>
                      </wps:bodyPr>
                    </wps:wsp>
                  </a:graphicData>
                </a:graphic>
              </wp:anchor>
            </w:drawing>
          </mc:Choice>
          <mc:Fallback>
            <w:pict>
              <v:shapetype w14:anchorId="7DFAA76F" id="_x0000_t202" coordsize="21600,21600" o:spt="202" path="m,l,21600r21600,l21600,xe">
                <v:stroke joinstyle="miter"/>
                <v:path gradientshapeok="t" o:connecttype="rect"/>
              </v:shapetype>
              <v:shape id="Textbox 19" o:spid="_x0000_s1039" type="#_x0000_t202" style="position:absolute;left:0;text-align:left;margin-left:535.5pt;margin-top:26.4pt;width:228pt;height:160.8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" filled="f" stroked="f">
                <v:textbox inset="0,0,0,0">
                  <w:txbxContent>
                    <w:tbl>
                      <w:tblPr>
                        <w:tblW w:w="0" w:type="auto"/>
                        <w:tblInd w:w="67"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520"/>
                        <w:gridCol w:w="920"/>
                      </w:tblGrid>
                      <w:tr w:rsidR="00D3081C" w14:paraId="37C910B7" w14:textId="77777777">
                        <w:trPr>
                          <w:trHeight w:val="319"/>
                        </w:trPr>
                        <w:tc>
                          <w:tcPr>
                            <w:tcW w:w="3520" w:type="dxa"/>
                            <w:tcBorders>
                              <w:left w:val="nil"/>
                            </w:tcBorders>
                            <w:shd w:val="clear" w:color="auto" w:fill="C0E8FA"/>
                          </w:tcPr>
                          <w:p w14:paraId="0AB6E705" w14:textId="77777777" w:rsidR="00D3081C" w:rsidRDefault="00000000">
                            <w:pPr>
                              <w:pStyle w:val="TableParagraph"/>
                              <w:spacing w:before="33" w:line="267" w:lineRule="exact"/>
                              <w:ind w:left="30"/>
                              <w:rPr>
                                <w:b/>
                                <w:sz w:val="24"/>
                              </w:rPr>
                            </w:pPr>
                            <w:r>
                              <w:rPr>
                                <w:b/>
                                <w:w w:val="85"/>
                                <w:sz w:val="24"/>
                              </w:rPr>
                              <w:t>Total</w:t>
                            </w:r>
                            <w:r>
                              <w:rPr>
                                <w:b/>
                                <w:spacing w:val="-5"/>
                                <w:w w:val="85"/>
                                <w:sz w:val="24"/>
                              </w:rPr>
                              <w:t xml:space="preserve"> </w:t>
                            </w:r>
                            <w:r>
                              <w:rPr>
                                <w:b/>
                                <w:w w:val="85"/>
                                <w:sz w:val="24"/>
                              </w:rPr>
                              <w:t>Example</w:t>
                            </w:r>
                            <w:r>
                              <w:rPr>
                                <w:b/>
                                <w:spacing w:val="-6"/>
                                <w:w w:val="85"/>
                                <w:sz w:val="24"/>
                              </w:rPr>
                              <w:t xml:space="preserve"> </w:t>
                            </w:r>
                            <w:r>
                              <w:rPr>
                                <w:b/>
                                <w:spacing w:val="-4"/>
                                <w:w w:val="85"/>
                                <w:sz w:val="24"/>
                              </w:rPr>
                              <w:t>Cost</w:t>
                            </w:r>
                          </w:p>
                        </w:tc>
                        <w:tc>
                          <w:tcPr>
                            <w:tcW w:w="920" w:type="dxa"/>
                            <w:tcBorders>
                              <w:right w:val="nil"/>
                            </w:tcBorders>
                            <w:shd w:val="clear" w:color="auto" w:fill="C0E8FA"/>
                          </w:tcPr>
                          <w:p w14:paraId="25C954DB" w14:textId="77777777" w:rsidR="00D3081C" w:rsidRDefault="00000000">
                            <w:pPr>
                              <w:pStyle w:val="TableParagraph"/>
                              <w:spacing w:before="33" w:line="267" w:lineRule="exact"/>
                              <w:ind w:right="-15"/>
                              <w:jc w:val="right"/>
                              <w:rPr>
                                <w:b/>
                                <w:sz w:val="24"/>
                              </w:rPr>
                            </w:pPr>
                            <w:r>
                              <w:rPr>
                                <w:b/>
                                <w:spacing w:val="-2"/>
                                <w:sz w:val="24"/>
                              </w:rPr>
                              <w:t>$2,800</w:t>
                            </w:r>
                          </w:p>
                        </w:tc>
                      </w:tr>
                      <w:tr w:rsidR="00D3081C" w14:paraId="6CA3FD7E" w14:textId="77777777">
                        <w:trPr>
                          <w:trHeight w:val="420"/>
                        </w:trPr>
                        <w:tc>
                          <w:tcPr>
                            <w:tcW w:w="3520" w:type="dxa"/>
                            <w:tcBorders>
                              <w:left w:val="nil"/>
                              <w:right w:val="single" w:sz="8" w:space="0" w:color="FFFFFF"/>
                            </w:tcBorders>
                          </w:tcPr>
                          <w:p w14:paraId="379312B0" w14:textId="77777777" w:rsidR="00D3081C" w:rsidRDefault="00000000">
                            <w:pPr>
                              <w:pStyle w:val="TableParagraph"/>
                              <w:spacing w:before="142" w:line="258" w:lineRule="exact"/>
                              <w:ind w:left="30"/>
                              <w:rPr>
                                <w:b/>
                                <w:sz w:val="24"/>
                              </w:rPr>
                            </w:pPr>
                            <w:r>
                              <w:rPr>
                                <w:b/>
                                <w:w w:val="85"/>
                                <w:sz w:val="24"/>
                              </w:rPr>
                              <w:t>In</w:t>
                            </w:r>
                            <w:r>
                              <w:rPr>
                                <w:b/>
                                <w:spacing w:val="8"/>
                                <w:sz w:val="24"/>
                              </w:rPr>
                              <w:t xml:space="preserve"> </w:t>
                            </w:r>
                            <w:r>
                              <w:rPr>
                                <w:b/>
                                <w:w w:val="85"/>
                                <w:sz w:val="24"/>
                              </w:rPr>
                              <w:t>this</w:t>
                            </w:r>
                            <w:r>
                              <w:rPr>
                                <w:b/>
                                <w:spacing w:val="8"/>
                                <w:sz w:val="24"/>
                              </w:rPr>
                              <w:t xml:space="preserve"> </w:t>
                            </w:r>
                            <w:r>
                              <w:rPr>
                                <w:b/>
                                <w:w w:val="85"/>
                                <w:sz w:val="24"/>
                              </w:rPr>
                              <w:t>example,</w:t>
                            </w:r>
                            <w:r>
                              <w:rPr>
                                <w:b/>
                                <w:spacing w:val="8"/>
                                <w:sz w:val="24"/>
                              </w:rPr>
                              <w:t xml:space="preserve"> </w:t>
                            </w:r>
                            <w:r>
                              <w:rPr>
                                <w:b/>
                                <w:w w:val="85"/>
                                <w:sz w:val="24"/>
                              </w:rPr>
                              <w:t>Mia</w:t>
                            </w:r>
                            <w:r>
                              <w:rPr>
                                <w:b/>
                                <w:spacing w:val="9"/>
                                <w:sz w:val="24"/>
                              </w:rPr>
                              <w:t xml:space="preserve"> </w:t>
                            </w:r>
                            <w:r>
                              <w:rPr>
                                <w:b/>
                                <w:w w:val="85"/>
                                <w:sz w:val="24"/>
                              </w:rPr>
                              <w:t>would</w:t>
                            </w:r>
                            <w:r>
                              <w:rPr>
                                <w:b/>
                                <w:spacing w:val="8"/>
                                <w:sz w:val="24"/>
                              </w:rPr>
                              <w:t xml:space="preserve"> </w:t>
                            </w:r>
                            <w:r>
                              <w:rPr>
                                <w:b/>
                                <w:spacing w:val="-4"/>
                                <w:w w:val="85"/>
                                <w:sz w:val="24"/>
                              </w:rPr>
                              <w:t>pay:</w:t>
                            </w:r>
                          </w:p>
                        </w:tc>
                        <w:tc>
                          <w:tcPr>
                            <w:tcW w:w="920" w:type="dxa"/>
                            <w:tcBorders>
                              <w:left w:val="single" w:sz="8" w:space="0" w:color="FFFFFF"/>
                              <w:right w:val="nil"/>
                            </w:tcBorders>
                          </w:tcPr>
                          <w:p w14:paraId="2040AFC6" w14:textId="77777777" w:rsidR="00D3081C" w:rsidRDefault="00D3081C">
                            <w:pPr>
                              <w:pStyle w:val="TableParagraph"/>
                              <w:rPr>
                                <w:rFonts w:ascii="Times New Roman"/>
                                <w:sz w:val="24"/>
                              </w:rPr>
                            </w:pPr>
                          </w:p>
                        </w:tc>
                      </w:tr>
                      <w:tr w:rsidR="00D3081C" w14:paraId="50D1E059" w14:textId="77777777">
                        <w:trPr>
                          <w:trHeight w:val="280"/>
                        </w:trPr>
                        <w:tc>
                          <w:tcPr>
                            <w:tcW w:w="4440" w:type="dxa"/>
                            <w:gridSpan w:val="2"/>
                            <w:tcBorders>
                              <w:left w:val="nil"/>
                              <w:right w:val="nil"/>
                            </w:tcBorders>
                            <w:shd w:val="clear" w:color="auto" w:fill="EEF9FF"/>
                          </w:tcPr>
                          <w:p w14:paraId="6A40BE50" w14:textId="77777777" w:rsidR="00D3081C" w:rsidRDefault="00000000">
                            <w:pPr>
                              <w:pStyle w:val="TableParagraph"/>
                              <w:spacing w:before="2" w:line="258" w:lineRule="exact"/>
                              <w:jc w:val="center"/>
                              <w:rPr>
                                <w:i/>
                                <w:sz w:val="24"/>
                              </w:rPr>
                            </w:pPr>
                            <w:r>
                              <w:rPr>
                                <w:i/>
                                <w:w w:val="85"/>
                                <w:sz w:val="24"/>
                              </w:rPr>
                              <w:t>Cost</w:t>
                            </w:r>
                            <w:r>
                              <w:rPr>
                                <w:i/>
                                <w:spacing w:val="-4"/>
                                <w:w w:val="85"/>
                                <w:sz w:val="24"/>
                              </w:rPr>
                              <w:t xml:space="preserve"> </w:t>
                            </w:r>
                            <w:r>
                              <w:rPr>
                                <w:i/>
                                <w:spacing w:val="-2"/>
                                <w:w w:val="95"/>
                                <w:sz w:val="24"/>
                              </w:rPr>
                              <w:t>Sharing</w:t>
                            </w:r>
                          </w:p>
                        </w:tc>
                      </w:tr>
                      <w:tr w:rsidR="00D3081C" w14:paraId="5CF66D70" w14:textId="77777777">
                        <w:trPr>
                          <w:trHeight w:val="359"/>
                        </w:trPr>
                        <w:tc>
                          <w:tcPr>
                            <w:tcW w:w="3520" w:type="dxa"/>
                            <w:tcBorders>
                              <w:left w:val="nil"/>
                            </w:tcBorders>
                          </w:tcPr>
                          <w:p w14:paraId="1E9895A5" w14:textId="77777777" w:rsidR="00D3081C" w:rsidRDefault="00000000">
                            <w:pPr>
                              <w:pStyle w:val="TableParagraph"/>
                              <w:spacing w:before="39"/>
                              <w:ind w:left="30"/>
                              <w:rPr>
                                <w:sz w:val="24"/>
                              </w:rPr>
                            </w:pPr>
                            <w:hyperlink r:id="rId139" w:anchor="deductible">
                              <w:r>
                                <w:rPr>
                                  <w:color w:val="0000FF"/>
                                  <w:spacing w:val="-2"/>
                                  <w:sz w:val="24"/>
                                  <w:u w:val="single" w:color="0000FF"/>
                                </w:rPr>
                                <w:t>Deductibles</w:t>
                              </w:r>
                            </w:hyperlink>
                          </w:p>
                        </w:tc>
                        <w:tc>
                          <w:tcPr>
                            <w:tcW w:w="920" w:type="dxa"/>
                            <w:tcBorders>
                              <w:right w:val="nil"/>
                            </w:tcBorders>
                          </w:tcPr>
                          <w:p w14:paraId="5EB19037" w14:textId="77777777" w:rsidR="00D3081C" w:rsidRDefault="00000000">
                            <w:pPr>
                              <w:pStyle w:val="TableParagraph"/>
                              <w:spacing w:before="39"/>
                              <w:jc w:val="right"/>
                              <w:rPr>
                                <w:sz w:val="24"/>
                              </w:rPr>
                            </w:pPr>
                            <w:r>
                              <w:rPr>
                                <w:spacing w:val="-5"/>
                                <w:sz w:val="24"/>
                              </w:rPr>
                              <w:t>$0</w:t>
                            </w:r>
                          </w:p>
                        </w:tc>
                      </w:tr>
                      <w:tr w:rsidR="00D3081C" w14:paraId="098AD1EA" w14:textId="77777777">
                        <w:trPr>
                          <w:trHeight w:val="340"/>
                        </w:trPr>
                        <w:tc>
                          <w:tcPr>
                            <w:tcW w:w="3520" w:type="dxa"/>
                            <w:tcBorders>
                              <w:left w:val="nil"/>
                            </w:tcBorders>
                          </w:tcPr>
                          <w:p w14:paraId="74D14B42" w14:textId="77777777" w:rsidR="00D3081C" w:rsidRDefault="00000000">
                            <w:pPr>
                              <w:pStyle w:val="TableParagraph"/>
                              <w:spacing w:before="34"/>
                              <w:ind w:left="30"/>
                              <w:rPr>
                                <w:sz w:val="24"/>
                              </w:rPr>
                            </w:pPr>
                            <w:hyperlink r:id="rId140" w:anchor="copayment">
                              <w:r>
                                <w:rPr>
                                  <w:color w:val="0000FF"/>
                                  <w:spacing w:val="-2"/>
                                  <w:sz w:val="24"/>
                                  <w:u w:val="single" w:color="0000FF"/>
                                </w:rPr>
                                <w:t>Copayments</w:t>
                              </w:r>
                            </w:hyperlink>
                          </w:p>
                        </w:tc>
                        <w:tc>
                          <w:tcPr>
                            <w:tcW w:w="920" w:type="dxa"/>
                            <w:tcBorders>
                              <w:right w:val="nil"/>
                            </w:tcBorders>
                          </w:tcPr>
                          <w:p w14:paraId="1C41208F" w14:textId="77777777" w:rsidR="00D3081C" w:rsidRDefault="00000000">
                            <w:pPr>
                              <w:pStyle w:val="TableParagraph"/>
                              <w:spacing w:before="34"/>
                              <w:ind w:right="-15"/>
                              <w:jc w:val="right"/>
                              <w:rPr>
                                <w:sz w:val="24"/>
                              </w:rPr>
                            </w:pPr>
                            <w:r>
                              <w:rPr>
                                <w:spacing w:val="-4"/>
                                <w:sz w:val="24"/>
                              </w:rPr>
                              <w:t>$230</w:t>
                            </w:r>
                          </w:p>
                        </w:tc>
                      </w:tr>
                      <w:tr w:rsidR="00D3081C" w14:paraId="4B6C1756" w14:textId="77777777">
                        <w:trPr>
                          <w:trHeight w:val="359"/>
                        </w:trPr>
                        <w:tc>
                          <w:tcPr>
                            <w:tcW w:w="3520" w:type="dxa"/>
                            <w:tcBorders>
                              <w:left w:val="nil"/>
                            </w:tcBorders>
                          </w:tcPr>
                          <w:p w14:paraId="2DA3A7D2" w14:textId="77777777" w:rsidR="00D3081C" w:rsidRDefault="00000000">
                            <w:pPr>
                              <w:pStyle w:val="TableParagraph"/>
                              <w:spacing w:before="49"/>
                              <w:ind w:left="30"/>
                              <w:rPr>
                                <w:sz w:val="24"/>
                              </w:rPr>
                            </w:pPr>
                            <w:hyperlink r:id="rId141" w:anchor="coinsurance">
                              <w:r>
                                <w:rPr>
                                  <w:color w:val="0000FF"/>
                                  <w:spacing w:val="-2"/>
                                  <w:sz w:val="24"/>
                                  <w:u w:val="single" w:color="0000FF"/>
                                </w:rPr>
                                <w:t>Coinsurance</w:t>
                              </w:r>
                            </w:hyperlink>
                          </w:p>
                        </w:tc>
                        <w:tc>
                          <w:tcPr>
                            <w:tcW w:w="920" w:type="dxa"/>
                            <w:tcBorders>
                              <w:right w:val="nil"/>
                            </w:tcBorders>
                          </w:tcPr>
                          <w:p w14:paraId="7A69E466" w14:textId="77777777" w:rsidR="00D3081C" w:rsidRDefault="00000000">
                            <w:pPr>
                              <w:pStyle w:val="TableParagraph"/>
                              <w:spacing w:before="49"/>
                              <w:jc w:val="right"/>
                              <w:rPr>
                                <w:sz w:val="24"/>
                              </w:rPr>
                            </w:pPr>
                            <w:r>
                              <w:rPr>
                                <w:spacing w:val="-5"/>
                                <w:sz w:val="24"/>
                              </w:rPr>
                              <w:t>$0</w:t>
                            </w:r>
                          </w:p>
                        </w:tc>
                      </w:tr>
                      <w:tr w:rsidR="00D3081C" w14:paraId="75D49254" w14:textId="77777777">
                        <w:trPr>
                          <w:trHeight w:val="280"/>
                        </w:trPr>
                        <w:tc>
                          <w:tcPr>
                            <w:tcW w:w="4440" w:type="dxa"/>
                            <w:gridSpan w:val="2"/>
                            <w:tcBorders>
                              <w:left w:val="nil"/>
                              <w:right w:val="nil"/>
                            </w:tcBorders>
                            <w:shd w:val="clear" w:color="auto" w:fill="EEF9FF"/>
                          </w:tcPr>
                          <w:p w14:paraId="0CC828DE" w14:textId="77777777" w:rsidR="00D3081C" w:rsidRDefault="00000000">
                            <w:pPr>
                              <w:pStyle w:val="TableParagraph"/>
                              <w:spacing w:before="5" w:line="254" w:lineRule="exact"/>
                              <w:ind w:left="1308"/>
                              <w:rPr>
                                <w:i/>
                                <w:sz w:val="24"/>
                              </w:rPr>
                            </w:pPr>
                            <w:r>
                              <w:rPr>
                                <w:i/>
                                <w:spacing w:val="-6"/>
                                <w:sz w:val="24"/>
                              </w:rPr>
                              <w:t>What isn’t covered</w:t>
                            </w:r>
                          </w:p>
                        </w:tc>
                      </w:tr>
                      <w:tr w:rsidR="00D3081C" w14:paraId="633FBD71" w14:textId="77777777">
                        <w:trPr>
                          <w:trHeight w:val="360"/>
                        </w:trPr>
                        <w:tc>
                          <w:tcPr>
                            <w:tcW w:w="3520" w:type="dxa"/>
                            <w:tcBorders>
                              <w:left w:val="nil"/>
                            </w:tcBorders>
                          </w:tcPr>
                          <w:p w14:paraId="76FE9DDE" w14:textId="77777777" w:rsidR="00D3081C" w:rsidRDefault="00000000">
                            <w:pPr>
                              <w:pStyle w:val="TableParagraph"/>
                              <w:spacing w:before="42"/>
                              <w:ind w:left="30"/>
                              <w:rPr>
                                <w:sz w:val="24"/>
                              </w:rPr>
                            </w:pPr>
                            <w:r>
                              <w:rPr>
                                <w:w w:val="90"/>
                                <w:sz w:val="24"/>
                              </w:rPr>
                              <w:t>Limits</w:t>
                            </w:r>
                            <w:r>
                              <w:rPr>
                                <w:spacing w:val="1"/>
                                <w:sz w:val="24"/>
                              </w:rPr>
                              <w:t xml:space="preserve"> </w:t>
                            </w:r>
                            <w:r>
                              <w:rPr>
                                <w:w w:val="90"/>
                                <w:sz w:val="24"/>
                              </w:rPr>
                              <w:t>or</w:t>
                            </w:r>
                            <w:r>
                              <w:rPr>
                                <w:spacing w:val="2"/>
                                <w:sz w:val="24"/>
                              </w:rPr>
                              <w:t xml:space="preserve"> </w:t>
                            </w:r>
                            <w:r>
                              <w:rPr>
                                <w:spacing w:val="-2"/>
                                <w:w w:val="90"/>
                                <w:sz w:val="24"/>
                              </w:rPr>
                              <w:t>exclusions</w:t>
                            </w:r>
                          </w:p>
                        </w:tc>
                        <w:tc>
                          <w:tcPr>
                            <w:tcW w:w="920" w:type="dxa"/>
                            <w:tcBorders>
                              <w:right w:val="nil"/>
                            </w:tcBorders>
                          </w:tcPr>
                          <w:p w14:paraId="20FB4982" w14:textId="77777777" w:rsidR="00D3081C" w:rsidRDefault="00000000">
                            <w:pPr>
                              <w:pStyle w:val="TableParagraph"/>
                              <w:spacing w:before="42"/>
                              <w:jc w:val="right"/>
                              <w:rPr>
                                <w:sz w:val="24"/>
                              </w:rPr>
                            </w:pPr>
                            <w:r>
                              <w:rPr>
                                <w:spacing w:val="-5"/>
                                <w:sz w:val="24"/>
                              </w:rPr>
                              <w:t>$0</w:t>
                            </w:r>
                          </w:p>
                        </w:tc>
                      </w:tr>
                      <w:tr w:rsidR="00D3081C" w14:paraId="44ED187A" w14:textId="77777777">
                        <w:trPr>
                          <w:trHeight w:val="299"/>
                        </w:trPr>
                        <w:tc>
                          <w:tcPr>
                            <w:tcW w:w="3520" w:type="dxa"/>
                            <w:tcBorders>
                              <w:left w:val="nil"/>
                            </w:tcBorders>
                            <w:shd w:val="clear" w:color="auto" w:fill="C0E8FA"/>
                          </w:tcPr>
                          <w:p w14:paraId="1F538141" w14:textId="77777777" w:rsidR="00D3081C" w:rsidRDefault="00000000">
                            <w:pPr>
                              <w:pStyle w:val="TableParagraph"/>
                              <w:spacing w:before="14" w:line="265" w:lineRule="exact"/>
                              <w:ind w:left="30"/>
                              <w:rPr>
                                <w:b/>
                                <w:sz w:val="24"/>
                              </w:rPr>
                            </w:pPr>
                            <w:r>
                              <w:rPr>
                                <w:b/>
                                <w:w w:val="90"/>
                                <w:sz w:val="24"/>
                              </w:rPr>
                              <w:t>The</w:t>
                            </w:r>
                            <w:r>
                              <w:rPr>
                                <w:b/>
                                <w:spacing w:val="-9"/>
                                <w:w w:val="90"/>
                                <w:sz w:val="24"/>
                              </w:rPr>
                              <w:t xml:space="preserve"> </w:t>
                            </w:r>
                            <w:r>
                              <w:rPr>
                                <w:b/>
                                <w:w w:val="90"/>
                                <w:sz w:val="24"/>
                              </w:rPr>
                              <w:t>total</w:t>
                            </w:r>
                            <w:r>
                              <w:rPr>
                                <w:b/>
                                <w:spacing w:val="-8"/>
                                <w:w w:val="90"/>
                                <w:sz w:val="24"/>
                              </w:rPr>
                              <w:t xml:space="preserve"> </w:t>
                            </w:r>
                            <w:r>
                              <w:rPr>
                                <w:b/>
                                <w:w w:val="90"/>
                                <w:sz w:val="24"/>
                              </w:rPr>
                              <w:t>Mia</w:t>
                            </w:r>
                            <w:r>
                              <w:rPr>
                                <w:b/>
                                <w:spacing w:val="-9"/>
                                <w:w w:val="90"/>
                                <w:sz w:val="24"/>
                              </w:rPr>
                              <w:t xml:space="preserve"> </w:t>
                            </w:r>
                            <w:r>
                              <w:rPr>
                                <w:b/>
                                <w:w w:val="90"/>
                                <w:sz w:val="24"/>
                              </w:rPr>
                              <w:t>would</w:t>
                            </w:r>
                            <w:r>
                              <w:rPr>
                                <w:b/>
                                <w:spacing w:val="-8"/>
                                <w:w w:val="90"/>
                                <w:sz w:val="24"/>
                              </w:rPr>
                              <w:t xml:space="preserve"> </w:t>
                            </w:r>
                            <w:r>
                              <w:rPr>
                                <w:b/>
                                <w:w w:val="90"/>
                                <w:sz w:val="24"/>
                              </w:rPr>
                              <w:t>pay</w:t>
                            </w:r>
                            <w:r>
                              <w:rPr>
                                <w:b/>
                                <w:spacing w:val="-8"/>
                                <w:w w:val="90"/>
                                <w:sz w:val="24"/>
                              </w:rPr>
                              <w:t xml:space="preserve"> </w:t>
                            </w:r>
                            <w:r>
                              <w:rPr>
                                <w:b/>
                                <w:spacing w:val="-5"/>
                                <w:w w:val="90"/>
                                <w:sz w:val="24"/>
                              </w:rPr>
                              <w:t>is</w:t>
                            </w:r>
                          </w:p>
                        </w:tc>
                        <w:tc>
                          <w:tcPr>
                            <w:tcW w:w="920" w:type="dxa"/>
                            <w:tcBorders>
                              <w:right w:val="nil"/>
                            </w:tcBorders>
                            <w:shd w:val="clear" w:color="auto" w:fill="C0E8FA"/>
                          </w:tcPr>
                          <w:p w14:paraId="61924EFD" w14:textId="77777777" w:rsidR="00D3081C" w:rsidRDefault="00000000">
                            <w:pPr>
                              <w:pStyle w:val="TableParagraph"/>
                              <w:spacing w:before="14" w:line="265" w:lineRule="exact"/>
                              <w:ind w:right="-15"/>
                              <w:jc w:val="right"/>
                              <w:rPr>
                                <w:b/>
                                <w:sz w:val="24"/>
                              </w:rPr>
                            </w:pPr>
                            <w:r>
                              <w:rPr>
                                <w:b/>
                                <w:spacing w:val="-4"/>
                                <w:sz w:val="24"/>
                              </w:rPr>
                              <w:t>$230</w:t>
                            </w:r>
                          </w:p>
                        </w:tc>
                      </w:tr>
                    </w:tbl>
                    <w:p w14:paraId="56D0CE9F" w14:textId="77777777" w:rsidR="00D3081C" w:rsidRDefault="00D3081C">
                      <w:pPr>
                        <w:pStyle w:val="BodyText"/>
                      </w:pPr>
                    </w:p>
                  </w:txbxContent>
                </v:textbox>
                <w10:wrap anchorx="page"/>
              </v:shape>
            </w:pict>
          </mc:Fallback>
        </mc:AlternateContent>
      </w:r>
      <w:hyperlink r:id="rId142" w:anchor="rehabilitation-services">
        <w:r>
          <w:rPr>
            <w:color w:val="0000FF"/>
            <w:w w:val="90"/>
            <w:sz w:val="24"/>
            <w:u w:val="single" w:color="0000FF"/>
          </w:rPr>
          <w:t>Rehabilitation</w:t>
        </w:r>
        <w:r>
          <w:rPr>
            <w:color w:val="0000FF"/>
            <w:spacing w:val="-1"/>
            <w:w w:val="90"/>
            <w:sz w:val="24"/>
            <w:u w:val="single" w:color="0000FF"/>
          </w:rPr>
          <w:t xml:space="preserve"> </w:t>
        </w:r>
        <w:r>
          <w:rPr>
            <w:color w:val="0000FF"/>
            <w:w w:val="90"/>
            <w:sz w:val="24"/>
            <w:u w:val="single" w:color="0000FF"/>
          </w:rPr>
          <w:t>services</w:t>
        </w:r>
      </w:hyperlink>
      <w:r>
        <w:rPr>
          <w:color w:val="0000FF"/>
          <w:spacing w:val="-1"/>
          <w:w w:val="90"/>
          <w:sz w:val="24"/>
        </w:rPr>
        <w:t xml:space="preserve"> </w:t>
      </w:r>
      <w:r>
        <w:rPr>
          <w:i/>
          <w:w w:val="90"/>
          <w:sz w:val="24"/>
        </w:rPr>
        <w:t>(physical</w:t>
      </w:r>
      <w:r>
        <w:rPr>
          <w:i/>
          <w:spacing w:val="-1"/>
          <w:w w:val="90"/>
          <w:sz w:val="24"/>
        </w:rPr>
        <w:t xml:space="preserve"> </w:t>
      </w:r>
      <w:proofErr w:type="gramStart"/>
      <w:r>
        <w:rPr>
          <w:i/>
          <w:spacing w:val="-2"/>
          <w:w w:val="90"/>
          <w:sz w:val="24"/>
        </w:rPr>
        <w:t>therapy)x</w:t>
      </w:r>
      <w:proofErr w:type="gramEnd"/>
      <w:r>
        <w:rPr>
          <w:i/>
          <w:spacing w:val="-2"/>
          <w:w w:val="90"/>
          <w:sz w:val="24"/>
        </w:rPr>
        <w:t>4</w:t>
      </w:r>
    </w:p>
    <w:p w14:paraId="5AB6E66B" w14:textId="77777777" w:rsidR="00D3081C" w:rsidRDefault="00D3081C">
      <w:pPr>
        <w:rPr>
          <w:i/>
          <w:sz w:val="24"/>
        </w:rPr>
        <w:sectPr w:rsidR="00D3081C">
          <w:type w:val="continuous"/>
          <w:pgSz w:w="15840" w:h="12240" w:orient="landscape"/>
          <w:pgMar w:top="360" w:right="0" w:bottom="280" w:left="360" w:header="0" w:footer="626" w:gutter="0"/>
          <w:cols w:num="3" w:space="720" w:equalWidth="0">
            <w:col w:w="5025" w:space="40"/>
            <w:col w:w="4866" w:space="39"/>
            <w:col w:w="5510"/>
          </w:cols>
        </w:sectPr>
      </w:pPr>
    </w:p>
    <w:p w14:paraId="35B27C1A" w14:textId="77777777" w:rsidR="00D3081C" w:rsidRDefault="00D3081C">
      <w:pPr>
        <w:pStyle w:val="BodyText"/>
        <w:spacing w:before="9" w:after="1"/>
        <w:rPr>
          <w:i/>
          <w:sz w:val="17"/>
        </w:rPr>
      </w:pPr>
    </w:p>
    <w:p w14:paraId="1B4FB422" w14:textId="77777777" w:rsidR="00D3081C" w:rsidRDefault="00000000">
      <w:pPr>
        <w:tabs>
          <w:tab w:val="left" w:pos="5505"/>
        </w:tabs>
        <w:ind w:left="600"/>
        <w:rPr>
          <w:position w:val="2"/>
          <w:sz w:val="20"/>
        </w:rPr>
      </w:pPr>
      <w:r>
        <w:rPr>
          <w:noProof/>
          <w:sz w:val="20"/>
        </w:rPr>
        <mc:AlternateContent>
          <mc:Choice Requires="wps">
            <w:drawing>
              <wp:inline distT="0" distB="0" distL="0" distR="0" wp14:anchorId="6A0EF0F7" wp14:editId="5A3F1A62">
                <wp:extent cx="2771775" cy="2057400"/>
                <wp:effectExtent l="0" t="0" r="0" b="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2057400"/>
                        </a:xfrm>
                        <a:prstGeom prst="rect">
                          <a:avLst/>
                        </a:prstGeom>
                      </wps:spPr>
                      <wps:txbx>
                        <w:txbxContent>
                          <w:tbl>
                            <w:tblPr>
                              <w:tblW w:w="0" w:type="auto"/>
                              <w:tblInd w:w="7"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350"/>
                              <w:gridCol w:w="1015"/>
                            </w:tblGrid>
                            <w:tr w:rsidR="00D3081C" w14:paraId="3D7B5A58" w14:textId="77777777">
                              <w:trPr>
                                <w:trHeight w:val="320"/>
                              </w:trPr>
                              <w:tc>
                                <w:tcPr>
                                  <w:tcW w:w="3350" w:type="dxa"/>
                                  <w:tcBorders>
                                    <w:left w:val="nil"/>
                                  </w:tcBorders>
                                  <w:shd w:val="clear" w:color="auto" w:fill="C0E8FA"/>
                                </w:tcPr>
                                <w:p w14:paraId="6C1B68E7" w14:textId="77777777" w:rsidR="00D3081C" w:rsidRDefault="00000000">
                                  <w:pPr>
                                    <w:pStyle w:val="TableParagraph"/>
                                    <w:spacing w:before="26" w:line="274" w:lineRule="exact"/>
                                    <w:ind w:left="30"/>
                                    <w:rPr>
                                      <w:b/>
                                      <w:sz w:val="24"/>
                                    </w:rPr>
                                  </w:pPr>
                                  <w:r>
                                    <w:rPr>
                                      <w:b/>
                                      <w:w w:val="85"/>
                                      <w:sz w:val="24"/>
                                    </w:rPr>
                                    <w:t>Total</w:t>
                                  </w:r>
                                  <w:r>
                                    <w:rPr>
                                      <w:b/>
                                      <w:spacing w:val="-7"/>
                                      <w:w w:val="85"/>
                                      <w:sz w:val="24"/>
                                    </w:rPr>
                                    <w:t xml:space="preserve"> </w:t>
                                  </w:r>
                                  <w:r>
                                    <w:rPr>
                                      <w:b/>
                                      <w:w w:val="85"/>
                                      <w:sz w:val="24"/>
                                    </w:rPr>
                                    <w:t>Example</w:t>
                                  </w:r>
                                  <w:r>
                                    <w:rPr>
                                      <w:b/>
                                      <w:spacing w:val="-6"/>
                                      <w:w w:val="85"/>
                                      <w:sz w:val="24"/>
                                    </w:rPr>
                                    <w:t xml:space="preserve"> </w:t>
                                  </w:r>
                                  <w:r>
                                    <w:rPr>
                                      <w:b/>
                                      <w:spacing w:val="-4"/>
                                      <w:w w:val="85"/>
                                      <w:sz w:val="24"/>
                                    </w:rPr>
                                    <w:t>Cost</w:t>
                                  </w:r>
                                </w:p>
                              </w:tc>
                              <w:tc>
                                <w:tcPr>
                                  <w:tcW w:w="1015" w:type="dxa"/>
                                  <w:tcBorders>
                                    <w:right w:val="nil"/>
                                  </w:tcBorders>
                                  <w:shd w:val="clear" w:color="auto" w:fill="C0E8FA"/>
                                </w:tcPr>
                                <w:p w14:paraId="7294472C" w14:textId="77777777" w:rsidR="00D3081C" w:rsidRDefault="00000000">
                                  <w:pPr>
                                    <w:pStyle w:val="TableParagraph"/>
                                    <w:spacing w:before="26" w:line="274" w:lineRule="exact"/>
                                    <w:ind w:right="-15"/>
                                    <w:jc w:val="right"/>
                                    <w:rPr>
                                      <w:b/>
                                      <w:sz w:val="24"/>
                                    </w:rPr>
                                  </w:pPr>
                                  <w:r>
                                    <w:rPr>
                                      <w:b/>
                                      <w:spacing w:val="-2"/>
                                      <w:sz w:val="24"/>
                                    </w:rPr>
                                    <w:t>$12,700</w:t>
                                  </w:r>
                                </w:p>
                              </w:tc>
                            </w:tr>
                            <w:tr w:rsidR="00D3081C" w14:paraId="58BD1D80" w14:textId="77777777">
                              <w:trPr>
                                <w:trHeight w:val="419"/>
                              </w:trPr>
                              <w:tc>
                                <w:tcPr>
                                  <w:tcW w:w="3350" w:type="dxa"/>
                                  <w:tcBorders>
                                    <w:left w:val="nil"/>
                                    <w:right w:val="single" w:sz="8" w:space="0" w:color="FFFFFF"/>
                                  </w:tcBorders>
                                </w:tcPr>
                                <w:p w14:paraId="4045C972" w14:textId="77777777" w:rsidR="00D3081C" w:rsidRDefault="00000000">
                                  <w:pPr>
                                    <w:pStyle w:val="TableParagraph"/>
                                    <w:spacing w:before="135" w:line="265" w:lineRule="exact"/>
                                    <w:ind w:left="30"/>
                                    <w:rPr>
                                      <w:b/>
                                      <w:sz w:val="24"/>
                                    </w:rPr>
                                  </w:pPr>
                                  <w:r>
                                    <w:rPr>
                                      <w:b/>
                                      <w:w w:val="85"/>
                                      <w:sz w:val="24"/>
                                    </w:rPr>
                                    <w:t>In</w:t>
                                  </w:r>
                                  <w:r>
                                    <w:rPr>
                                      <w:b/>
                                      <w:spacing w:val="-5"/>
                                      <w:sz w:val="24"/>
                                    </w:rPr>
                                    <w:t xml:space="preserve"> </w:t>
                                  </w:r>
                                  <w:r>
                                    <w:rPr>
                                      <w:b/>
                                      <w:w w:val="85"/>
                                      <w:sz w:val="24"/>
                                    </w:rPr>
                                    <w:t>this</w:t>
                                  </w:r>
                                  <w:r>
                                    <w:rPr>
                                      <w:b/>
                                      <w:spacing w:val="-4"/>
                                      <w:sz w:val="24"/>
                                    </w:rPr>
                                    <w:t xml:space="preserve"> </w:t>
                                  </w:r>
                                  <w:r>
                                    <w:rPr>
                                      <w:b/>
                                      <w:w w:val="85"/>
                                      <w:sz w:val="24"/>
                                    </w:rPr>
                                    <w:t>example,</w:t>
                                  </w:r>
                                  <w:r>
                                    <w:rPr>
                                      <w:b/>
                                      <w:spacing w:val="-4"/>
                                      <w:sz w:val="24"/>
                                    </w:rPr>
                                    <w:t xml:space="preserve"> </w:t>
                                  </w:r>
                                  <w:r>
                                    <w:rPr>
                                      <w:b/>
                                      <w:w w:val="85"/>
                                      <w:sz w:val="24"/>
                                    </w:rPr>
                                    <w:t>Peg</w:t>
                                  </w:r>
                                  <w:r>
                                    <w:rPr>
                                      <w:b/>
                                      <w:spacing w:val="-5"/>
                                      <w:sz w:val="24"/>
                                    </w:rPr>
                                    <w:t xml:space="preserve"> </w:t>
                                  </w:r>
                                  <w:r>
                                    <w:rPr>
                                      <w:b/>
                                      <w:w w:val="85"/>
                                      <w:sz w:val="24"/>
                                    </w:rPr>
                                    <w:t>would</w:t>
                                  </w:r>
                                  <w:r>
                                    <w:rPr>
                                      <w:b/>
                                      <w:spacing w:val="-4"/>
                                      <w:sz w:val="24"/>
                                    </w:rPr>
                                    <w:t xml:space="preserve"> </w:t>
                                  </w:r>
                                  <w:r>
                                    <w:rPr>
                                      <w:b/>
                                      <w:spacing w:val="-4"/>
                                      <w:w w:val="85"/>
                                      <w:sz w:val="24"/>
                                    </w:rPr>
                                    <w:t>pay:</w:t>
                                  </w:r>
                                </w:p>
                              </w:tc>
                              <w:tc>
                                <w:tcPr>
                                  <w:tcW w:w="1015" w:type="dxa"/>
                                  <w:tcBorders>
                                    <w:left w:val="single" w:sz="8" w:space="0" w:color="FFFFFF"/>
                                    <w:right w:val="nil"/>
                                  </w:tcBorders>
                                </w:tcPr>
                                <w:p w14:paraId="504DEE55" w14:textId="77777777" w:rsidR="00D3081C" w:rsidRDefault="00D3081C">
                                  <w:pPr>
                                    <w:pStyle w:val="TableParagraph"/>
                                    <w:rPr>
                                      <w:rFonts w:ascii="Times New Roman"/>
                                      <w:sz w:val="24"/>
                                    </w:rPr>
                                  </w:pPr>
                                </w:p>
                              </w:tc>
                            </w:tr>
                            <w:tr w:rsidR="00D3081C" w14:paraId="278C08DA" w14:textId="77777777">
                              <w:trPr>
                                <w:trHeight w:val="260"/>
                              </w:trPr>
                              <w:tc>
                                <w:tcPr>
                                  <w:tcW w:w="4365" w:type="dxa"/>
                                  <w:gridSpan w:val="2"/>
                                  <w:tcBorders>
                                    <w:left w:val="nil"/>
                                    <w:right w:val="nil"/>
                                  </w:tcBorders>
                                  <w:shd w:val="clear" w:color="auto" w:fill="EEF9FF"/>
                                </w:tcPr>
                                <w:p w14:paraId="6A21A38B" w14:textId="77777777" w:rsidR="00D3081C" w:rsidRDefault="00000000">
                                  <w:pPr>
                                    <w:pStyle w:val="TableParagraph"/>
                                    <w:spacing w:line="240" w:lineRule="exact"/>
                                    <w:jc w:val="center"/>
                                    <w:rPr>
                                      <w:i/>
                                      <w:sz w:val="24"/>
                                    </w:rPr>
                                  </w:pPr>
                                  <w:r>
                                    <w:rPr>
                                      <w:i/>
                                      <w:w w:val="85"/>
                                      <w:sz w:val="24"/>
                                    </w:rPr>
                                    <w:t>Cost</w:t>
                                  </w:r>
                                  <w:r>
                                    <w:rPr>
                                      <w:i/>
                                      <w:spacing w:val="-4"/>
                                      <w:w w:val="85"/>
                                      <w:sz w:val="24"/>
                                    </w:rPr>
                                    <w:t xml:space="preserve"> </w:t>
                                  </w:r>
                                  <w:r>
                                    <w:rPr>
                                      <w:i/>
                                      <w:spacing w:val="-2"/>
                                      <w:sz w:val="24"/>
                                    </w:rPr>
                                    <w:t>Sharing</w:t>
                                  </w:r>
                                </w:p>
                              </w:tc>
                            </w:tr>
                            <w:tr w:rsidR="00D3081C" w14:paraId="10426665" w14:textId="77777777">
                              <w:trPr>
                                <w:trHeight w:val="359"/>
                              </w:trPr>
                              <w:tc>
                                <w:tcPr>
                                  <w:tcW w:w="3350" w:type="dxa"/>
                                  <w:tcBorders>
                                    <w:left w:val="nil"/>
                                  </w:tcBorders>
                                </w:tcPr>
                                <w:p w14:paraId="423C689D" w14:textId="77777777" w:rsidR="00D3081C" w:rsidRDefault="00000000">
                                  <w:pPr>
                                    <w:pStyle w:val="TableParagraph"/>
                                    <w:spacing w:before="52"/>
                                    <w:ind w:left="30"/>
                                    <w:rPr>
                                      <w:sz w:val="24"/>
                                    </w:rPr>
                                  </w:pPr>
                                  <w:hyperlink r:id="rId143" w:anchor="deductible">
                                    <w:r>
                                      <w:rPr>
                                        <w:color w:val="0000FF"/>
                                        <w:spacing w:val="-2"/>
                                        <w:sz w:val="24"/>
                                        <w:u w:val="single" w:color="0000FF"/>
                                      </w:rPr>
                                      <w:t>Deductibles</w:t>
                                    </w:r>
                                  </w:hyperlink>
                                </w:p>
                              </w:tc>
                              <w:tc>
                                <w:tcPr>
                                  <w:tcW w:w="1015" w:type="dxa"/>
                                  <w:tcBorders>
                                    <w:right w:val="nil"/>
                                  </w:tcBorders>
                                </w:tcPr>
                                <w:p w14:paraId="22862B93" w14:textId="77777777" w:rsidR="00D3081C" w:rsidRDefault="00000000">
                                  <w:pPr>
                                    <w:pStyle w:val="TableParagraph"/>
                                    <w:spacing w:before="52"/>
                                    <w:jc w:val="right"/>
                                    <w:rPr>
                                      <w:sz w:val="24"/>
                                    </w:rPr>
                                  </w:pPr>
                                  <w:r>
                                    <w:rPr>
                                      <w:spacing w:val="-5"/>
                                      <w:sz w:val="24"/>
                                    </w:rPr>
                                    <w:t>$0</w:t>
                                  </w:r>
                                </w:p>
                              </w:tc>
                            </w:tr>
                            <w:tr w:rsidR="00D3081C" w14:paraId="44EC16DB" w14:textId="77777777">
                              <w:trPr>
                                <w:trHeight w:val="360"/>
                              </w:trPr>
                              <w:tc>
                                <w:tcPr>
                                  <w:tcW w:w="3350" w:type="dxa"/>
                                  <w:tcBorders>
                                    <w:left w:val="nil"/>
                                  </w:tcBorders>
                                </w:tcPr>
                                <w:p w14:paraId="5E5EE8D0" w14:textId="77777777" w:rsidR="00D3081C" w:rsidRDefault="00000000">
                                  <w:pPr>
                                    <w:pStyle w:val="TableParagraph"/>
                                    <w:spacing w:before="47"/>
                                    <w:ind w:left="30"/>
                                    <w:rPr>
                                      <w:sz w:val="24"/>
                                    </w:rPr>
                                  </w:pPr>
                                  <w:hyperlink r:id="rId144" w:anchor="copayment">
                                    <w:r>
                                      <w:rPr>
                                        <w:color w:val="0000FF"/>
                                        <w:spacing w:val="-2"/>
                                        <w:sz w:val="24"/>
                                        <w:u w:val="single" w:color="0000FF"/>
                                      </w:rPr>
                                      <w:t>Copayments</w:t>
                                    </w:r>
                                  </w:hyperlink>
                                </w:p>
                              </w:tc>
                              <w:tc>
                                <w:tcPr>
                                  <w:tcW w:w="1015" w:type="dxa"/>
                                  <w:tcBorders>
                                    <w:right w:val="nil"/>
                                  </w:tcBorders>
                                </w:tcPr>
                                <w:p w14:paraId="7A164F46" w14:textId="77777777" w:rsidR="00D3081C" w:rsidRDefault="00000000">
                                  <w:pPr>
                                    <w:pStyle w:val="TableParagraph"/>
                                    <w:spacing w:before="47"/>
                                    <w:jc w:val="right"/>
                                    <w:rPr>
                                      <w:sz w:val="24"/>
                                    </w:rPr>
                                  </w:pPr>
                                  <w:r>
                                    <w:rPr>
                                      <w:spacing w:val="-5"/>
                                      <w:sz w:val="24"/>
                                    </w:rPr>
                                    <w:t>$0</w:t>
                                  </w:r>
                                </w:p>
                              </w:tc>
                            </w:tr>
                            <w:tr w:rsidR="00D3081C" w14:paraId="620962E7" w14:textId="77777777">
                              <w:trPr>
                                <w:trHeight w:val="359"/>
                              </w:trPr>
                              <w:tc>
                                <w:tcPr>
                                  <w:tcW w:w="3350" w:type="dxa"/>
                                  <w:tcBorders>
                                    <w:left w:val="nil"/>
                                  </w:tcBorders>
                                </w:tcPr>
                                <w:p w14:paraId="3035B516" w14:textId="77777777" w:rsidR="00D3081C" w:rsidRDefault="00000000">
                                  <w:pPr>
                                    <w:pStyle w:val="TableParagraph"/>
                                    <w:spacing w:before="42"/>
                                    <w:ind w:left="30"/>
                                    <w:rPr>
                                      <w:sz w:val="24"/>
                                    </w:rPr>
                                  </w:pPr>
                                  <w:hyperlink r:id="rId145" w:anchor="coinsurance">
                                    <w:r>
                                      <w:rPr>
                                        <w:color w:val="0000FF"/>
                                        <w:spacing w:val="-2"/>
                                        <w:sz w:val="24"/>
                                        <w:u w:val="single" w:color="0000FF"/>
                                      </w:rPr>
                                      <w:t>Coinsurance</w:t>
                                    </w:r>
                                  </w:hyperlink>
                                </w:p>
                              </w:tc>
                              <w:tc>
                                <w:tcPr>
                                  <w:tcW w:w="1015" w:type="dxa"/>
                                  <w:tcBorders>
                                    <w:right w:val="nil"/>
                                  </w:tcBorders>
                                </w:tcPr>
                                <w:p w14:paraId="1770EB8E" w14:textId="77777777" w:rsidR="00D3081C" w:rsidRDefault="00000000">
                                  <w:pPr>
                                    <w:pStyle w:val="TableParagraph"/>
                                    <w:spacing w:before="42"/>
                                    <w:jc w:val="right"/>
                                    <w:rPr>
                                      <w:sz w:val="24"/>
                                    </w:rPr>
                                  </w:pPr>
                                  <w:r>
                                    <w:rPr>
                                      <w:spacing w:val="-5"/>
                                      <w:sz w:val="24"/>
                                    </w:rPr>
                                    <w:t>$0</w:t>
                                  </w:r>
                                </w:p>
                              </w:tc>
                            </w:tr>
                            <w:tr w:rsidR="00D3081C" w14:paraId="0D0EE28A" w14:textId="77777777">
                              <w:trPr>
                                <w:trHeight w:val="280"/>
                              </w:trPr>
                              <w:tc>
                                <w:tcPr>
                                  <w:tcW w:w="4365" w:type="dxa"/>
                                  <w:gridSpan w:val="2"/>
                                  <w:tcBorders>
                                    <w:left w:val="nil"/>
                                    <w:right w:val="nil"/>
                                  </w:tcBorders>
                                  <w:shd w:val="clear" w:color="auto" w:fill="EEF9FF"/>
                                </w:tcPr>
                                <w:p w14:paraId="1D241A3A" w14:textId="77777777" w:rsidR="00D3081C" w:rsidRDefault="00000000">
                                  <w:pPr>
                                    <w:pStyle w:val="TableParagraph"/>
                                    <w:spacing w:line="260" w:lineRule="exact"/>
                                    <w:ind w:left="1270"/>
                                    <w:rPr>
                                      <w:i/>
                                      <w:sz w:val="24"/>
                                    </w:rPr>
                                  </w:pPr>
                                  <w:r>
                                    <w:rPr>
                                      <w:i/>
                                      <w:spacing w:val="-6"/>
                                      <w:sz w:val="24"/>
                                    </w:rPr>
                                    <w:t>What isn’t covered</w:t>
                                  </w:r>
                                </w:p>
                              </w:tc>
                            </w:tr>
                            <w:tr w:rsidR="00D3081C" w14:paraId="242AECC7" w14:textId="77777777">
                              <w:trPr>
                                <w:trHeight w:val="339"/>
                              </w:trPr>
                              <w:tc>
                                <w:tcPr>
                                  <w:tcW w:w="3350" w:type="dxa"/>
                                  <w:tcBorders>
                                    <w:left w:val="nil"/>
                                  </w:tcBorders>
                                </w:tcPr>
                                <w:p w14:paraId="0F1575D8" w14:textId="77777777" w:rsidR="00D3081C" w:rsidRDefault="00000000">
                                  <w:pPr>
                                    <w:pStyle w:val="TableParagraph"/>
                                    <w:spacing w:before="35"/>
                                    <w:ind w:left="30"/>
                                    <w:rPr>
                                      <w:sz w:val="24"/>
                                    </w:rPr>
                                  </w:pPr>
                                  <w:r>
                                    <w:rPr>
                                      <w:w w:val="90"/>
                                      <w:sz w:val="24"/>
                                    </w:rPr>
                                    <w:t>Limits</w:t>
                                  </w:r>
                                  <w:r>
                                    <w:rPr>
                                      <w:spacing w:val="1"/>
                                      <w:sz w:val="24"/>
                                    </w:rPr>
                                    <w:t xml:space="preserve"> </w:t>
                                  </w:r>
                                  <w:r>
                                    <w:rPr>
                                      <w:w w:val="90"/>
                                      <w:sz w:val="24"/>
                                    </w:rPr>
                                    <w:t>or</w:t>
                                  </w:r>
                                  <w:r>
                                    <w:rPr>
                                      <w:spacing w:val="2"/>
                                      <w:sz w:val="24"/>
                                    </w:rPr>
                                    <w:t xml:space="preserve"> </w:t>
                                  </w:r>
                                  <w:r>
                                    <w:rPr>
                                      <w:spacing w:val="-2"/>
                                      <w:w w:val="90"/>
                                      <w:sz w:val="24"/>
                                    </w:rPr>
                                    <w:t>exclusions</w:t>
                                  </w:r>
                                </w:p>
                              </w:tc>
                              <w:tc>
                                <w:tcPr>
                                  <w:tcW w:w="1015" w:type="dxa"/>
                                  <w:tcBorders>
                                    <w:right w:val="nil"/>
                                  </w:tcBorders>
                                </w:tcPr>
                                <w:p w14:paraId="45568B4D" w14:textId="77777777" w:rsidR="00D3081C" w:rsidRDefault="00000000">
                                  <w:pPr>
                                    <w:pStyle w:val="TableParagraph"/>
                                    <w:spacing w:before="35"/>
                                    <w:jc w:val="right"/>
                                    <w:rPr>
                                      <w:sz w:val="24"/>
                                    </w:rPr>
                                  </w:pPr>
                                  <w:r>
                                    <w:rPr>
                                      <w:spacing w:val="-5"/>
                                      <w:sz w:val="24"/>
                                    </w:rPr>
                                    <w:t>$0</w:t>
                                  </w:r>
                                </w:p>
                              </w:tc>
                            </w:tr>
                            <w:tr w:rsidR="00D3081C" w14:paraId="744BD4A1" w14:textId="77777777">
                              <w:trPr>
                                <w:trHeight w:val="340"/>
                              </w:trPr>
                              <w:tc>
                                <w:tcPr>
                                  <w:tcW w:w="3350" w:type="dxa"/>
                                  <w:tcBorders>
                                    <w:left w:val="nil"/>
                                  </w:tcBorders>
                                  <w:shd w:val="clear" w:color="auto" w:fill="C0E8FA"/>
                                </w:tcPr>
                                <w:p w14:paraId="1DCA6609" w14:textId="77777777" w:rsidR="00D3081C" w:rsidRDefault="00000000">
                                  <w:pPr>
                                    <w:pStyle w:val="TableParagraph"/>
                                    <w:spacing w:before="35"/>
                                    <w:ind w:left="30"/>
                                    <w:rPr>
                                      <w:b/>
                                      <w:sz w:val="24"/>
                                    </w:rPr>
                                  </w:pPr>
                                  <w:r>
                                    <w:rPr>
                                      <w:b/>
                                      <w:w w:val="85"/>
                                      <w:sz w:val="24"/>
                                    </w:rPr>
                                    <w:t>The</w:t>
                                  </w:r>
                                  <w:r>
                                    <w:rPr>
                                      <w:b/>
                                      <w:spacing w:val="-4"/>
                                      <w:sz w:val="24"/>
                                    </w:rPr>
                                    <w:t xml:space="preserve"> </w:t>
                                  </w:r>
                                  <w:r>
                                    <w:rPr>
                                      <w:b/>
                                      <w:w w:val="85"/>
                                      <w:sz w:val="24"/>
                                    </w:rPr>
                                    <w:t>total</w:t>
                                  </w:r>
                                  <w:r>
                                    <w:rPr>
                                      <w:b/>
                                      <w:spacing w:val="-3"/>
                                      <w:sz w:val="24"/>
                                    </w:rPr>
                                    <w:t xml:space="preserve"> </w:t>
                                  </w:r>
                                  <w:r>
                                    <w:rPr>
                                      <w:b/>
                                      <w:w w:val="85"/>
                                      <w:sz w:val="24"/>
                                    </w:rPr>
                                    <w:t>Peg</w:t>
                                  </w:r>
                                  <w:r>
                                    <w:rPr>
                                      <w:b/>
                                      <w:spacing w:val="-3"/>
                                      <w:sz w:val="24"/>
                                    </w:rPr>
                                    <w:t xml:space="preserve"> </w:t>
                                  </w:r>
                                  <w:r>
                                    <w:rPr>
                                      <w:b/>
                                      <w:w w:val="85"/>
                                      <w:sz w:val="24"/>
                                    </w:rPr>
                                    <w:t>would</w:t>
                                  </w:r>
                                  <w:r>
                                    <w:rPr>
                                      <w:b/>
                                      <w:spacing w:val="-4"/>
                                      <w:sz w:val="24"/>
                                    </w:rPr>
                                    <w:t xml:space="preserve"> </w:t>
                                  </w:r>
                                  <w:r>
                                    <w:rPr>
                                      <w:b/>
                                      <w:w w:val="85"/>
                                      <w:sz w:val="24"/>
                                    </w:rPr>
                                    <w:t>pay</w:t>
                                  </w:r>
                                  <w:r>
                                    <w:rPr>
                                      <w:b/>
                                      <w:spacing w:val="-3"/>
                                      <w:sz w:val="24"/>
                                    </w:rPr>
                                    <w:t xml:space="preserve"> </w:t>
                                  </w:r>
                                  <w:r>
                                    <w:rPr>
                                      <w:b/>
                                      <w:spacing w:val="-5"/>
                                      <w:w w:val="85"/>
                                      <w:sz w:val="24"/>
                                    </w:rPr>
                                    <w:t>is</w:t>
                                  </w:r>
                                </w:p>
                              </w:tc>
                              <w:tc>
                                <w:tcPr>
                                  <w:tcW w:w="1015" w:type="dxa"/>
                                  <w:tcBorders>
                                    <w:right w:val="nil"/>
                                  </w:tcBorders>
                                  <w:shd w:val="clear" w:color="auto" w:fill="C0E8FA"/>
                                </w:tcPr>
                                <w:p w14:paraId="78B935A4" w14:textId="77777777" w:rsidR="00D3081C" w:rsidRDefault="00000000">
                                  <w:pPr>
                                    <w:pStyle w:val="TableParagraph"/>
                                    <w:spacing w:before="35"/>
                                    <w:jc w:val="right"/>
                                    <w:rPr>
                                      <w:b/>
                                      <w:sz w:val="24"/>
                                    </w:rPr>
                                  </w:pPr>
                                  <w:r>
                                    <w:rPr>
                                      <w:b/>
                                      <w:spacing w:val="-5"/>
                                      <w:sz w:val="24"/>
                                    </w:rPr>
                                    <w:t>$0</w:t>
                                  </w:r>
                                </w:p>
                              </w:tc>
                            </w:tr>
                          </w:tbl>
                          <w:p w14:paraId="1C290EAA" w14:textId="77777777" w:rsidR="00D3081C" w:rsidRDefault="00D3081C">
                            <w:pPr>
                              <w:pStyle w:val="BodyText"/>
                            </w:pPr>
                          </w:p>
                        </w:txbxContent>
                      </wps:txbx>
                      <wps:bodyPr wrap="square" lIns="0" tIns="0" rIns="0" bIns="0" rtlCol="0">
                        <a:noAutofit/>
                      </wps:bodyPr>
                    </wps:wsp>
                  </a:graphicData>
                </a:graphic>
              </wp:inline>
            </w:drawing>
          </mc:Choice>
          <mc:Fallback>
            <w:pict>
              <v:shape w14:anchorId="6A0EF0F7" id="Textbox 20" o:spid="_x0000_s1040" type="#_x0000_t202" style="width:218.2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" filled="f" stroked="f">
                <v:textbox inset="0,0,0,0">
                  <w:txbxContent>
                    <w:tbl>
                      <w:tblPr>
                        <w:tblW w:w="0" w:type="auto"/>
                        <w:tblInd w:w="7"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350"/>
                        <w:gridCol w:w="1015"/>
                      </w:tblGrid>
                      <w:tr w:rsidR="00D3081C" w14:paraId="3D7B5A58" w14:textId="77777777">
                        <w:trPr>
                          <w:trHeight w:val="320"/>
                        </w:trPr>
                        <w:tc>
                          <w:tcPr>
                            <w:tcW w:w="3350" w:type="dxa"/>
                            <w:tcBorders>
                              <w:left w:val="nil"/>
                            </w:tcBorders>
                            <w:shd w:val="clear" w:color="auto" w:fill="C0E8FA"/>
                          </w:tcPr>
                          <w:p w14:paraId="6C1B68E7" w14:textId="77777777" w:rsidR="00D3081C" w:rsidRDefault="00000000">
                            <w:pPr>
                              <w:pStyle w:val="TableParagraph"/>
                              <w:spacing w:before="26" w:line="274" w:lineRule="exact"/>
                              <w:ind w:left="30"/>
                              <w:rPr>
                                <w:b/>
                                <w:sz w:val="24"/>
                              </w:rPr>
                            </w:pPr>
                            <w:r>
                              <w:rPr>
                                <w:b/>
                                <w:w w:val="85"/>
                                <w:sz w:val="24"/>
                              </w:rPr>
                              <w:t>Total</w:t>
                            </w:r>
                            <w:r>
                              <w:rPr>
                                <w:b/>
                                <w:spacing w:val="-7"/>
                                <w:w w:val="85"/>
                                <w:sz w:val="24"/>
                              </w:rPr>
                              <w:t xml:space="preserve"> </w:t>
                            </w:r>
                            <w:r>
                              <w:rPr>
                                <w:b/>
                                <w:w w:val="85"/>
                                <w:sz w:val="24"/>
                              </w:rPr>
                              <w:t>Example</w:t>
                            </w:r>
                            <w:r>
                              <w:rPr>
                                <w:b/>
                                <w:spacing w:val="-6"/>
                                <w:w w:val="85"/>
                                <w:sz w:val="24"/>
                              </w:rPr>
                              <w:t xml:space="preserve"> </w:t>
                            </w:r>
                            <w:r>
                              <w:rPr>
                                <w:b/>
                                <w:spacing w:val="-4"/>
                                <w:w w:val="85"/>
                                <w:sz w:val="24"/>
                              </w:rPr>
                              <w:t>Cost</w:t>
                            </w:r>
                          </w:p>
                        </w:tc>
                        <w:tc>
                          <w:tcPr>
                            <w:tcW w:w="1015" w:type="dxa"/>
                            <w:tcBorders>
                              <w:right w:val="nil"/>
                            </w:tcBorders>
                            <w:shd w:val="clear" w:color="auto" w:fill="C0E8FA"/>
                          </w:tcPr>
                          <w:p w14:paraId="7294472C" w14:textId="77777777" w:rsidR="00D3081C" w:rsidRDefault="00000000">
                            <w:pPr>
                              <w:pStyle w:val="TableParagraph"/>
                              <w:spacing w:before="26" w:line="274" w:lineRule="exact"/>
                              <w:ind w:right="-15"/>
                              <w:jc w:val="right"/>
                              <w:rPr>
                                <w:b/>
                                <w:sz w:val="24"/>
                              </w:rPr>
                            </w:pPr>
                            <w:r>
                              <w:rPr>
                                <w:b/>
                                <w:spacing w:val="-2"/>
                                <w:sz w:val="24"/>
                              </w:rPr>
                              <w:t>$12,700</w:t>
                            </w:r>
                          </w:p>
                        </w:tc>
                      </w:tr>
                      <w:tr w:rsidR="00D3081C" w14:paraId="58BD1D80" w14:textId="77777777">
                        <w:trPr>
                          <w:trHeight w:val="419"/>
                        </w:trPr>
                        <w:tc>
                          <w:tcPr>
                            <w:tcW w:w="3350" w:type="dxa"/>
                            <w:tcBorders>
                              <w:left w:val="nil"/>
                              <w:right w:val="single" w:sz="8" w:space="0" w:color="FFFFFF"/>
                            </w:tcBorders>
                          </w:tcPr>
                          <w:p w14:paraId="4045C972" w14:textId="77777777" w:rsidR="00D3081C" w:rsidRDefault="00000000">
                            <w:pPr>
                              <w:pStyle w:val="TableParagraph"/>
                              <w:spacing w:before="135" w:line="265" w:lineRule="exact"/>
                              <w:ind w:left="30"/>
                              <w:rPr>
                                <w:b/>
                                <w:sz w:val="24"/>
                              </w:rPr>
                            </w:pPr>
                            <w:r>
                              <w:rPr>
                                <w:b/>
                                <w:w w:val="85"/>
                                <w:sz w:val="24"/>
                              </w:rPr>
                              <w:t>In</w:t>
                            </w:r>
                            <w:r>
                              <w:rPr>
                                <w:b/>
                                <w:spacing w:val="-5"/>
                                <w:sz w:val="24"/>
                              </w:rPr>
                              <w:t xml:space="preserve"> </w:t>
                            </w:r>
                            <w:r>
                              <w:rPr>
                                <w:b/>
                                <w:w w:val="85"/>
                                <w:sz w:val="24"/>
                              </w:rPr>
                              <w:t>this</w:t>
                            </w:r>
                            <w:r>
                              <w:rPr>
                                <w:b/>
                                <w:spacing w:val="-4"/>
                                <w:sz w:val="24"/>
                              </w:rPr>
                              <w:t xml:space="preserve"> </w:t>
                            </w:r>
                            <w:r>
                              <w:rPr>
                                <w:b/>
                                <w:w w:val="85"/>
                                <w:sz w:val="24"/>
                              </w:rPr>
                              <w:t>example,</w:t>
                            </w:r>
                            <w:r>
                              <w:rPr>
                                <w:b/>
                                <w:spacing w:val="-4"/>
                                <w:sz w:val="24"/>
                              </w:rPr>
                              <w:t xml:space="preserve"> </w:t>
                            </w:r>
                            <w:r>
                              <w:rPr>
                                <w:b/>
                                <w:w w:val="85"/>
                                <w:sz w:val="24"/>
                              </w:rPr>
                              <w:t>Peg</w:t>
                            </w:r>
                            <w:r>
                              <w:rPr>
                                <w:b/>
                                <w:spacing w:val="-5"/>
                                <w:sz w:val="24"/>
                              </w:rPr>
                              <w:t xml:space="preserve"> </w:t>
                            </w:r>
                            <w:r>
                              <w:rPr>
                                <w:b/>
                                <w:w w:val="85"/>
                                <w:sz w:val="24"/>
                              </w:rPr>
                              <w:t>would</w:t>
                            </w:r>
                            <w:r>
                              <w:rPr>
                                <w:b/>
                                <w:spacing w:val="-4"/>
                                <w:sz w:val="24"/>
                              </w:rPr>
                              <w:t xml:space="preserve"> </w:t>
                            </w:r>
                            <w:r>
                              <w:rPr>
                                <w:b/>
                                <w:spacing w:val="-4"/>
                                <w:w w:val="85"/>
                                <w:sz w:val="24"/>
                              </w:rPr>
                              <w:t>pay:</w:t>
                            </w:r>
                          </w:p>
                        </w:tc>
                        <w:tc>
                          <w:tcPr>
                            <w:tcW w:w="1015" w:type="dxa"/>
                            <w:tcBorders>
                              <w:left w:val="single" w:sz="8" w:space="0" w:color="FFFFFF"/>
                              <w:right w:val="nil"/>
                            </w:tcBorders>
                          </w:tcPr>
                          <w:p w14:paraId="504DEE55" w14:textId="77777777" w:rsidR="00D3081C" w:rsidRDefault="00D3081C">
                            <w:pPr>
                              <w:pStyle w:val="TableParagraph"/>
                              <w:rPr>
                                <w:rFonts w:ascii="Times New Roman"/>
                                <w:sz w:val="24"/>
                              </w:rPr>
                            </w:pPr>
                          </w:p>
                        </w:tc>
                      </w:tr>
                      <w:tr w:rsidR="00D3081C" w14:paraId="278C08DA" w14:textId="77777777">
                        <w:trPr>
                          <w:trHeight w:val="260"/>
                        </w:trPr>
                        <w:tc>
                          <w:tcPr>
                            <w:tcW w:w="4365" w:type="dxa"/>
                            <w:gridSpan w:val="2"/>
                            <w:tcBorders>
                              <w:left w:val="nil"/>
                              <w:right w:val="nil"/>
                            </w:tcBorders>
                            <w:shd w:val="clear" w:color="auto" w:fill="EEF9FF"/>
                          </w:tcPr>
                          <w:p w14:paraId="6A21A38B" w14:textId="77777777" w:rsidR="00D3081C" w:rsidRDefault="00000000">
                            <w:pPr>
                              <w:pStyle w:val="TableParagraph"/>
                              <w:spacing w:line="240" w:lineRule="exact"/>
                              <w:jc w:val="center"/>
                              <w:rPr>
                                <w:i/>
                                <w:sz w:val="24"/>
                              </w:rPr>
                            </w:pPr>
                            <w:r>
                              <w:rPr>
                                <w:i/>
                                <w:w w:val="85"/>
                                <w:sz w:val="24"/>
                              </w:rPr>
                              <w:t>Cost</w:t>
                            </w:r>
                            <w:r>
                              <w:rPr>
                                <w:i/>
                                <w:spacing w:val="-4"/>
                                <w:w w:val="85"/>
                                <w:sz w:val="24"/>
                              </w:rPr>
                              <w:t xml:space="preserve"> </w:t>
                            </w:r>
                            <w:r>
                              <w:rPr>
                                <w:i/>
                                <w:spacing w:val="-2"/>
                                <w:sz w:val="24"/>
                              </w:rPr>
                              <w:t>Sharing</w:t>
                            </w:r>
                          </w:p>
                        </w:tc>
                      </w:tr>
                      <w:tr w:rsidR="00D3081C" w14:paraId="10426665" w14:textId="77777777">
                        <w:trPr>
                          <w:trHeight w:val="359"/>
                        </w:trPr>
                        <w:tc>
                          <w:tcPr>
                            <w:tcW w:w="3350" w:type="dxa"/>
                            <w:tcBorders>
                              <w:left w:val="nil"/>
                            </w:tcBorders>
                          </w:tcPr>
                          <w:p w14:paraId="423C689D" w14:textId="77777777" w:rsidR="00D3081C" w:rsidRDefault="00000000">
                            <w:pPr>
                              <w:pStyle w:val="TableParagraph"/>
                              <w:spacing w:before="52"/>
                              <w:ind w:left="30"/>
                              <w:rPr>
                                <w:sz w:val="24"/>
                              </w:rPr>
                            </w:pPr>
                            <w:hyperlink r:id="rId146" w:anchor="deductible">
                              <w:r>
                                <w:rPr>
                                  <w:color w:val="0000FF"/>
                                  <w:spacing w:val="-2"/>
                                  <w:sz w:val="24"/>
                                  <w:u w:val="single" w:color="0000FF"/>
                                </w:rPr>
                                <w:t>Deductibles</w:t>
                              </w:r>
                            </w:hyperlink>
                          </w:p>
                        </w:tc>
                        <w:tc>
                          <w:tcPr>
                            <w:tcW w:w="1015" w:type="dxa"/>
                            <w:tcBorders>
                              <w:right w:val="nil"/>
                            </w:tcBorders>
                          </w:tcPr>
                          <w:p w14:paraId="22862B93" w14:textId="77777777" w:rsidR="00D3081C" w:rsidRDefault="00000000">
                            <w:pPr>
                              <w:pStyle w:val="TableParagraph"/>
                              <w:spacing w:before="52"/>
                              <w:jc w:val="right"/>
                              <w:rPr>
                                <w:sz w:val="24"/>
                              </w:rPr>
                            </w:pPr>
                            <w:r>
                              <w:rPr>
                                <w:spacing w:val="-5"/>
                                <w:sz w:val="24"/>
                              </w:rPr>
                              <w:t>$0</w:t>
                            </w:r>
                          </w:p>
                        </w:tc>
                      </w:tr>
                      <w:tr w:rsidR="00D3081C" w14:paraId="44EC16DB" w14:textId="77777777">
                        <w:trPr>
                          <w:trHeight w:val="360"/>
                        </w:trPr>
                        <w:tc>
                          <w:tcPr>
                            <w:tcW w:w="3350" w:type="dxa"/>
                            <w:tcBorders>
                              <w:left w:val="nil"/>
                            </w:tcBorders>
                          </w:tcPr>
                          <w:p w14:paraId="5E5EE8D0" w14:textId="77777777" w:rsidR="00D3081C" w:rsidRDefault="00000000">
                            <w:pPr>
                              <w:pStyle w:val="TableParagraph"/>
                              <w:spacing w:before="47"/>
                              <w:ind w:left="30"/>
                              <w:rPr>
                                <w:sz w:val="24"/>
                              </w:rPr>
                            </w:pPr>
                            <w:hyperlink r:id="rId147" w:anchor="copayment">
                              <w:r>
                                <w:rPr>
                                  <w:color w:val="0000FF"/>
                                  <w:spacing w:val="-2"/>
                                  <w:sz w:val="24"/>
                                  <w:u w:val="single" w:color="0000FF"/>
                                </w:rPr>
                                <w:t>Copayments</w:t>
                              </w:r>
                            </w:hyperlink>
                          </w:p>
                        </w:tc>
                        <w:tc>
                          <w:tcPr>
                            <w:tcW w:w="1015" w:type="dxa"/>
                            <w:tcBorders>
                              <w:right w:val="nil"/>
                            </w:tcBorders>
                          </w:tcPr>
                          <w:p w14:paraId="7A164F46" w14:textId="77777777" w:rsidR="00D3081C" w:rsidRDefault="00000000">
                            <w:pPr>
                              <w:pStyle w:val="TableParagraph"/>
                              <w:spacing w:before="47"/>
                              <w:jc w:val="right"/>
                              <w:rPr>
                                <w:sz w:val="24"/>
                              </w:rPr>
                            </w:pPr>
                            <w:r>
                              <w:rPr>
                                <w:spacing w:val="-5"/>
                                <w:sz w:val="24"/>
                              </w:rPr>
                              <w:t>$0</w:t>
                            </w:r>
                          </w:p>
                        </w:tc>
                      </w:tr>
                      <w:tr w:rsidR="00D3081C" w14:paraId="620962E7" w14:textId="77777777">
                        <w:trPr>
                          <w:trHeight w:val="359"/>
                        </w:trPr>
                        <w:tc>
                          <w:tcPr>
                            <w:tcW w:w="3350" w:type="dxa"/>
                            <w:tcBorders>
                              <w:left w:val="nil"/>
                            </w:tcBorders>
                          </w:tcPr>
                          <w:p w14:paraId="3035B516" w14:textId="77777777" w:rsidR="00D3081C" w:rsidRDefault="00000000">
                            <w:pPr>
                              <w:pStyle w:val="TableParagraph"/>
                              <w:spacing w:before="42"/>
                              <w:ind w:left="30"/>
                              <w:rPr>
                                <w:sz w:val="24"/>
                              </w:rPr>
                            </w:pPr>
                            <w:hyperlink r:id="rId148" w:anchor="coinsurance">
                              <w:r>
                                <w:rPr>
                                  <w:color w:val="0000FF"/>
                                  <w:spacing w:val="-2"/>
                                  <w:sz w:val="24"/>
                                  <w:u w:val="single" w:color="0000FF"/>
                                </w:rPr>
                                <w:t>Coinsurance</w:t>
                              </w:r>
                            </w:hyperlink>
                          </w:p>
                        </w:tc>
                        <w:tc>
                          <w:tcPr>
                            <w:tcW w:w="1015" w:type="dxa"/>
                            <w:tcBorders>
                              <w:right w:val="nil"/>
                            </w:tcBorders>
                          </w:tcPr>
                          <w:p w14:paraId="1770EB8E" w14:textId="77777777" w:rsidR="00D3081C" w:rsidRDefault="00000000">
                            <w:pPr>
                              <w:pStyle w:val="TableParagraph"/>
                              <w:spacing w:before="42"/>
                              <w:jc w:val="right"/>
                              <w:rPr>
                                <w:sz w:val="24"/>
                              </w:rPr>
                            </w:pPr>
                            <w:r>
                              <w:rPr>
                                <w:spacing w:val="-5"/>
                                <w:sz w:val="24"/>
                              </w:rPr>
                              <w:t>$0</w:t>
                            </w:r>
                          </w:p>
                        </w:tc>
                      </w:tr>
                      <w:tr w:rsidR="00D3081C" w14:paraId="0D0EE28A" w14:textId="77777777">
                        <w:trPr>
                          <w:trHeight w:val="280"/>
                        </w:trPr>
                        <w:tc>
                          <w:tcPr>
                            <w:tcW w:w="4365" w:type="dxa"/>
                            <w:gridSpan w:val="2"/>
                            <w:tcBorders>
                              <w:left w:val="nil"/>
                              <w:right w:val="nil"/>
                            </w:tcBorders>
                            <w:shd w:val="clear" w:color="auto" w:fill="EEF9FF"/>
                          </w:tcPr>
                          <w:p w14:paraId="1D241A3A" w14:textId="77777777" w:rsidR="00D3081C" w:rsidRDefault="00000000">
                            <w:pPr>
                              <w:pStyle w:val="TableParagraph"/>
                              <w:spacing w:line="260" w:lineRule="exact"/>
                              <w:ind w:left="1270"/>
                              <w:rPr>
                                <w:i/>
                                <w:sz w:val="24"/>
                              </w:rPr>
                            </w:pPr>
                            <w:r>
                              <w:rPr>
                                <w:i/>
                                <w:spacing w:val="-6"/>
                                <w:sz w:val="24"/>
                              </w:rPr>
                              <w:t>What isn’t covered</w:t>
                            </w:r>
                          </w:p>
                        </w:tc>
                      </w:tr>
                      <w:tr w:rsidR="00D3081C" w14:paraId="242AECC7" w14:textId="77777777">
                        <w:trPr>
                          <w:trHeight w:val="339"/>
                        </w:trPr>
                        <w:tc>
                          <w:tcPr>
                            <w:tcW w:w="3350" w:type="dxa"/>
                            <w:tcBorders>
                              <w:left w:val="nil"/>
                            </w:tcBorders>
                          </w:tcPr>
                          <w:p w14:paraId="0F1575D8" w14:textId="77777777" w:rsidR="00D3081C" w:rsidRDefault="00000000">
                            <w:pPr>
                              <w:pStyle w:val="TableParagraph"/>
                              <w:spacing w:before="35"/>
                              <w:ind w:left="30"/>
                              <w:rPr>
                                <w:sz w:val="24"/>
                              </w:rPr>
                            </w:pPr>
                            <w:r>
                              <w:rPr>
                                <w:w w:val="90"/>
                                <w:sz w:val="24"/>
                              </w:rPr>
                              <w:t>Limits</w:t>
                            </w:r>
                            <w:r>
                              <w:rPr>
                                <w:spacing w:val="1"/>
                                <w:sz w:val="24"/>
                              </w:rPr>
                              <w:t xml:space="preserve"> </w:t>
                            </w:r>
                            <w:r>
                              <w:rPr>
                                <w:w w:val="90"/>
                                <w:sz w:val="24"/>
                              </w:rPr>
                              <w:t>or</w:t>
                            </w:r>
                            <w:r>
                              <w:rPr>
                                <w:spacing w:val="2"/>
                                <w:sz w:val="24"/>
                              </w:rPr>
                              <w:t xml:space="preserve"> </w:t>
                            </w:r>
                            <w:r>
                              <w:rPr>
                                <w:spacing w:val="-2"/>
                                <w:w w:val="90"/>
                                <w:sz w:val="24"/>
                              </w:rPr>
                              <w:t>exclusions</w:t>
                            </w:r>
                          </w:p>
                        </w:tc>
                        <w:tc>
                          <w:tcPr>
                            <w:tcW w:w="1015" w:type="dxa"/>
                            <w:tcBorders>
                              <w:right w:val="nil"/>
                            </w:tcBorders>
                          </w:tcPr>
                          <w:p w14:paraId="45568B4D" w14:textId="77777777" w:rsidR="00D3081C" w:rsidRDefault="00000000">
                            <w:pPr>
                              <w:pStyle w:val="TableParagraph"/>
                              <w:spacing w:before="35"/>
                              <w:jc w:val="right"/>
                              <w:rPr>
                                <w:sz w:val="24"/>
                              </w:rPr>
                            </w:pPr>
                            <w:r>
                              <w:rPr>
                                <w:spacing w:val="-5"/>
                                <w:sz w:val="24"/>
                              </w:rPr>
                              <w:t>$0</w:t>
                            </w:r>
                          </w:p>
                        </w:tc>
                      </w:tr>
                      <w:tr w:rsidR="00D3081C" w14:paraId="744BD4A1" w14:textId="77777777">
                        <w:trPr>
                          <w:trHeight w:val="340"/>
                        </w:trPr>
                        <w:tc>
                          <w:tcPr>
                            <w:tcW w:w="3350" w:type="dxa"/>
                            <w:tcBorders>
                              <w:left w:val="nil"/>
                            </w:tcBorders>
                            <w:shd w:val="clear" w:color="auto" w:fill="C0E8FA"/>
                          </w:tcPr>
                          <w:p w14:paraId="1DCA6609" w14:textId="77777777" w:rsidR="00D3081C" w:rsidRDefault="00000000">
                            <w:pPr>
                              <w:pStyle w:val="TableParagraph"/>
                              <w:spacing w:before="35"/>
                              <w:ind w:left="30"/>
                              <w:rPr>
                                <w:b/>
                                <w:sz w:val="24"/>
                              </w:rPr>
                            </w:pPr>
                            <w:r>
                              <w:rPr>
                                <w:b/>
                                <w:w w:val="85"/>
                                <w:sz w:val="24"/>
                              </w:rPr>
                              <w:t>The</w:t>
                            </w:r>
                            <w:r>
                              <w:rPr>
                                <w:b/>
                                <w:spacing w:val="-4"/>
                                <w:sz w:val="24"/>
                              </w:rPr>
                              <w:t xml:space="preserve"> </w:t>
                            </w:r>
                            <w:r>
                              <w:rPr>
                                <w:b/>
                                <w:w w:val="85"/>
                                <w:sz w:val="24"/>
                              </w:rPr>
                              <w:t>total</w:t>
                            </w:r>
                            <w:r>
                              <w:rPr>
                                <w:b/>
                                <w:spacing w:val="-3"/>
                                <w:sz w:val="24"/>
                              </w:rPr>
                              <w:t xml:space="preserve"> </w:t>
                            </w:r>
                            <w:r>
                              <w:rPr>
                                <w:b/>
                                <w:w w:val="85"/>
                                <w:sz w:val="24"/>
                              </w:rPr>
                              <w:t>Peg</w:t>
                            </w:r>
                            <w:r>
                              <w:rPr>
                                <w:b/>
                                <w:spacing w:val="-3"/>
                                <w:sz w:val="24"/>
                              </w:rPr>
                              <w:t xml:space="preserve"> </w:t>
                            </w:r>
                            <w:r>
                              <w:rPr>
                                <w:b/>
                                <w:w w:val="85"/>
                                <w:sz w:val="24"/>
                              </w:rPr>
                              <w:t>would</w:t>
                            </w:r>
                            <w:r>
                              <w:rPr>
                                <w:b/>
                                <w:spacing w:val="-4"/>
                                <w:sz w:val="24"/>
                              </w:rPr>
                              <w:t xml:space="preserve"> </w:t>
                            </w:r>
                            <w:r>
                              <w:rPr>
                                <w:b/>
                                <w:w w:val="85"/>
                                <w:sz w:val="24"/>
                              </w:rPr>
                              <w:t>pay</w:t>
                            </w:r>
                            <w:r>
                              <w:rPr>
                                <w:b/>
                                <w:spacing w:val="-3"/>
                                <w:sz w:val="24"/>
                              </w:rPr>
                              <w:t xml:space="preserve"> </w:t>
                            </w:r>
                            <w:r>
                              <w:rPr>
                                <w:b/>
                                <w:spacing w:val="-5"/>
                                <w:w w:val="85"/>
                                <w:sz w:val="24"/>
                              </w:rPr>
                              <w:t>is</w:t>
                            </w:r>
                          </w:p>
                        </w:tc>
                        <w:tc>
                          <w:tcPr>
                            <w:tcW w:w="1015" w:type="dxa"/>
                            <w:tcBorders>
                              <w:right w:val="nil"/>
                            </w:tcBorders>
                            <w:shd w:val="clear" w:color="auto" w:fill="C0E8FA"/>
                          </w:tcPr>
                          <w:p w14:paraId="78B935A4" w14:textId="77777777" w:rsidR="00D3081C" w:rsidRDefault="00000000">
                            <w:pPr>
                              <w:pStyle w:val="TableParagraph"/>
                              <w:spacing w:before="35"/>
                              <w:jc w:val="right"/>
                              <w:rPr>
                                <w:b/>
                                <w:sz w:val="24"/>
                              </w:rPr>
                            </w:pPr>
                            <w:r>
                              <w:rPr>
                                <w:b/>
                                <w:spacing w:val="-5"/>
                                <w:sz w:val="24"/>
                              </w:rPr>
                              <w:t>$0</w:t>
                            </w:r>
                          </w:p>
                        </w:tc>
                      </w:tr>
                    </w:tbl>
                    <w:p w14:paraId="1C290EAA" w14:textId="77777777" w:rsidR="00D3081C" w:rsidRDefault="00D3081C">
                      <w:pPr>
                        <w:pStyle w:val="BodyText"/>
                      </w:pPr>
                    </w:p>
                  </w:txbxContent>
                </v:textbox>
                <w10:anchorlock/>
              </v:shape>
            </w:pict>
          </mc:Fallback>
        </mc:AlternateContent>
      </w:r>
      <w:r>
        <w:rPr>
          <w:sz w:val="20"/>
        </w:rPr>
        <w:tab/>
      </w:r>
      <w:r>
        <w:rPr>
          <w:noProof/>
          <w:position w:val="2"/>
          <w:sz w:val="20"/>
        </w:rPr>
        <mc:AlternateContent>
          <mc:Choice Requires="wps">
            <w:drawing>
              <wp:inline distT="0" distB="0" distL="0" distR="0" wp14:anchorId="41E3F599" wp14:editId="6151B9CF">
                <wp:extent cx="2819400" cy="2044700"/>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2044700"/>
                        </a:xfrm>
                        <a:prstGeom prst="rect">
                          <a:avLst/>
                        </a:prstGeom>
                      </wps:spPr>
                      <wps:txbx>
                        <w:txbxContent>
                          <w:tbl>
                            <w:tblPr>
                              <w:tblW w:w="0" w:type="auto"/>
                              <w:tblInd w:w="7"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505"/>
                              <w:gridCol w:w="935"/>
                            </w:tblGrid>
                            <w:tr w:rsidR="00D3081C" w14:paraId="18E373ED" w14:textId="77777777">
                              <w:trPr>
                                <w:trHeight w:val="320"/>
                              </w:trPr>
                              <w:tc>
                                <w:tcPr>
                                  <w:tcW w:w="3505" w:type="dxa"/>
                                  <w:tcBorders>
                                    <w:left w:val="nil"/>
                                  </w:tcBorders>
                                  <w:shd w:val="clear" w:color="auto" w:fill="C0E8FA"/>
                                </w:tcPr>
                                <w:p w14:paraId="026D4CDE" w14:textId="77777777" w:rsidR="00D3081C" w:rsidRDefault="00000000">
                                  <w:pPr>
                                    <w:pStyle w:val="TableParagraph"/>
                                    <w:spacing w:before="26" w:line="274" w:lineRule="exact"/>
                                    <w:ind w:left="30"/>
                                    <w:rPr>
                                      <w:b/>
                                      <w:sz w:val="24"/>
                                    </w:rPr>
                                  </w:pPr>
                                  <w:r>
                                    <w:rPr>
                                      <w:b/>
                                      <w:w w:val="85"/>
                                      <w:sz w:val="24"/>
                                    </w:rPr>
                                    <w:t>Total</w:t>
                                  </w:r>
                                  <w:r>
                                    <w:rPr>
                                      <w:b/>
                                      <w:spacing w:val="-7"/>
                                      <w:w w:val="85"/>
                                      <w:sz w:val="24"/>
                                    </w:rPr>
                                    <w:t xml:space="preserve"> </w:t>
                                  </w:r>
                                  <w:r>
                                    <w:rPr>
                                      <w:b/>
                                      <w:w w:val="85"/>
                                      <w:sz w:val="24"/>
                                    </w:rPr>
                                    <w:t>Example</w:t>
                                  </w:r>
                                  <w:r>
                                    <w:rPr>
                                      <w:b/>
                                      <w:spacing w:val="-6"/>
                                      <w:w w:val="85"/>
                                      <w:sz w:val="24"/>
                                    </w:rPr>
                                    <w:t xml:space="preserve"> </w:t>
                                  </w:r>
                                  <w:r>
                                    <w:rPr>
                                      <w:b/>
                                      <w:spacing w:val="-4"/>
                                      <w:w w:val="85"/>
                                      <w:sz w:val="24"/>
                                    </w:rPr>
                                    <w:t>Cost</w:t>
                                  </w:r>
                                </w:p>
                              </w:tc>
                              <w:tc>
                                <w:tcPr>
                                  <w:tcW w:w="935" w:type="dxa"/>
                                  <w:tcBorders>
                                    <w:right w:val="nil"/>
                                  </w:tcBorders>
                                  <w:shd w:val="clear" w:color="auto" w:fill="C0E8FA"/>
                                </w:tcPr>
                                <w:p w14:paraId="362A8956" w14:textId="77777777" w:rsidR="00D3081C" w:rsidRDefault="00000000">
                                  <w:pPr>
                                    <w:pStyle w:val="TableParagraph"/>
                                    <w:spacing w:before="26" w:line="274" w:lineRule="exact"/>
                                    <w:ind w:right="-15"/>
                                    <w:jc w:val="right"/>
                                    <w:rPr>
                                      <w:b/>
                                      <w:sz w:val="24"/>
                                    </w:rPr>
                                  </w:pPr>
                                  <w:r>
                                    <w:rPr>
                                      <w:b/>
                                      <w:spacing w:val="-2"/>
                                      <w:sz w:val="24"/>
                                    </w:rPr>
                                    <w:t>$5,600</w:t>
                                  </w:r>
                                </w:p>
                              </w:tc>
                            </w:tr>
                            <w:tr w:rsidR="00D3081C" w14:paraId="12A7F420" w14:textId="77777777">
                              <w:trPr>
                                <w:trHeight w:val="419"/>
                              </w:trPr>
                              <w:tc>
                                <w:tcPr>
                                  <w:tcW w:w="3505" w:type="dxa"/>
                                  <w:tcBorders>
                                    <w:left w:val="nil"/>
                                    <w:right w:val="single" w:sz="8" w:space="0" w:color="FFFFFF"/>
                                  </w:tcBorders>
                                </w:tcPr>
                                <w:p w14:paraId="68E300BF" w14:textId="77777777" w:rsidR="00D3081C" w:rsidRDefault="00000000">
                                  <w:pPr>
                                    <w:pStyle w:val="TableParagraph"/>
                                    <w:spacing w:before="135" w:line="265" w:lineRule="exact"/>
                                    <w:ind w:left="30"/>
                                    <w:rPr>
                                      <w:b/>
                                      <w:sz w:val="24"/>
                                    </w:rPr>
                                  </w:pPr>
                                  <w:r>
                                    <w:rPr>
                                      <w:b/>
                                      <w:w w:val="85"/>
                                      <w:sz w:val="24"/>
                                    </w:rPr>
                                    <w:t>In</w:t>
                                  </w:r>
                                  <w:r>
                                    <w:rPr>
                                      <w:b/>
                                      <w:spacing w:val="-6"/>
                                      <w:sz w:val="24"/>
                                    </w:rPr>
                                    <w:t xml:space="preserve"> </w:t>
                                  </w:r>
                                  <w:r>
                                    <w:rPr>
                                      <w:b/>
                                      <w:w w:val="85"/>
                                      <w:sz w:val="24"/>
                                    </w:rPr>
                                    <w:t>this</w:t>
                                  </w:r>
                                  <w:r>
                                    <w:rPr>
                                      <w:b/>
                                      <w:spacing w:val="-5"/>
                                      <w:sz w:val="24"/>
                                    </w:rPr>
                                    <w:t xml:space="preserve"> </w:t>
                                  </w:r>
                                  <w:r>
                                    <w:rPr>
                                      <w:b/>
                                      <w:w w:val="85"/>
                                      <w:sz w:val="24"/>
                                    </w:rPr>
                                    <w:t>example,</w:t>
                                  </w:r>
                                  <w:r>
                                    <w:rPr>
                                      <w:b/>
                                      <w:spacing w:val="-6"/>
                                      <w:sz w:val="24"/>
                                    </w:rPr>
                                    <w:t xml:space="preserve"> </w:t>
                                  </w:r>
                                  <w:r>
                                    <w:rPr>
                                      <w:b/>
                                      <w:w w:val="85"/>
                                      <w:sz w:val="24"/>
                                    </w:rPr>
                                    <w:t>Joe</w:t>
                                  </w:r>
                                  <w:r>
                                    <w:rPr>
                                      <w:b/>
                                      <w:spacing w:val="-5"/>
                                      <w:sz w:val="24"/>
                                    </w:rPr>
                                    <w:t xml:space="preserve"> </w:t>
                                  </w:r>
                                  <w:r>
                                    <w:rPr>
                                      <w:b/>
                                      <w:w w:val="85"/>
                                      <w:sz w:val="24"/>
                                    </w:rPr>
                                    <w:t>would</w:t>
                                  </w:r>
                                  <w:r>
                                    <w:rPr>
                                      <w:b/>
                                      <w:spacing w:val="-6"/>
                                      <w:sz w:val="24"/>
                                    </w:rPr>
                                    <w:t xml:space="preserve"> </w:t>
                                  </w:r>
                                  <w:r>
                                    <w:rPr>
                                      <w:b/>
                                      <w:spacing w:val="-4"/>
                                      <w:w w:val="85"/>
                                      <w:sz w:val="24"/>
                                    </w:rPr>
                                    <w:t>pay:</w:t>
                                  </w:r>
                                </w:p>
                              </w:tc>
                              <w:tc>
                                <w:tcPr>
                                  <w:tcW w:w="935" w:type="dxa"/>
                                  <w:tcBorders>
                                    <w:left w:val="single" w:sz="8" w:space="0" w:color="FFFFFF"/>
                                    <w:right w:val="nil"/>
                                  </w:tcBorders>
                                </w:tcPr>
                                <w:p w14:paraId="67A07B52" w14:textId="77777777" w:rsidR="00D3081C" w:rsidRDefault="00D3081C">
                                  <w:pPr>
                                    <w:pStyle w:val="TableParagraph"/>
                                    <w:rPr>
                                      <w:rFonts w:ascii="Times New Roman"/>
                                      <w:sz w:val="24"/>
                                    </w:rPr>
                                  </w:pPr>
                                </w:p>
                              </w:tc>
                            </w:tr>
                            <w:tr w:rsidR="00D3081C" w14:paraId="3A2BAF69" w14:textId="77777777">
                              <w:trPr>
                                <w:trHeight w:val="260"/>
                              </w:trPr>
                              <w:tc>
                                <w:tcPr>
                                  <w:tcW w:w="4440" w:type="dxa"/>
                                  <w:gridSpan w:val="2"/>
                                  <w:tcBorders>
                                    <w:left w:val="nil"/>
                                    <w:right w:val="nil"/>
                                  </w:tcBorders>
                                  <w:shd w:val="clear" w:color="auto" w:fill="EEF9FF"/>
                                </w:tcPr>
                                <w:p w14:paraId="504D225A" w14:textId="77777777" w:rsidR="00D3081C" w:rsidRDefault="00000000">
                                  <w:pPr>
                                    <w:pStyle w:val="TableParagraph"/>
                                    <w:spacing w:line="240" w:lineRule="exact"/>
                                    <w:jc w:val="center"/>
                                    <w:rPr>
                                      <w:i/>
                                      <w:sz w:val="24"/>
                                    </w:rPr>
                                  </w:pPr>
                                  <w:r>
                                    <w:rPr>
                                      <w:i/>
                                      <w:w w:val="85"/>
                                      <w:sz w:val="24"/>
                                    </w:rPr>
                                    <w:t>Cost</w:t>
                                  </w:r>
                                  <w:r>
                                    <w:rPr>
                                      <w:i/>
                                      <w:spacing w:val="-4"/>
                                      <w:w w:val="85"/>
                                      <w:sz w:val="24"/>
                                    </w:rPr>
                                    <w:t xml:space="preserve"> </w:t>
                                  </w:r>
                                  <w:r>
                                    <w:rPr>
                                      <w:i/>
                                      <w:spacing w:val="-2"/>
                                      <w:sz w:val="24"/>
                                    </w:rPr>
                                    <w:t>Sharing</w:t>
                                  </w:r>
                                </w:p>
                              </w:tc>
                            </w:tr>
                            <w:tr w:rsidR="00D3081C" w14:paraId="5665033C" w14:textId="77777777">
                              <w:trPr>
                                <w:trHeight w:val="359"/>
                              </w:trPr>
                              <w:tc>
                                <w:tcPr>
                                  <w:tcW w:w="3505" w:type="dxa"/>
                                  <w:tcBorders>
                                    <w:left w:val="nil"/>
                                  </w:tcBorders>
                                </w:tcPr>
                                <w:p w14:paraId="38F52B62" w14:textId="77777777" w:rsidR="00D3081C" w:rsidRDefault="00000000">
                                  <w:pPr>
                                    <w:pStyle w:val="TableParagraph"/>
                                    <w:spacing w:before="52"/>
                                    <w:ind w:left="30"/>
                                    <w:rPr>
                                      <w:sz w:val="24"/>
                                    </w:rPr>
                                  </w:pPr>
                                  <w:hyperlink r:id="rId149" w:anchor="deductible">
                                    <w:r>
                                      <w:rPr>
                                        <w:color w:val="0000FF"/>
                                        <w:spacing w:val="-2"/>
                                        <w:sz w:val="24"/>
                                        <w:u w:val="single" w:color="0000FF"/>
                                      </w:rPr>
                                      <w:t>Deductibles</w:t>
                                    </w:r>
                                  </w:hyperlink>
                                </w:p>
                              </w:tc>
                              <w:tc>
                                <w:tcPr>
                                  <w:tcW w:w="935" w:type="dxa"/>
                                  <w:tcBorders>
                                    <w:right w:val="nil"/>
                                  </w:tcBorders>
                                </w:tcPr>
                                <w:p w14:paraId="308E1915" w14:textId="77777777" w:rsidR="00D3081C" w:rsidRDefault="00000000">
                                  <w:pPr>
                                    <w:pStyle w:val="TableParagraph"/>
                                    <w:spacing w:before="52"/>
                                    <w:jc w:val="right"/>
                                    <w:rPr>
                                      <w:sz w:val="24"/>
                                    </w:rPr>
                                  </w:pPr>
                                  <w:r>
                                    <w:rPr>
                                      <w:spacing w:val="-5"/>
                                      <w:sz w:val="24"/>
                                    </w:rPr>
                                    <w:t>$0</w:t>
                                  </w:r>
                                </w:p>
                              </w:tc>
                            </w:tr>
                            <w:tr w:rsidR="00D3081C" w14:paraId="067C5363" w14:textId="77777777">
                              <w:trPr>
                                <w:trHeight w:val="360"/>
                              </w:trPr>
                              <w:tc>
                                <w:tcPr>
                                  <w:tcW w:w="3505" w:type="dxa"/>
                                  <w:tcBorders>
                                    <w:left w:val="nil"/>
                                  </w:tcBorders>
                                </w:tcPr>
                                <w:p w14:paraId="7C39EF02" w14:textId="77777777" w:rsidR="00D3081C" w:rsidRDefault="00000000">
                                  <w:pPr>
                                    <w:pStyle w:val="TableParagraph"/>
                                    <w:spacing w:before="47"/>
                                    <w:ind w:left="30"/>
                                    <w:rPr>
                                      <w:rFonts w:ascii="Arial Narrow"/>
                                      <w:sz w:val="24"/>
                                    </w:rPr>
                                  </w:pPr>
                                  <w:hyperlink r:id="rId150" w:anchor="copayment">
                                    <w:r>
                                      <w:rPr>
                                        <w:color w:val="0000FF"/>
                                        <w:w w:val="90"/>
                                        <w:sz w:val="24"/>
                                        <w:u w:val="single" w:color="0000FF"/>
                                      </w:rPr>
                                      <w:t>Copayment</w:t>
                                    </w:r>
                                  </w:hyperlink>
                                  <w:r>
                                    <w:rPr>
                                      <w:color w:val="0000FF"/>
                                      <w:w w:val="90"/>
                                      <w:sz w:val="24"/>
                                      <w:u w:val="single" w:color="0000FF"/>
                                    </w:rPr>
                                    <w:t>s</w:t>
                                  </w:r>
                                  <w:r>
                                    <w:rPr>
                                      <w:color w:val="0000FF"/>
                                      <w:spacing w:val="-3"/>
                                      <w:w w:val="90"/>
                                      <w:sz w:val="24"/>
                                      <w:u w:val="single" w:color="0000FF"/>
                                    </w:rPr>
                                    <w:t xml:space="preserve"> </w:t>
                                  </w:r>
                                  <w:r>
                                    <w:rPr>
                                      <w:rFonts w:ascii="Arial Narrow"/>
                                      <w:color w:val="0000FF"/>
                                      <w:w w:val="90"/>
                                      <w:sz w:val="24"/>
                                      <w:u w:val="single" w:color="0000FF"/>
                                    </w:rPr>
                                    <w:t>x</w:t>
                                  </w:r>
                                  <w:r>
                                    <w:rPr>
                                      <w:rFonts w:ascii="Arial Narrow"/>
                                      <w:color w:val="0000FF"/>
                                      <w:spacing w:val="5"/>
                                      <w:sz w:val="24"/>
                                      <w:u w:val="single" w:color="0000FF"/>
                                    </w:rPr>
                                    <w:t xml:space="preserve"> </w:t>
                                  </w:r>
                                  <w:r>
                                    <w:rPr>
                                      <w:rFonts w:ascii="Arial Narrow"/>
                                      <w:color w:val="0000FF"/>
                                      <w:w w:val="90"/>
                                      <w:sz w:val="24"/>
                                      <w:u w:val="single" w:color="0000FF"/>
                                    </w:rPr>
                                    <w:t>2</w:t>
                                  </w:r>
                                  <w:r>
                                    <w:rPr>
                                      <w:rFonts w:ascii="Arial Narrow"/>
                                      <w:color w:val="0000FF"/>
                                      <w:spacing w:val="4"/>
                                      <w:sz w:val="24"/>
                                      <w:u w:val="single" w:color="0000FF"/>
                                    </w:rPr>
                                    <w:t xml:space="preserve"> </w:t>
                                  </w:r>
                                  <w:r>
                                    <w:rPr>
                                      <w:rFonts w:ascii="Arial Narrow"/>
                                      <w:color w:val="0000FF"/>
                                      <w:spacing w:val="-2"/>
                                      <w:w w:val="90"/>
                                      <w:sz w:val="24"/>
                                      <w:u w:val="single" w:color="0000FF"/>
                                    </w:rPr>
                                    <w:t>visits</w:t>
                                  </w:r>
                                </w:p>
                              </w:tc>
                              <w:tc>
                                <w:tcPr>
                                  <w:tcW w:w="935" w:type="dxa"/>
                                  <w:tcBorders>
                                    <w:right w:val="nil"/>
                                  </w:tcBorders>
                                </w:tcPr>
                                <w:p w14:paraId="5593143D" w14:textId="77777777" w:rsidR="00D3081C" w:rsidRDefault="00000000">
                                  <w:pPr>
                                    <w:pStyle w:val="TableParagraph"/>
                                    <w:spacing w:before="47"/>
                                    <w:jc w:val="right"/>
                                    <w:rPr>
                                      <w:sz w:val="24"/>
                                    </w:rPr>
                                  </w:pPr>
                                  <w:r>
                                    <w:rPr>
                                      <w:spacing w:val="-5"/>
                                      <w:sz w:val="24"/>
                                    </w:rPr>
                                    <w:t>$60</w:t>
                                  </w:r>
                                </w:p>
                              </w:tc>
                            </w:tr>
                            <w:tr w:rsidR="00D3081C" w14:paraId="6D5334A4" w14:textId="77777777">
                              <w:trPr>
                                <w:trHeight w:val="359"/>
                              </w:trPr>
                              <w:tc>
                                <w:tcPr>
                                  <w:tcW w:w="3505" w:type="dxa"/>
                                  <w:tcBorders>
                                    <w:left w:val="nil"/>
                                  </w:tcBorders>
                                </w:tcPr>
                                <w:p w14:paraId="6A97ADAA" w14:textId="77777777" w:rsidR="00D3081C" w:rsidRDefault="00000000">
                                  <w:pPr>
                                    <w:pStyle w:val="TableParagraph"/>
                                    <w:spacing w:before="42"/>
                                    <w:ind w:left="30"/>
                                    <w:rPr>
                                      <w:sz w:val="24"/>
                                    </w:rPr>
                                  </w:pPr>
                                  <w:hyperlink r:id="rId151" w:anchor="coinsurance">
                                    <w:r>
                                      <w:rPr>
                                        <w:color w:val="0000FF"/>
                                        <w:spacing w:val="-2"/>
                                        <w:sz w:val="24"/>
                                        <w:u w:val="single" w:color="0000FF"/>
                                      </w:rPr>
                                      <w:t>Coinsurance</w:t>
                                    </w:r>
                                  </w:hyperlink>
                                </w:p>
                              </w:tc>
                              <w:tc>
                                <w:tcPr>
                                  <w:tcW w:w="935" w:type="dxa"/>
                                  <w:tcBorders>
                                    <w:right w:val="nil"/>
                                  </w:tcBorders>
                                </w:tcPr>
                                <w:p w14:paraId="57EE5582" w14:textId="77777777" w:rsidR="00D3081C" w:rsidRDefault="00000000">
                                  <w:pPr>
                                    <w:pStyle w:val="TableParagraph"/>
                                    <w:spacing w:before="42"/>
                                    <w:jc w:val="right"/>
                                    <w:rPr>
                                      <w:sz w:val="24"/>
                                    </w:rPr>
                                  </w:pPr>
                                  <w:r>
                                    <w:rPr>
                                      <w:spacing w:val="-5"/>
                                      <w:sz w:val="24"/>
                                    </w:rPr>
                                    <w:t>$0</w:t>
                                  </w:r>
                                </w:p>
                              </w:tc>
                            </w:tr>
                            <w:tr w:rsidR="00D3081C" w14:paraId="1789B160" w14:textId="77777777">
                              <w:trPr>
                                <w:trHeight w:val="280"/>
                              </w:trPr>
                              <w:tc>
                                <w:tcPr>
                                  <w:tcW w:w="4440" w:type="dxa"/>
                                  <w:gridSpan w:val="2"/>
                                  <w:tcBorders>
                                    <w:left w:val="nil"/>
                                    <w:right w:val="nil"/>
                                  </w:tcBorders>
                                  <w:shd w:val="clear" w:color="auto" w:fill="EEF9FF"/>
                                </w:tcPr>
                                <w:p w14:paraId="2C175E4E" w14:textId="77777777" w:rsidR="00D3081C" w:rsidRDefault="00000000">
                                  <w:pPr>
                                    <w:pStyle w:val="TableParagraph"/>
                                    <w:spacing w:line="260" w:lineRule="exact"/>
                                    <w:ind w:left="1308"/>
                                    <w:rPr>
                                      <w:i/>
                                      <w:sz w:val="24"/>
                                    </w:rPr>
                                  </w:pPr>
                                  <w:r>
                                    <w:rPr>
                                      <w:i/>
                                      <w:spacing w:val="-6"/>
                                      <w:sz w:val="24"/>
                                    </w:rPr>
                                    <w:t>What isn’t covered</w:t>
                                  </w:r>
                                </w:p>
                              </w:tc>
                            </w:tr>
                            <w:tr w:rsidR="00D3081C" w14:paraId="635CD7B9" w14:textId="77777777">
                              <w:trPr>
                                <w:trHeight w:val="339"/>
                              </w:trPr>
                              <w:tc>
                                <w:tcPr>
                                  <w:tcW w:w="3505" w:type="dxa"/>
                                  <w:tcBorders>
                                    <w:left w:val="nil"/>
                                  </w:tcBorders>
                                </w:tcPr>
                                <w:p w14:paraId="18667DF4" w14:textId="77777777" w:rsidR="00D3081C" w:rsidRDefault="00000000">
                                  <w:pPr>
                                    <w:pStyle w:val="TableParagraph"/>
                                    <w:spacing w:before="35"/>
                                    <w:ind w:left="30"/>
                                    <w:rPr>
                                      <w:sz w:val="24"/>
                                    </w:rPr>
                                  </w:pPr>
                                  <w:r>
                                    <w:rPr>
                                      <w:w w:val="90"/>
                                      <w:sz w:val="24"/>
                                    </w:rPr>
                                    <w:t>Limits</w:t>
                                  </w:r>
                                  <w:r>
                                    <w:rPr>
                                      <w:spacing w:val="1"/>
                                      <w:sz w:val="24"/>
                                    </w:rPr>
                                    <w:t xml:space="preserve"> </w:t>
                                  </w:r>
                                  <w:r>
                                    <w:rPr>
                                      <w:w w:val="90"/>
                                      <w:sz w:val="24"/>
                                    </w:rPr>
                                    <w:t>or</w:t>
                                  </w:r>
                                  <w:r>
                                    <w:rPr>
                                      <w:spacing w:val="2"/>
                                      <w:sz w:val="24"/>
                                    </w:rPr>
                                    <w:t xml:space="preserve"> </w:t>
                                  </w:r>
                                  <w:r>
                                    <w:rPr>
                                      <w:spacing w:val="-2"/>
                                      <w:w w:val="90"/>
                                      <w:sz w:val="24"/>
                                    </w:rPr>
                                    <w:t>exclusions</w:t>
                                  </w:r>
                                </w:p>
                              </w:tc>
                              <w:tc>
                                <w:tcPr>
                                  <w:tcW w:w="935" w:type="dxa"/>
                                  <w:tcBorders>
                                    <w:right w:val="nil"/>
                                  </w:tcBorders>
                                </w:tcPr>
                                <w:p w14:paraId="2EFAB775" w14:textId="77777777" w:rsidR="00D3081C" w:rsidRDefault="00000000">
                                  <w:pPr>
                                    <w:pStyle w:val="TableParagraph"/>
                                    <w:spacing w:before="35"/>
                                    <w:jc w:val="right"/>
                                    <w:rPr>
                                      <w:sz w:val="24"/>
                                    </w:rPr>
                                  </w:pPr>
                                  <w:r>
                                    <w:rPr>
                                      <w:spacing w:val="-5"/>
                                      <w:sz w:val="24"/>
                                    </w:rPr>
                                    <w:t>$0</w:t>
                                  </w:r>
                                </w:p>
                              </w:tc>
                            </w:tr>
                            <w:tr w:rsidR="00D3081C" w14:paraId="6C16CF1C" w14:textId="77777777">
                              <w:trPr>
                                <w:trHeight w:val="320"/>
                              </w:trPr>
                              <w:tc>
                                <w:tcPr>
                                  <w:tcW w:w="3505" w:type="dxa"/>
                                  <w:tcBorders>
                                    <w:left w:val="nil"/>
                                  </w:tcBorders>
                                  <w:shd w:val="clear" w:color="auto" w:fill="C0E8FA"/>
                                </w:tcPr>
                                <w:p w14:paraId="7BCCB456" w14:textId="77777777" w:rsidR="00D3081C" w:rsidRDefault="00000000">
                                  <w:pPr>
                                    <w:pStyle w:val="TableParagraph"/>
                                    <w:spacing w:before="27" w:line="272" w:lineRule="exact"/>
                                    <w:ind w:left="30"/>
                                    <w:rPr>
                                      <w:b/>
                                      <w:sz w:val="24"/>
                                    </w:rPr>
                                  </w:pPr>
                                  <w:r>
                                    <w:rPr>
                                      <w:b/>
                                      <w:w w:val="85"/>
                                      <w:sz w:val="24"/>
                                    </w:rPr>
                                    <w:t>The</w:t>
                                  </w:r>
                                  <w:r>
                                    <w:rPr>
                                      <w:b/>
                                      <w:spacing w:val="-5"/>
                                      <w:sz w:val="24"/>
                                    </w:rPr>
                                    <w:t xml:space="preserve"> </w:t>
                                  </w:r>
                                  <w:r>
                                    <w:rPr>
                                      <w:b/>
                                      <w:w w:val="85"/>
                                      <w:sz w:val="24"/>
                                    </w:rPr>
                                    <w:t>total</w:t>
                                  </w:r>
                                  <w:r>
                                    <w:rPr>
                                      <w:b/>
                                      <w:spacing w:val="-4"/>
                                      <w:sz w:val="24"/>
                                    </w:rPr>
                                    <w:t xml:space="preserve"> </w:t>
                                  </w:r>
                                  <w:r>
                                    <w:rPr>
                                      <w:b/>
                                      <w:w w:val="85"/>
                                      <w:sz w:val="24"/>
                                    </w:rPr>
                                    <w:t>Joe</w:t>
                                  </w:r>
                                  <w:r>
                                    <w:rPr>
                                      <w:b/>
                                      <w:spacing w:val="-5"/>
                                      <w:sz w:val="24"/>
                                    </w:rPr>
                                    <w:t xml:space="preserve"> </w:t>
                                  </w:r>
                                  <w:r>
                                    <w:rPr>
                                      <w:b/>
                                      <w:w w:val="85"/>
                                      <w:sz w:val="24"/>
                                    </w:rPr>
                                    <w:t>would</w:t>
                                  </w:r>
                                  <w:r>
                                    <w:rPr>
                                      <w:b/>
                                      <w:spacing w:val="-4"/>
                                      <w:sz w:val="24"/>
                                    </w:rPr>
                                    <w:t xml:space="preserve"> </w:t>
                                  </w:r>
                                  <w:r>
                                    <w:rPr>
                                      <w:b/>
                                      <w:w w:val="85"/>
                                      <w:sz w:val="24"/>
                                    </w:rPr>
                                    <w:t>pay</w:t>
                                  </w:r>
                                  <w:r>
                                    <w:rPr>
                                      <w:b/>
                                      <w:spacing w:val="-5"/>
                                      <w:sz w:val="24"/>
                                    </w:rPr>
                                    <w:t xml:space="preserve"> </w:t>
                                  </w:r>
                                  <w:r>
                                    <w:rPr>
                                      <w:b/>
                                      <w:spacing w:val="-7"/>
                                      <w:w w:val="85"/>
                                      <w:sz w:val="24"/>
                                    </w:rPr>
                                    <w:t>is</w:t>
                                  </w:r>
                                </w:p>
                              </w:tc>
                              <w:tc>
                                <w:tcPr>
                                  <w:tcW w:w="935" w:type="dxa"/>
                                  <w:tcBorders>
                                    <w:right w:val="nil"/>
                                  </w:tcBorders>
                                  <w:shd w:val="clear" w:color="auto" w:fill="C0E8FA"/>
                                </w:tcPr>
                                <w:p w14:paraId="772F492A" w14:textId="77777777" w:rsidR="00D3081C" w:rsidRDefault="00000000">
                                  <w:pPr>
                                    <w:pStyle w:val="TableParagraph"/>
                                    <w:spacing w:before="27" w:line="272" w:lineRule="exact"/>
                                    <w:jc w:val="right"/>
                                    <w:rPr>
                                      <w:b/>
                                      <w:sz w:val="24"/>
                                    </w:rPr>
                                  </w:pPr>
                                  <w:r>
                                    <w:rPr>
                                      <w:b/>
                                      <w:spacing w:val="-5"/>
                                      <w:sz w:val="24"/>
                                    </w:rPr>
                                    <w:t>$60</w:t>
                                  </w:r>
                                </w:p>
                              </w:tc>
                            </w:tr>
                          </w:tbl>
                          <w:p w14:paraId="421452F1" w14:textId="77777777" w:rsidR="00D3081C" w:rsidRDefault="00D3081C">
                            <w:pPr>
                              <w:pStyle w:val="BodyText"/>
                            </w:pPr>
                          </w:p>
                        </w:txbxContent>
                      </wps:txbx>
                      <wps:bodyPr wrap="square" lIns="0" tIns="0" rIns="0" bIns="0" rtlCol="0">
                        <a:noAutofit/>
                      </wps:bodyPr>
                    </wps:wsp>
                  </a:graphicData>
                </a:graphic>
              </wp:inline>
            </w:drawing>
          </mc:Choice>
          <mc:Fallback>
            <w:pict>
              <v:shape w14:anchorId="41E3F599" id="Textbox 21" o:spid="_x0000_s1041" type="#_x0000_t202" style="width:222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" filled="f" stroked="f">
                <v:textbox inset="0,0,0,0">
                  <w:txbxContent>
                    <w:tbl>
                      <w:tblPr>
                        <w:tblW w:w="0" w:type="auto"/>
                        <w:tblInd w:w="7" w:type="dxa"/>
                        <w:tblBorders>
                          <w:top w:val="single" w:sz="8" w:space="0" w:color="286994"/>
                          <w:left w:val="single" w:sz="8" w:space="0" w:color="286994"/>
                          <w:bottom w:val="single" w:sz="8" w:space="0" w:color="286994"/>
                          <w:right w:val="single" w:sz="8" w:space="0" w:color="286994"/>
                          <w:insideH w:val="single" w:sz="8" w:space="0" w:color="286994"/>
                          <w:insideV w:val="single" w:sz="8" w:space="0" w:color="286994"/>
                        </w:tblBorders>
                        <w:tblLayout w:type="fixed"/>
                        <w:tblCellMar>
                          <w:left w:w="0" w:type="dxa"/>
                          <w:right w:w="0" w:type="dxa"/>
                        </w:tblCellMar>
                        <w:tblLook w:val="01E0" w:firstRow="1" w:lastRow="1" w:firstColumn="1" w:lastColumn="1" w:noHBand="0" w:noVBand="0"/>
                      </w:tblPr>
                      <w:tblGrid>
                        <w:gridCol w:w="3505"/>
                        <w:gridCol w:w="935"/>
                      </w:tblGrid>
                      <w:tr w:rsidR="00D3081C" w14:paraId="18E373ED" w14:textId="77777777">
                        <w:trPr>
                          <w:trHeight w:val="320"/>
                        </w:trPr>
                        <w:tc>
                          <w:tcPr>
                            <w:tcW w:w="3505" w:type="dxa"/>
                            <w:tcBorders>
                              <w:left w:val="nil"/>
                            </w:tcBorders>
                            <w:shd w:val="clear" w:color="auto" w:fill="C0E8FA"/>
                          </w:tcPr>
                          <w:p w14:paraId="026D4CDE" w14:textId="77777777" w:rsidR="00D3081C" w:rsidRDefault="00000000">
                            <w:pPr>
                              <w:pStyle w:val="TableParagraph"/>
                              <w:spacing w:before="26" w:line="274" w:lineRule="exact"/>
                              <w:ind w:left="30"/>
                              <w:rPr>
                                <w:b/>
                                <w:sz w:val="24"/>
                              </w:rPr>
                            </w:pPr>
                            <w:r>
                              <w:rPr>
                                <w:b/>
                                <w:w w:val="85"/>
                                <w:sz w:val="24"/>
                              </w:rPr>
                              <w:t>Total</w:t>
                            </w:r>
                            <w:r>
                              <w:rPr>
                                <w:b/>
                                <w:spacing w:val="-7"/>
                                <w:w w:val="85"/>
                                <w:sz w:val="24"/>
                              </w:rPr>
                              <w:t xml:space="preserve"> </w:t>
                            </w:r>
                            <w:r>
                              <w:rPr>
                                <w:b/>
                                <w:w w:val="85"/>
                                <w:sz w:val="24"/>
                              </w:rPr>
                              <w:t>Example</w:t>
                            </w:r>
                            <w:r>
                              <w:rPr>
                                <w:b/>
                                <w:spacing w:val="-6"/>
                                <w:w w:val="85"/>
                                <w:sz w:val="24"/>
                              </w:rPr>
                              <w:t xml:space="preserve"> </w:t>
                            </w:r>
                            <w:r>
                              <w:rPr>
                                <w:b/>
                                <w:spacing w:val="-4"/>
                                <w:w w:val="85"/>
                                <w:sz w:val="24"/>
                              </w:rPr>
                              <w:t>Cost</w:t>
                            </w:r>
                          </w:p>
                        </w:tc>
                        <w:tc>
                          <w:tcPr>
                            <w:tcW w:w="935" w:type="dxa"/>
                            <w:tcBorders>
                              <w:right w:val="nil"/>
                            </w:tcBorders>
                            <w:shd w:val="clear" w:color="auto" w:fill="C0E8FA"/>
                          </w:tcPr>
                          <w:p w14:paraId="362A8956" w14:textId="77777777" w:rsidR="00D3081C" w:rsidRDefault="00000000">
                            <w:pPr>
                              <w:pStyle w:val="TableParagraph"/>
                              <w:spacing w:before="26" w:line="274" w:lineRule="exact"/>
                              <w:ind w:right="-15"/>
                              <w:jc w:val="right"/>
                              <w:rPr>
                                <w:b/>
                                <w:sz w:val="24"/>
                              </w:rPr>
                            </w:pPr>
                            <w:r>
                              <w:rPr>
                                <w:b/>
                                <w:spacing w:val="-2"/>
                                <w:sz w:val="24"/>
                              </w:rPr>
                              <w:t>$5,600</w:t>
                            </w:r>
                          </w:p>
                        </w:tc>
                      </w:tr>
                      <w:tr w:rsidR="00D3081C" w14:paraId="12A7F420" w14:textId="77777777">
                        <w:trPr>
                          <w:trHeight w:val="419"/>
                        </w:trPr>
                        <w:tc>
                          <w:tcPr>
                            <w:tcW w:w="3505" w:type="dxa"/>
                            <w:tcBorders>
                              <w:left w:val="nil"/>
                              <w:right w:val="single" w:sz="8" w:space="0" w:color="FFFFFF"/>
                            </w:tcBorders>
                          </w:tcPr>
                          <w:p w14:paraId="68E300BF" w14:textId="77777777" w:rsidR="00D3081C" w:rsidRDefault="00000000">
                            <w:pPr>
                              <w:pStyle w:val="TableParagraph"/>
                              <w:spacing w:before="135" w:line="265" w:lineRule="exact"/>
                              <w:ind w:left="30"/>
                              <w:rPr>
                                <w:b/>
                                <w:sz w:val="24"/>
                              </w:rPr>
                            </w:pPr>
                            <w:r>
                              <w:rPr>
                                <w:b/>
                                <w:w w:val="85"/>
                                <w:sz w:val="24"/>
                              </w:rPr>
                              <w:t>In</w:t>
                            </w:r>
                            <w:r>
                              <w:rPr>
                                <w:b/>
                                <w:spacing w:val="-6"/>
                                <w:sz w:val="24"/>
                              </w:rPr>
                              <w:t xml:space="preserve"> </w:t>
                            </w:r>
                            <w:r>
                              <w:rPr>
                                <w:b/>
                                <w:w w:val="85"/>
                                <w:sz w:val="24"/>
                              </w:rPr>
                              <w:t>this</w:t>
                            </w:r>
                            <w:r>
                              <w:rPr>
                                <w:b/>
                                <w:spacing w:val="-5"/>
                                <w:sz w:val="24"/>
                              </w:rPr>
                              <w:t xml:space="preserve"> </w:t>
                            </w:r>
                            <w:r>
                              <w:rPr>
                                <w:b/>
                                <w:w w:val="85"/>
                                <w:sz w:val="24"/>
                              </w:rPr>
                              <w:t>example,</w:t>
                            </w:r>
                            <w:r>
                              <w:rPr>
                                <w:b/>
                                <w:spacing w:val="-6"/>
                                <w:sz w:val="24"/>
                              </w:rPr>
                              <w:t xml:space="preserve"> </w:t>
                            </w:r>
                            <w:r>
                              <w:rPr>
                                <w:b/>
                                <w:w w:val="85"/>
                                <w:sz w:val="24"/>
                              </w:rPr>
                              <w:t>Joe</w:t>
                            </w:r>
                            <w:r>
                              <w:rPr>
                                <w:b/>
                                <w:spacing w:val="-5"/>
                                <w:sz w:val="24"/>
                              </w:rPr>
                              <w:t xml:space="preserve"> </w:t>
                            </w:r>
                            <w:r>
                              <w:rPr>
                                <w:b/>
                                <w:w w:val="85"/>
                                <w:sz w:val="24"/>
                              </w:rPr>
                              <w:t>would</w:t>
                            </w:r>
                            <w:r>
                              <w:rPr>
                                <w:b/>
                                <w:spacing w:val="-6"/>
                                <w:sz w:val="24"/>
                              </w:rPr>
                              <w:t xml:space="preserve"> </w:t>
                            </w:r>
                            <w:r>
                              <w:rPr>
                                <w:b/>
                                <w:spacing w:val="-4"/>
                                <w:w w:val="85"/>
                                <w:sz w:val="24"/>
                              </w:rPr>
                              <w:t>pay:</w:t>
                            </w:r>
                          </w:p>
                        </w:tc>
                        <w:tc>
                          <w:tcPr>
                            <w:tcW w:w="935" w:type="dxa"/>
                            <w:tcBorders>
                              <w:left w:val="single" w:sz="8" w:space="0" w:color="FFFFFF"/>
                              <w:right w:val="nil"/>
                            </w:tcBorders>
                          </w:tcPr>
                          <w:p w14:paraId="67A07B52" w14:textId="77777777" w:rsidR="00D3081C" w:rsidRDefault="00D3081C">
                            <w:pPr>
                              <w:pStyle w:val="TableParagraph"/>
                              <w:rPr>
                                <w:rFonts w:ascii="Times New Roman"/>
                                <w:sz w:val="24"/>
                              </w:rPr>
                            </w:pPr>
                          </w:p>
                        </w:tc>
                      </w:tr>
                      <w:tr w:rsidR="00D3081C" w14:paraId="3A2BAF69" w14:textId="77777777">
                        <w:trPr>
                          <w:trHeight w:val="260"/>
                        </w:trPr>
                        <w:tc>
                          <w:tcPr>
                            <w:tcW w:w="4440" w:type="dxa"/>
                            <w:gridSpan w:val="2"/>
                            <w:tcBorders>
                              <w:left w:val="nil"/>
                              <w:right w:val="nil"/>
                            </w:tcBorders>
                            <w:shd w:val="clear" w:color="auto" w:fill="EEF9FF"/>
                          </w:tcPr>
                          <w:p w14:paraId="504D225A" w14:textId="77777777" w:rsidR="00D3081C" w:rsidRDefault="00000000">
                            <w:pPr>
                              <w:pStyle w:val="TableParagraph"/>
                              <w:spacing w:line="240" w:lineRule="exact"/>
                              <w:jc w:val="center"/>
                              <w:rPr>
                                <w:i/>
                                <w:sz w:val="24"/>
                              </w:rPr>
                            </w:pPr>
                            <w:r>
                              <w:rPr>
                                <w:i/>
                                <w:w w:val="85"/>
                                <w:sz w:val="24"/>
                              </w:rPr>
                              <w:t>Cost</w:t>
                            </w:r>
                            <w:r>
                              <w:rPr>
                                <w:i/>
                                <w:spacing w:val="-4"/>
                                <w:w w:val="85"/>
                                <w:sz w:val="24"/>
                              </w:rPr>
                              <w:t xml:space="preserve"> </w:t>
                            </w:r>
                            <w:r>
                              <w:rPr>
                                <w:i/>
                                <w:spacing w:val="-2"/>
                                <w:sz w:val="24"/>
                              </w:rPr>
                              <w:t>Sharing</w:t>
                            </w:r>
                          </w:p>
                        </w:tc>
                      </w:tr>
                      <w:tr w:rsidR="00D3081C" w14:paraId="5665033C" w14:textId="77777777">
                        <w:trPr>
                          <w:trHeight w:val="359"/>
                        </w:trPr>
                        <w:tc>
                          <w:tcPr>
                            <w:tcW w:w="3505" w:type="dxa"/>
                            <w:tcBorders>
                              <w:left w:val="nil"/>
                            </w:tcBorders>
                          </w:tcPr>
                          <w:p w14:paraId="38F52B62" w14:textId="77777777" w:rsidR="00D3081C" w:rsidRDefault="00000000">
                            <w:pPr>
                              <w:pStyle w:val="TableParagraph"/>
                              <w:spacing w:before="52"/>
                              <w:ind w:left="30"/>
                              <w:rPr>
                                <w:sz w:val="24"/>
                              </w:rPr>
                            </w:pPr>
                            <w:hyperlink r:id="rId152" w:anchor="deductible">
                              <w:r>
                                <w:rPr>
                                  <w:color w:val="0000FF"/>
                                  <w:spacing w:val="-2"/>
                                  <w:sz w:val="24"/>
                                  <w:u w:val="single" w:color="0000FF"/>
                                </w:rPr>
                                <w:t>Deductibles</w:t>
                              </w:r>
                            </w:hyperlink>
                          </w:p>
                        </w:tc>
                        <w:tc>
                          <w:tcPr>
                            <w:tcW w:w="935" w:type="dxa"/>
                            <w:tcBorders>
                              <w:right w:val="nil"/>
                            </w:tcBorders>
                          </w:tcPr>
                          <w:p w14:paraId="308E1915" w14:textId="77777777" w:rsidR="00D3081C" w:rsidRDefault="00000000">
                            <w:pPr>
                              <w:pStyle w:val="TableParagraph"/>
                              <w:spacing w:before="52"/>
                              <w:jc w:val="right"/>
                              <w:rPr>
                                <w:sz w:val="24"/>
                              </w:rPr>
                            </w:pPr>
                            <w:r>
                              <w:rPr>
                                <w:spacing w:val="-5"/>
                                <w:sz w:val="24"/>
                              </w:rPr>
                              <w:t>$0</w:t>
                            </w:r>
                          </w:p>
                        </w:tc>
                      </w:tr>
                      <w:tr w:rsidR="00D3081C" w14:paraId="067C5363" w14:textId="77777777">
                        <w:trPr>
                          <w:trHeight w:val="360"/>
                        </w:trPr>
                        <w:tc>
                          <w:tcPr>
                            <w:tcW w:w="3505" w:type="dxa"/>
                            <w:tcBorders>
                              <w:left w:val="nil"/>
                            </w:tcBorders>
                          </w:tcPr>
                          <w:p w14:paraId="7C39EF02" w14:textId="77777777" w:rsidR="00D3081C" w:rsidRDefault="00000000">
                            <w:pPr>
                              <w:pStyle w:val="TableParagraph"/>
                              <w:spacing w:before="47"/>
                              <w:ind w:left="30"/>
                              <w:rPr>
                                <w:rFonts w:ascii="Arial Narrow"/>
                                <w:sz w:val="24"/>
                              </w:rPr>
                            </w:pPr>
                            <w:hyperlink r:id="rId153" w:anchor="copayment">
                              <w:r>
                                <w:rPr>
                                  <w:color w:val="0000FF"/>
                                  <w:w w:val="90"/>
                                  <w:sz w:val="24"/>
                                  <w:u w:val="single" w:color="0000FF"/>
                                </w:rPr>
                                <w:t>Copayment</w:t>
                              </w:r>
                            </w:hyperlink>
                            <w:r>
                              <w:rPr>
                                <w:color w:val="0000FF"/>
                                <w:w w:val="90"/>
                                <w:sz w:val="24"/>
                                <w:u w:val="single" w:color="0000FF"/>
                              </w:rPr>
                              <w:t>s</w:t>
                            </w:r>
                            <w:r>
                              <w:rPr>
                                <w:color w:val="0000FF"/>
                                <w:spacing w:val="-3"/>
                                <w:w w:val="90"/>
                                <w:sz w:val="24"/>
                                <w:u w:val="single" w:color="0000FF"/>
                              </w:rPr>
                              <w:t xml:space="preserve"> </w:t>
                            </w:r>
                            <w:r>
                              <w:rPr>
                                <w:rFonts w:ascii="Arial Narrow"/>
                                <w:color w:val="0000FF"/>
                                <w:w w:val="90"/>
                                <w:sz w:val="24"/>
                                <w:u w:val="single" w:color="0000FF"/>
                              </w:rPr>
                              <w:t>x</w:t>
                            </w:r>
                            <w:r>
                              <w:rPr>
                                <w:rFonts w:ascii="Arial Narrow"/>
                                <w:color w:val="0000FF"/>
                                <w:spacing w:val="5"/>
                                <w:sz w:val="24"/>
                                <w:u w:val="single" w:color="0000FF"/>
                              </w:rPr>
                              <w:t xml:space="preserve"> </w:t>
                            </w:r>
                            <w:r>
                              <w:rPr>
                                <w:rFonts w:ascii="Arial Narrow"/>
                                <w:color w:val="0000FF"/>
                                <w:w w:val="90"/>
                                <w:sz w:val="24"/>
                                <w:u w:val="single" w:color="0000FF"/>
                              </w:rPr>
                              <w:t>2</w:t>
                            </w:r>
                            <w:r>
                              <w:rPr>
                                <w:rFonts w:ascii="Arial Narrow"/>
                                <w:color w:val="0000FF"/>
                                <w:spacing w:val="4"/>
                                <w:sz w:val="24"/>
                                <w:u w:val="single" w:color="0000FF"/>
                              </w:rPr>
                              <w:t xml:space="preserve"> </w:t>
                            </w:r>
                            <w:r>
                              <w:rPr>
                                <w:rFonts w:ascii="Arial Narrow"/>
                                <w:color w:val="0000FF"/>
                                <w:spacing w:val="-2"/>
                                <w:w w:val="90"/>
                                <w:sz w:val="24"/>
                                <w:u w:val="single" w:color="0000FF"/>
                              </w:rPr>
                              <w:t>visits</w:t>
                            </w:r>
                          </w:p>
                        </w:tc>
                        <w:tc>
                          <w:tcPr>
                            <w:tcW w:w="935" w:type="dxa"/>
                            <w:tcBorders>
                              <w:right w:val="nil"/>
                            </w:tcBorders>
                          </w:tcPr>
                          <w:p w14:paraId="5593143D" w14:textId="77777777" w:rsidR="00D3081C" w:rsidRDefault="00000000">
                            <w:pPr>
                              <w:pStyle w:val="TableParagraph"/>
                              <w:spacing w:before="47"/>
                              <w:jc w:val="right"/>
                              <w:rPr>
                                <w:sz w:val="24"/>
                              </w:rPr>
                            </w:pPr>
                            <w:r>
                              <w:rPr>
                                <w:spacing w:val="-5"/>
                                <w:sz w:val="24"/>
                              </w:rPr>
                              <w:t>$60</w:t>
                            </w:r>
                          </w:p>
                        </w:tc>
                      </w:tr>
                      <w:tr w:rsidR="00D3081C" w14:paraId="6D5334A4" w14:textId="77777777">
                        <w:trPr>
                          <w:trHeight w:val="359"/>
                        </w:trPr>
                        <w:tc>
                          <w:tcPr>
                            <w:tcW w:w="3505" w:type="dxa"/>
                            <w:tcBorders>
                              <w:left w:val="nil"/>
                            </w:tcBorders>
                          </w:tcPr>
                          <w:p w14:paraId="6A97ADAA" w14:textId="77777777" w:rsidR="00D3081C" w:rsidRDefault="00000000">
                            <w:pPr>
                              <w:pStyle w:val="TableParagraph"/>
                              <w:spacing w:before="42"/>
                              <w:ind w:left="30"/>
                              <w:rPr>
                                <w:sz w:val="24"/>
                              </w:rPr>
                            </w:pPr>
                            <w:hyperlink r:id="rId154" w:anchor="coinsurance">
                              <w:r>
                                <w:rPr>
                                  <w:color w:val="0000FF"/>
                                  <w:spacing w:val="-2"/>
                                  <w:sz w:val="24"/>
                                  <w:u w:val="single" w:color="0000FF"/>
                                </w:rPr>
                                <w:t>Coinsurance</w:t>
                              </w:r>
                            </w:hyperlink>
                          </w:p>
                        </w:tc>
                        <w:tc>
                          <w:tcPr>
                            <w:tcW w:w="935" w:type="dxa"/>
                            <w:tcBorders>
                              <w:right w:val="nil"/>
                            </w:tcBorders>
                          </w:tcPr>
                          <w:p w14:paraId="57EE5582" w14:textId="77777777" w:rsidR="00D3081C" w:rsidRDefault="00000000">
                            <w:pPr>
                              <w:pStyle w:val="TableParagraph"/>
                              <w:spacing w:before="42"/>
                              <w:jc w:val="right"/>
                              <w:rPr>
                                <w:sz w:val="24"/>
                              </w:rPr>
                            </w:pPr>
                            <w:r>
                              <w:rPr>
                                <w:spacing w:val="-5"/>
                                <w:sz w:val="24"/>
                              </w:rPr>
                              <w:t>$0</w:t>
                            </w:r>
                          </w:p>
                        </w:tc>
                      </w:tr>
                      <w:tr w:rsidR="00D3081C" w14:paraId="1789B160" w14:textId="77777777">
                        <w:trPr>
                          <w:trHeight w:val="280"/>
                        </w:trPr>
                        <w:tc>
                          <w:tcPr>
                            <w:tcW w:w="4440" w:type="dxa"/>
                            <w:gridSpan w:val="2"/>
                            <w:tcBorders>
                              <w:left w:val="nil"/>
                              <w:right w:val="nil"/>
                            </w:tcBorders>
                            <w:shd w:val="clear" w:color="auto" w:fill="EEF9FF"/>
                          </w:tcPr>
                          <w:p w14:paraId="2C175E4E" w14:textId="77777777" w:rsidR="00D3081C" w:rsidRDefault="00000000">
                            <w:pPr>
                              <w:pStyle w:val="TableParagraph"/>
                              <w:spacing w:line="260" w:lineRule="exact"/>
                              <w:ind w:left="1308"/>
                              <w:rPr>
                                <w:i/>
                                <w:sz w:val="24"/>
                              </w:rPr>
                            </w:pPr>
                            <w:r>
                              <w:rPr>
                                <w:i/>
                                <w:spacing w:val="-6"/>
                                <w:sz w:val="24"/>
                              </w:rPr>
                              <w:t>What isn’t covered</w:t>
                            </w:r>
                          </w:p>
                        </w:tc>
                      </w:tr>
                      <w:tr w:rsidR="00D3081C" w14:paraId="635CD7B9" w14:textId="77777777">
                        <w:trPr>
                          <w:trHeight w:val="339"/>
                        </w:trPr>
                        <w:tc>
                          <w:tcPr>
                            <w:tcW w:w="3505" w:type="dxa"/>
                            <w:tcBorders>
                              <w:left w:val="nil"/>
                            </w:tcBorders>
                          </w:tcPr>
                          <w:p w14:paraId="18667DF4" w14:textId="77777777" w:rsidR="00D3081C" w:rsidRDefault="00000000">
                            <w:pPr>
                              <w:pStyle w:val="TableParagraph"/>
                              <w:spacing w:before="35"/>
                              <w:ind w:left="30"/>
                              <w:rPr>
                                <w:sz w:val="24"/>
                              </w:rPr>
                            </w:pPr>
                            <w:r>
                              <w:rPr>
                                <w:w w:val="90"/>
                                <w:sz w:val="24"/>
                              </w:rPr>
                              <w:t>Limits</w:t>
                            </w:r>
                            <w:r>
                              <w:rPr>
                                <w:spacing w:val="1"/>
                                <w:sz w:val="24"/>
                              </w:rPr>
                              <w:t xml:space="preserve"> </w:t>
                            </w:r>
                            <w:r>
                              <w:rPr>
                                <w:w w:val="90"/>
                                <w:sz w:val="24"/>
                              </w:rPr>
                              <w:t>or</w:t>
                            </w:r>
                            <w:r>
                              <w:rPr>
                                <w:spacing w:val="2"/>
                                <w:sz w:val="24"/>
                              </w:rPr>
                              <w:t xml:space="preserve"> </w:t>
                            </w:r>
                            <w:r>
                              <w:rPr>
                                <w:spacing w:val="-2"/>
                                <w:w w:val="90"/>
                                <w:sz w:val="24"/>
                              </w:rPr>
                              <w:t>exclusions</w:t>
                            </w:r>
                          </w:p>
                        </w:tc>
                        <w:tc>
                          <w:tcPr>
                            <w:tcW w:w="935" w:type="dxa"/>
                            <w:tcBorders>
                              <w:right w:val="nil"/>
                            </w:tcBorders>
                          </w:tcPr>
                          <w:p w14:paraId="2EFAB775" w14:textId="77777777" w:rsidR="00D3081C" w:rsidRDefault="00000000">
                            <w:pPr>
                              <w:pStyle w:val="TableParagraph"/>
                              <w:spacing w:before="35"/>
                              <w:jc w:val="right"/>
                              <w:rPr>
                                <w:sz w:val="24"/>
                              </w:rPr>
                            </w:pPr>
                            <w:r>
                              <w:rPr>
                                <w:spacing w:val="-5"/>
                                <w:sz w:val="24"/>
                              </w:rPr>
                              <w:t>$0</w:t>
                            </w:r>
                          </w:p>
                        </w:tc>
                      </w:tr>
                      <w:tr w:rsidR="00D3081C" w14:paraId="6C16CF1C" w14:textId="77777777">
                        <w:trPr>
                          <w:trHeight w:val="320"/>
                        </w:trPr>
                        <w:tc>
                          <w:tcPr>
                            <w:tcW w:w="3505" w:type="dxa"/>
                            <w:tcBorders>
                              <w:left w:val="nil"/>
                            </w:tcBorders>
                            <w:shd w:val="clear" w:color="auto" w:fill="C0E8FA"/>
                          </w:tcPr>
                          <w:p w14:paraId="7BCCB456" w14:textId="77777777" w:rsidR="00D3081C" w:rsidRDefault="00000000">
                            <w:pPr>
                              <w:pStyle w:val="TableParagraph"/>
                              <w:spacing w:before="27" w:line="272" w:lineRule="exact"/>
                              <w:ind w:left="30"/>
                              <w:rPr>
                                <w:b/>
                                <w:sz w:val="24"/>
                              </w:rPr>
                            </w:pPr>
                            <w:r>
                              <w:rPr>
                                <w:b/>
                                <w:w w:val="85"/>
                                <w:sz w:val="24"/>
                              </w:rPr>
                              <w:t>The</w:t>
                            </w:r>
                            <w:r>
                              <w:rPr>
                                <w:b/>
                                <w:spacing w:val="-5"/>
                                <w:sz w:val="24"/>
                              </w:rPr>
                              <w:t xml:space="preserve"> </w:t>
                            </w:r>
                            <w:r>
                              <w:rPr>
                                <w:b/>
                                <w:w w:val="85"/>
                                <w:sz w:val="24"/>
                              </w:rPr>
                              <w:t>total</w:t>
                            </w:r>
                            <w:r>
                              <w:rPr>
                                <w:b/>
                                <w:spacing w:val="-4"/>
                                <w:sz w:val="24"/>
                              </w:rPr>
                              <w:t xml:space="preserve"> </w:t>
                            </w:r>
                            <w:r>
                              <w:rPr>
                                <w:b/>
                                <w:w w:val="85"/>
                                <w:sz w:val="24"/>
                              </w:rPr>
                              <w:t>Joe</w:t>
                            </w:r>
                            <w:r>
                              <w:rPr>
                                <w:b/>
                                <w:spacing w:val="-5"/>
                                <w:sz w:val="24"/>
                              </w:rPr>
                              <w:t xml:space="preserve"> </w:t>
                            </w:r>
                            <w:r>
                              <w:rPr>
                                <w:b/>
                                <w:w w:val="85"/>
                                <w:sz w:val="24"/>
                              </w:rPr>
                              <w:t>would</w:t>
                            </w:r>
                            <w:r>
                              <w:rPr>
                                <w:b/>
                                <w:spacing w:val="-4"/>
                                <w:sz w:val="24"/>
                              </w:rPr>
                              <w:t xml:space="preserve"> </w:t>
                            </w:r>
                            <w:r>
                              <w:rPr>
                                <w:b/>
                                <w:w w:val="85"/>
                                <w:sz w:val="24"/>
                              </w:rPr>
                              <w:t>pay</w:t>
                            </w:r>
                            <w:r>
                              <w:rPr>
                                <w:b/>
                                <w:spacing w:val="-5"/>
                                <w:sz w:val="24"/>
                              </w:rPr>
                              <w:t xml:space="preserve"> </w:t>
                            </w:r>
                            <w:r>
                              <w:rPr>
                                <w:b/>
                                <w:spacing w:val="-7"/>
                                <w:w w:val="85"/>
                                <w:sz w:val="24"/>
                              </w:rPr>
                              <w:t>is</w:t>
                            </w:r>
                          </w:p>
                        </w:tc>
                        <w:tc>
                          <w:tcPr>
                            <w:tcW w:w="935" w:type="dxa"/>
                            <w:tcBorders>
                              <w:right w:val="nil"/>
                            </w:tcBorders>
                            <w:shd w:val="clear" w:color="auto" w:fill="C0E8FA"/>
                          </w:tcPr>
                          <w:p w14:paraId="772F492A" w14:textId="77777777" w:rsidR="00D3081C" w:rsidRDefault="00000000">
                            <w:pPr>
                              <w:pStyle w:val="TableParagraph"/>
                              <w:spacing w:before="27" w:line="272" w:lineRule="exact"/>
                              <w:jc w:val="right"/>
                              <w:rPr>
                                <w:b/>
                                <w:sz w:val="24"/>
                              </w:rPr>
                            </w:pPr>
                            <w:r>
                              <w:rPr>
                                <w:b/>
                                <w:spacing w:val="-5"/>
                                <w:sz w:val="24"/>
                              </w:rPr>
                              <w:t>$60</w:t>
                            </w:r>
                          </w:p>
                        </w:tc>
                      </w:tr>
                    </w:tbl>
                    <w:p w14:paraId="421452F1" w14:textId="77777777" w:rsidR="00D3081C" w:rsidRDefault="00D3081C">
                      <w:pPr>
                        <w:pStyle w:val="BodyText"/>
                      </w:pPr>
                    </w:p>
                  </w:txbxContent>
                </v:textbox>
                <w10:anchorlock/>
              </v:shape>
            </w:pict>
          </mc:Fallback>
        </mc:AlternateContent>
      </w:r>
    </w:p>
    <w:p w14:paraId="5BBE4927" w14:textId="77777777" w:rsidR="00D3081C" w:rsidRDefault="00D3081C">
      <w:pPr>
        <w:rPr>
          <w:position w:val="2"/>
          <w:sz w:val="20"/>
        </w:rPr>
        <w:sectPr w:rsidR="00D3081C">
          <w:type w:val="continuous"/>
          <w:pgSz w:w="15840" w:h="12240" w:orient="landscape"/>
          <w:pgMar w:top="360" w:right="0" w:bottom="280" w:left="360" w:header="0" w:footer="626" w:gutter="0"/>
          <w:cols w:space="720"/>
        </w:sectPr>
      </w:pPr>
    </w:p>
    <w:p w14:paraId="2E093DFA" w14:textId="77777777" w:rsidR="00D3081C" w:rsidRDefault="00D3081C">
      <w:pPr>
        <w:pStyle w:val="BodyText"/>
        <w:spacing w:before="4"/>
        <w:rPr>
          <w:i/>
          <w:sz w:val="17"/>
        </w:rPr>
      </w:pPr>
    </w:p>
    <w:sectPr w:rsidR="00D3081C">
      <w:footerReference w:type="default" r:id="rId155"/>
      <w:pgSz w:w="15840" w:h="12240" w:orient="landscape"/>
      <w:pgMar w:top="1380" w:right="0" w:bottom="1540" w:left="360" w:header="0" w:footer="1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F4B7F9" w14:textId="77777777" w:rsidR="00640C7A" w:rsidRDefault="00640C7A">
      <w:r>
        <w:separator/>
      </w:r>
    </w:p>
  </w:endnote>
  <w:endnote w:type="continuationSeparator" w:id="0">
    <w:p w14:paraId="5A604747" w14:textId="77777777" w:rsidR="00640C7A" w:rsidRDefault="0064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ヒラギノ明朝 ProN W3">
    <w:altName w:val="Cambria"/>
    <w:panose1 w:val="02020300000000000000"/>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036F0" w14:textId="77777777" w:rsidR="00D3081C" w:rsidRDefault="00000000">
    <w:pPr>
      <w:pStyle w:val="BodyText"/>
      <w:spacing w:line="14" w:lineRule="auto"/>
      <w:rPr>
        <w:sz w:val="20"/>
      </w:rPr>
    </w:pPr>
    <w:r>
      <w:rPr>
        <w:noProof/>
        <w:sz w:val="20"/>
      </w:rPr>
      <mc:AlternateContent>
        <mc:Choice Requires="wps">
          <w:drawing>
            <wp:anchor distT="0" distB="0" distL="0" distR="0" simplePos="0" relativeHeight="486884864" behindDoc="1" locked="0" layoutInCell="1" allowOverlap="1" wp14:anchorId="2D3782E4" wp14:editId="45A53B85">
              <wp:simplePos x="0" y="0"/>
              <wp:positionH relativeFrom="page">
                <wp:posOffset>8928596</wp:posOffset>
              </wp:positionH>
              <wp:positionV relativeFrom="page">
                <wp:posOffset>7235081</wp:posOffset>
              </wp:positionV>
              <wp:extent cx="685800" cy="2006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00660"/>
                      </a:xfrm>
                      <a:prstGeom prst="rect">
                        <a:avLst/>
                      </a:prstGeom>
                    </wps:spPr>
                    <wps:txbx>
                      <w:txbxContent>
                        <w:p w14:paraId="60D78E7C" w14:textId="77777777" w:rsidR="00D3081C" w:rsidRDefault="00000000">
                          <w:pPr>
                            <w:spacing w:before="20"/>
                            <w:ind w:left="20"/>
                            <w:rPr>
                              <w:rFonts w:ascii="Arial Narrow"/>
                              <w:b/>
                              <w:sz w:val="24"/>
                            </w:rPr>
                          </w:pPr>
                          <w:r>
                            <w:rPr>
                              <w:rFonts w:ascii="Arial Narrow"/>
                              <w:b/>
                              <w:color w:val="286994"/>
                              <w:sz w:val="24"/>
                            </w:rPr>
                            <w:t xml:space="preserve">Page </w:t>
                          </w:r>
                          <w:r>
                            <w:rPr>
                              <w:rFonts w:ascii="Arial Narrow"/>
                              <w:sz w:val="24"/>
                            </w:rPr>
                            <w:fldChar w:fldCharType="begin"/>
                          </w:r>
                          <w:r>
                            <w:rPr>
                              <w:rFonts w:ascii="Arial Narrow"/>
                              <w:sz w:val="24"/>
                            </w:rPr>
                            <w:instrText xml:space="preserve"> PAGE </w:instrText>
                          </w:r>
                          <w:r>
                            <w:rPr>
                              <w:rFonts w:ascii="Arial Narrow"/>
                              <w:sz w:val="24"/>
                            </w:rPr>
                            <w:fldChar w:fldCharType="separate"/>
                          </w:r>
                          <w:r>
                            <w:rPr>
                              <w:rFonts w:ascii="Arial Narrow"/>
                              <w:sz w:val="24"/>
                            </w:rPr>
                            <w:t>2</w:t>
                          </w:r>
                          <w:r>
                            <w:rPr>
                              <w:rFonts w:ascii="Arial Narrow"/>
                              <w:sz w:val="24"/>
                            </w:rPr>
                            <w:fldChar w:fldCharType="end"/>
                          </w:r>
                          <w:r>
                            <w:rPr>
                              <w:rFonts w:ascii="Arial Narrow"/>
                              <w:sz w:val="24"/>
                            </w:rPr>
                            <w:t xml:space="preserve"> </w:t>
                          </w:r>
                          <w:r>
                            <w:rPr>
                              <w:rFonts w:ascii="Arial Narrow"/>
                              <w:b/>
                              <w:color w:val="286994"/>
                              <w:sz w:val="24"/>
                            </w:rPr>
                            <w:t xml:space="preserve">of </w:t>
                          </w:r>
                          <w:r>
                            <w:rPr>
                              <w:rFonts w:ascii="Arial Narrow"/>
                              <w:b/>
                              <w:color w:val="286994"/>
                              <w:spacing w:val="-10"/>
                              <w:sz w:val="24"/>
                            </w:rPr>
                            <w:t>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3.039124pt;margin-top:569.691467pt;width:54pt;height:15.8pt;mso-position-horizontal-relative:page;mso-position-vertical-relative:page;z-index:-16431616" type="#_x0000_t202" id="docshape6" filled="false" stroked="false">
              <v:textbox inset="0,0,0,0">
                <w:txbxContent>
                  <w:p>
                    <w:pPr>
                      <w:spacing w:before="20"/>
                      <w:ind w:left="20" w:right="0" w:firstLine="0"/>
                      <w:jc w:val="left"/>
                      <w:rPr>
                        <w:rFonts w:ascii="Arial Narrow"/>
                        <w:b/>
                        <w:sz w:val="24"/>
                      </w:rPr>
                    </w:pPr>
                    <w:r>
                      <w:rPr>
                        <w:rFonts w:ascii="Arial Narrow"/>
                        <w:b/>
                        <w:color w:val="286994"/>
                        <w:sz w:val="24"/>
                      </w:rPr>
                      <w:t>Page </w:t>
                    </w:r>
                    <w:r>
                      <w:rPr>
                        <w:rFonts w:ascii="Arial Narrow"/>
                        <w:sz w:val="24"/>
                      </w:rPr>
                      <w:fldChar w:fldCharType="begin"/>
                    </w:r>
                    <w:r>
                      <w:rPr>
                        <w:rFonts w:ascii="Arial Narrow"/>
                        <w:sz w:val="24"/>
                      </w:rPr>
                      <w:instrText> PAGE </w:instrText>
                    </w:r>
                    <w:r>
                      <w:rPr>
                        <w:rFonts w:ascii="Arial Narrow"/>
                        <w:sz w:val="24"/>
                      </w:rPr>
                      <w:fldChar w:fldCharType="separate"/>
                    </w:r>
                    <w:r>
                      <w:rPr>
                        <w:rFonts w:ascii="Arial Narrow"/>
                        <w:sz w:val="24"/>
                      </w:rPr>
                      <w:t>2</w:t>
                    </w:r>
                    <w:r>
                      <w:rPr>
                        <w:rFonts w:ascii="Arial Narrow"/>
                        <w:sz w:val="24"/>
                      </w:rPr>
                      <w:fldChar w:fldCharType="end"/>
                    </w:r>
                    <w:r>
                      <w:rPr>
                        <w:rFonts w:ascii="Arial Narrow"/>
                        <w:sz w:val="24"/>
                      </w:rPr>
                      <w:t> </w:t>
                    </w:r>
                    <w:r>
                      <w:rPr>
                        <w:rFonts w:ascii="Arial Narrow"/>
                        <w:b/>
                        <w:color w:val="286994"/>
                        <w:sz w:val="24"/>
                      </w:rPr>
                      <w:t>of </w:t>
                    </w:r>
                    <w:r>
                      <w:rPr>
                        <w:rFonts w:ascii="Arial Narrow"/>
                        <w:b/>
                        <w:color w:val="286994"/>
                        <w:spacing w:val="-10"/>
                        <w:sz w:val="24"/>
                      </w:rPr>
                      <w:t>5</w:t>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E8E71" w14:textId="77777777" w:rsidR="00D3081C" w:rsidRDefault="00000000">
    <w:pPr>
      <w:pStyle w:val="BodyText"/>
      <w:spacing w:line="14" w:lineRule="auto"/>
      <w:rPr>
        <w:sz w:val="20"/>
      </w:rPr>
    </w:pPr>
    <w:r>
      <w:rPr>
        <w:noProof/>
        <w:sz w:val="20"/>
      </w:rPr>
      <mc:AlternateContent>
        <mc:Choice Requires="wps">
          <w:drawing>
            <wp:anchor distT="0" distB="0" distL="0" distR="0" simplePos="0" relativeHeight="486885376" behindDoc="1" locked="0" layoutInCell="1" allowOverlap="1" wp14:anchorId="6EE93D39" wp14:editId="04DEA0BB">
              <wp:simplePos x="0" y="0"/>
              <wp:positionH relativeFrom="page">
                <wp:posOffset>8928596</wp:posOffset>
              </wp:positionH>
              <wp:positionV relativeFrom="page">
                <wp:posOffset>6777881</wp:posOffset>
              </wp:positionV>
              <wp:extent cx="685800" cy="20066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00660"/>
                      </a:xfrm>
                      <a:prstGeom prst="rect">
                        <a:avLst/>
                      </a:prstGeom>
                    </wps:spPr>
                    <wps:txbx>
                      <w:txbxContent>
                        <w:p w14:paraId="404CDB44" w14:textId="77777777" w:rsidR="00D3081C" w:rsidRDefault="00000000">
                          <w:pPr>
                            <w:spacing w:before="20"/>
                            <w:ind w:left="20"/>
                            <w:rPr>
                              <w:rFonts w:ascii="Arial Narrow"/>
                              <w:b/>
                              <w:sz w:val="24"/>
                            </w:rPr>
                          </w:pPr>
                          <w:r>
                            <w:rPr>
                              <w:rFonts w:ascii="Arial Narrow"/>
                              <w:b/>
                              <w:color w:val="286994"/>
                              <w:sz w:val="24"/>
                            </w:rPr>
                            <w:t xml:space="preserve">Page </w:t>
                          </w:r>
                          <w:r>
                            <w:rPr>
                              <w:rFonts w:ascii="Arial Narrow"/>
                              <w:sz w:val="24"/>
                            </w:rPr>
                            <w:t xml:space="preserve">8 </w:t>
                          </w:r>
                          <w:r>
                            <w:rPr>
                              <w:rFonts w:ascii="Arial Narrow"/>
                              <w:b/>
                              <w:color w:val="286994"/>
                              <w:sz w:val="24"/>
                            </w:rPr>
                            <w:t xml:space="preserve">of </w:t>
                          </w:r>
                          <w:r>
                            <w:rPr>
                              <w:rFonts w:ascii="Arial Narrow"/>
                              <w:b/>
                              <w:color w:val="286994"/>
                              <w:spacing w:val="-10"/>
                              <w:sz w:val="24"/>
                            </w:rPr>
                            <w:t>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3.039124pt;margin-top:533.691467pt;width:54pt;height:15.8pt;mso-position-horizontal-relative:page;mso-position-vertical-relative:page;z-index:-16431104" type="#_x0000_t202" id="docshape18" filled="false" stroked="false">
              <v:textbox inset="0,0,0,0">
                <w:txbxContent>
                  <w:p>
                    <w:pPr>
                      <w:spacing w:before="20"/>
                      <w:ind w:left="20" w:right="0" w:firstLine="0"/>
                      <w:jc w:val="left"/>
                      <w:rPr>
                        <w:rFonts w:ascii="Arial Narrow"/>
                        <w:b/>
                        <w:sz w:val="24"/>
                      </w:rPr>
                    </w:pPr>
                    <w:r>
                      <w:rPr>
                        <w:rFonts w:ascii="Arial Narrow"/>
                        <w:b/>
                        <w:color w:val="286994"/>
                        <w:sz w:val="24"/>
                      </w:rPr>
                      <w:t>Page </w:t>
                    </w:r>
                    <w:r>
                      <w:rPr>
                        <w:rFonts w:ascii="Arial Narrow"/>
                        <w:sz w:val="24"/>
                      </w:rPr>
                      <w:t>8 </w:t>
                    </w:r>
                    <w:r>
                      <w:rPr>
                        <w:rFonts w:ascii="Arial Narrow"/>
                        <w:b/>
                        <w:color w:val="286994"/>
                        <w:sz w:val="24"/>
                      </w:rPr>
                      <w:t>of </w:t>
                    </w:r>
                    <w:r>
                      <w:rPr>
                        <w:rFonts w:ascii="Arial Narrow"/>
                        <w:b/>
                        <w:color w:val="286994"/>
                        <w:spacing w:val="-10"/>
                        <w:sz w:val="24"/>
                      </w:rPr>
                      <w:t>5</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37234D" w14:textId="77777777" w:rsidR="00640C7A" w:rsidRDefault="00640C7A">
      <w:r>
        <w:separator/>
      </w:r>
    </w:p>
  </w:footnote>
  <w:footnote w:type="continuationSeparator" w:id="0">
    <w:p w14:paraId="2A17A103" w14:textId="77777777" w:rsidR="00640C7A" w:rsidRDefault="00640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0447C"/>
    <w:multiLevelType w:val="hybridMultilevel"/>
    <w:tmpl w:val="1F0C6700"/>
    <w:lvl w:ilvl="0" w:tplc="C256F67A">
      <w:numFmt w:val="bullet"/>
      <w:lvlText w:val="●"/>
      <w:lvlJc w:val="left"/>
      <w:pPr>
        <w:ind w:left="530" w:hanging="360"/>
      </w:pPr>
      <w:rPr>
        <w:rFonts w:ascii="Arial" w:eastAsia="Arial" w:hAnsi="Arial" w:cs="Arial" w:hint="default"/>
        <w:b w:val="0"/>
        <w:bCs w:val="0"/>
        <w:i w:val="0"/>
        <w:iCs w:val="0"/>
        <w:spacing w:val="0"/>
        <w:w w:val="100"/>
        <w:sz w:val="22"/>
        <w:szCs w:val="22"/>
        <w:lang w:val="en-US" w:eastAsia="en-US" w:bidi="ar-SA"/>
      </w:rPr>
    </w:lvl>
    <w:lvl w:ilvl="1" w:tplc="3C36741E">
      <w:numFmt w:val="bullet"/>
      <w:lvlText w:val="•"/>
      <w:lvlJc w:val="left"/>
      <w:pPr>
        <w:ind w:left="940" w:hanging="360"/>
      </w:pPr>
      <w:rPr>
        <w:rFonts w:hint="default"/>
        <w:lang w:val="en-US" w:eastAsia="en-US" w:bidi="ar-SA"/>
      </w:rPr>
    </w:lvl>
    <w:lvl w:ilvl="2" w:tplc="314C9766">
      <w:numFmt w:val="bullet"/>
      <w:lvlText w:val="•"/>
      <w:lvlJc w:val="left"/>
      <w:pPr>
        <w:ind w:left="1360" w:hanging="360"/>
      </w:pPr>
      <w:rPr>
        <w:rFonts w:hint="default"/>
        <w:lang w:val="en-US" w:eastAsia="en-US" w:bidi="ar-SA"/>
      </w:rPr>
    </w:lvl>
    <w:lvl w:ilvl="3" w:tplc="C8E45344">
      <w:numFmt w:val="bullet"/>
      <w:lvlText w:val="•"/>
      <w:lvlJc w:val="left"/>
      <w:pPr>
        <w:ind w:left="1780" w:hanging="360"/>
      </w:pPr>
      <w:rPr>
        <w:rFonts w:hint="default"/>
        <w:lang w:val="en-US" w:eastAsia="en-US" w:bidi="ar-SA"/>
      </w:rPr>
    </w:lvl>
    <w:lvl w:ilvl="4" w:tplc="B89CAC7C">
      <w:numFmt w:val="bullet"/>
      <w:lvlText w:val="•"/>
      <w:lvlJc w:val="left"/>
      <w:pPr>
        <w:ind w:left="2200" w:hanging="360"/>
      </w:pPr>
      <w:rPr>
        <w:rFonts w:hint="default"/>
        <w:lang w:val="en-US" w:eastAsia="en-US" w:bidi="ar-SA"/>
      </w:rPr>
    </w:lvl>
    <w:lvl w:ilvl="5" w:tplc="9D2AC706">
      <w:numFmt w:val="bullet"/>
      <w:lvlText w:val="•"/>
      <w:lvlJc w:val="left"/>
      <w:pPr>
        <w:ind w:left="2620" w:hanging="360"/>
      </w:pPr>
      <w:rPr>
        <w:rFonts w:hint="default"/>
        <w:lang w:val="en-US" w:eastAsia="en-US" w:bidi="ar-SA"/>
      </w:rPr>
    </w:lvl>
    <w:lvl w:ilvl="6" w:tplc="D3CE210A">
      <w:numFmt w:val="bullet"/>
      <w:lvlText w:val="•"/>
      <w:lvlJc w:val="left"/>
      <w:pPr>
        <w:ind w:left="3040" w:hanging="360"/>
      </w:pPr>
      <w:rPr>
        <w:rFonts w:hint="default"/>
        <w:lang w:val="en-US" w:eastAsia="en-US" w:bidi="ar-SA"/>
      </w:rPr>
    </w:lvl>
    <w:lvl w:ilvl="7" w:tplc="E58E2A84">
      <w:numFmt w:val="bullet"/>
      <w:lvlText w:val="•"/>
      <w:lvlJc w:val="left"/>
      <w:pPr>
        <w:ind w:left="3460" w:hanging="360"/>
      </w:pPr>
      <w:rPr>
        <w:rFonts w:hint="default"/>
        <w:lang w:val="en-US" w:eastAsia="en-US" w:bidi="ar-SA"/>
      </w:rPr>
    </w:lvl>
    <w:lvl w:ilvl="8" w:tplc="94A60EE8">
      <w:numFmt w:val="bullet"/>
      <w:lvlText w:val="•"/>
      <w:lvlJc w:val="left"/>
      <w:pPr>
        <w:ind w:left="3880" w:hanging="360"/>
      </w:pPr>
      <w:rPr>
        <w:rFonts w:hint="default"/>
        <w:lang w:val="en-US" w:eastAsia="en-US" w:bidi="ar-SA"/>
      </w:rPr>
    </w:lvl>
  </w:abstractNum>
  <w:abstractNum w:abstractNumId="1" w15:restartNumberingAfterBreak="0">
    <w:nsid w:val="0DB75592"/>
    <w:multiLevelType w:val="hybridMultilevel"/>
    <w:tmpl w:val="333295C4"/>
    <w:lvl w:ilvl="0" w:tplc="05ACD8E8">
      <w:numFmt w:val="bullet"/>
      <w:lvlText w:val="■"/>
      <w:lvlJc w:val="left"/>
      <w:pPr>
        <w:ind w:left="1148" w:hanging="720"/>
      </w:pPr>
      <w:rPr>
        <w:rFonts w:ascii="Arial" w:eastAsia="Arial" w:hAnsi="Arial" w:cs="Arial" w:hint="default"/>
        <w:b/>
        <w:bCs/>
        <w:i w:val="0"/>
        <w:iCs w:val="0"/>
        <w:spacing w:val="0"/>
        <w:w w:val="100"/>
        <w:sz w:val="24"/>
        <w:szCs w:val="24"/>
        <w:lang w:val="en-US" w:eastAsia="en-US" w:bidi="ar-SA"/>
      </w:rPr>
    </w:lvl>
    <w:lvl w:ilvl="1" w:tplc="000E725E">
      <w:numFmt w:val="bullet"/>
      <w:lvlText w:val="•"/>
      <w:lvlJc w:val="left"/>
      <w:pPr>
        <w:ind w:left="1431" w:hanging="720"/>
      </w:pPr>
      <w:rPr>
        <w:rFonts w:hint="default"/>
        <w:lang w:val="en-US" w:eastAsia="en-US" w:bidi="ar-SA"/>
      </w:rPr>
    </w:lvl>
    <w:lvl w:ilvl="2" w:tplc="1CD0BF6E">
      <w:numFmt w:val="bullet"/>
      <w:lvlText w:val="•"/>
      <w:lvlJc w:val="left"/>
      <w:pPr>
        <w:ind w:left="1722" w:hanging="720"/>
      </w:pPr>
      <w:rPr>
        <w:rFonts w:hint="default"/>
        <w:lang w:val="en-US" w:eastAsia="en-US" w:bidi="ar-SA"/>
      </w:rPr>
    </w:lvl>
    <w:lvl w:ilvl="3" w:tplc="52D2CF54">
      <w:numFmt w:val="bullet"/>
      <w:lvlText w:val="•"/>
      <w:lvlJc w:val="left"/>
      <w:pPr>
        <w:ind w:left="2013" w:hanging="720"/>
      </w:pPr>
      <w:rPr>
        <w:rFonts w:hint="default"/>
        <w:lang w:val="en-US" w:eastAsia="en-US" w:bidi="ar-SA"/>
      </w:rPr>
    </w:lvl>
    <w:lvl w:ilvl="4" w:tplc="88DE27C0">
      <w:numFmt w:val="bullet"/>
      <w:lvlText w:val="•"/>
      <w:lvlJc w:val="left"/>
      <w:pPr>
        <w:ind w:left="2304" w:hanging="720"/>
      </w:pPr>
      <w:rPr>
        <w:rFonts w:hint="default"/>
        <w:lang w:val="en-US" w:eastAsia="en-US" w:bidi="ar-SA"/>
      </w:rPr>
    </w:lvl>
    <w:lvl w:ilvl="5" w:tplc="58B69A9E">
      <w:numFmt w:val="bullet"/>
      <w:lvlText w:val="•"/>
      <w:lvlJc w:val="left"/>
      <w:pPr>
        <w:ind w:left="2596" w:hanging="720"/>
      </w:pPr>
      <w:rPr>
        <w:rFonts w:hint="default"/>
        <w:lang w:val="en-US" w:eastAsia="en-US" w:bidi="ar-SA"/>
      </w:rPr>
    </w:lvl>
    <w:lvl w:ilvl="6" w:tplc="27BCA044">
      <w:numFmt w:val="bullet"/>
      <w:lvlText w:val="•"/>
      <w:lvlJc w:val="left"/>
      <w:pPr>
        <w:ind w:left="2887" w:hanging="720"/>
      </w:pPr>
      <w:rPr>
        <w:rFonts w:hint="default"/>
        <w:lang w:val="en-US" w:eastAsia="en-US" w:bidi="ar-SA"/>
      </w:rPr>
    </w:lvl>
    <w:lvl w:ilvl="7" w:tplc="BF500E10">
      <w:numFmt w:val="bullet"/>
      <w:lvlText w:val="•"/>
      <w:lvlJc w:val="left"/>
      <w:pPr>
        <w:ind w:left="3178" w:hanging="720"/>
      </w:pPr>
      <w:rPr>
        <w:rFonts w:hint="default"/>
        <w:lang w:val="en-US" w:eastAsia="en-US" w:bidi="ar-SA"/>
      </w:rPr>
    </w:lvl>
    <w:lvl w:ilvl="8" w:tplc="F838203C">
      <w:numFmt w:val="bullet"/>
      <w:lvlText w:val="•"/>
      <w:lvlJc w:val="left"/>
      <w:pPr>
        <w:ind w:left="3469" w:hanging="720"/>
      </w:pPr>
      <w:rPr>
        <w:rFonts w:hint="default"/>
        <w:lang w:val="en-US" w:eastAsia="en-US" w:bidi="ar-SA"/>
      </w:rPr>
    </w:lvl>
  </w:abstractNum>
  <w:abstractNum w:abstractNumId="2" w15:restartNumberingAfterBreak="0">
    <w:nsid w:val="120573F0"/>
    <w:multiLevelType w:val="hybridMultilevel"/>
    <w:tmpl w:val="F96C2732"/>
    <w:lvl w:ilvl="0" w:tplc="353CB520">
      <w:numFmt w:val="bullet"/>
      <w:lvlText w:val="■"/>
      <w:lvlJc w:val="left"/>
      <w:pPr>
        <w:ind w:left="699" w:hanging="270"/>
      </w:pPr>
      <w:rPr>
        <w:rFonts w:ascii="Arial" w:eastAsia="Arial" w:hAnsi="Arial" w:cs="Arial" w:hint="default"/>
        <w:b/>
        <w:bCs/>
        <w:i w:val="0"/>
        <w:iCs w:val="0"/>
        <w:color w:val="0675A8"/>
        <w:spacing w:val="0"/>
        <w:w w:val="100"/>
        <w:sz w:val="24"/>
        <w:szCs w:val="24"/>
        <w:lang w:val="en-US" w:eastAsia="en-US" w:bidi="ar-SA"/>
      </w:rPr>
    </w:lvl>
    <w:lvl w:ilvl="1" w:tplc="27A66C5E">
      <w:numFmt w:val="bullet"/>
      <w:lvlText w:val="•"/>
      <w:lvlJc w:val="left"/>
      <w:pPr>
        <w:ind w:left="1035" w:hanging="270"/>
      </w:pPr>
      <w:rPr>
        <w:rFonts w:hint="default"/>
        <w:lang w:val="en-US" w:eastAsia="en-US" w:bidi="ar-SA"/>
      </w:rPr>
    </w:lvl>
    <w:lvl w:ilvl="2" w:tplc="D41CBB86">
      <w:numFmt w:val="bullet"/>
      <w:lvlText w:val="•"/>
      <w:lvlJc w:val="left"/>
      <w:pPr>
        <w:ind w:left="1370" w:hanging="270"/>
      </w:pPr>
      <w:rPr>
        <w:rFonts w:hint="default"/>
        <w:lang w:val="en-US" w:eastAsia="en-US" w:bidi="ar-SA"/>
      </w:rPr>
    </w:lvl>
    <w:lvl w:ilvl="3" w:tplc="8004824A">
      <w:numFmt w:val="bullet"/>
      <w:lvlText w:val="•"/>
      <w:lvlJc w:val="left"/>
      <w:pPr>
        <w:ind w:left="1705" w:hanging="270"/>
      </w:pPr>
      <w:rPr>
        <w:rFonts w:hint="default"/>
        <w:lang w:val="en-US" w:eastAsia="en-US" w:bidi="ar-SA"/>
      </w:rPr>
    </w:lvl>
    <w:lvl w:ilvl="4" w:tplc="D5826750">
      <w:numFmt w:val="bullet"/>
      <w:lvlText w:val="•"/>
      <w:lvlJc w:val="left"/>
      <w:pPr>
        <w:ind w:left="2040" w:hanging="270"/>
      </w:pPr>
      <w:rPr>
        <w:rFonts w:hint="default"/>
        <w:lang w:val="en-US" w:eastAsia="en-US" w:bidi="ar-SA"/>
      </w:rPr>
    </w:lvl>
    <w:lvl w:ilvl="5" w:tplc="D58E5A8E">
      <w:numFmt w:val="bullet"/>
      <w:lvlText w:val="•"/>
      <w:lvlJc w:val="left"/>
      <w:pPr>
        <w:ind w:left="2376" w:hanging="270"/>
      </w:pPr>
      <w:rPr>
        <w:rFonts w:hint="default"/>
        <w:lang w:val="en-US" w:eastAsia="en-US" w:bidi="ar-SA"/>
      </w:rPr>
    </w:lvl>
    <w:lvl w:ilvl="6" w:tplc="911439EA">
      <w:numFmt w:val="bullet"/>
      <w:lvlText w:val="•"/>
      <w:lvlJc w:val="left"/>
      <w:pPr>
        <w:ind w:left="2711" w:hanging="270"/>
      </w:pPr>
      <w:rPr>
        <w:rFonts w:hint="default"/>
        <w:lang w:val="en-US" w:eastAsia="en-US" w:bidi="ar-SA"/>
      </w:rPr>
    </w:lvl>
    <w:lvl w:ilvl="7" w:tplc="4010120C">
      <w:numFmt w:val="bullet"/>
      <w:lvlText w:val="•"/>
      <w:lvlJc w:val="left"/>
      <w:pPr>
        <w:ind w:left="3046" w:hanging="270"/>
      </w:pPr>
      <w:rPr>
        <w:rFonts w:hint="default"/>
        <w:lang w:val="en-US" w:eastAsia="en-US" w:bidi="ar-SA"/>
      </w:rPr>
    </w:lvl>
    <w:lvl w:ilvl="8" w:tplc="D466F23C">
      <w:numFmt w:val="bullet"/>
      <w:lvlText w:val="•"/>
      <w:lvlJc w:val="left"/>
      <w:pPr>
        <w:ind w:left="3381" w:hanging="270"/>
      </w:pPr>
      <w:rPr>
        <w:rFonts w:hint="default"/>
        <w:lang w:val="en-US" w:eastAsia="en-US" w:bidi="ar-SA"/>
      </w:rPr>
    </w:lvl>
  </w:abstractNum>
  <w:abstractNum w:abstractNumId="3" w15:restartNumberingAfterBreak="0">
    <w:nsid w:val="13D7475B"/>
    <w:multiLevelType w:val="hybridMultilevel"/>
    <w:tmpl w:val="78586B90"/>
    <w:lvl w:ilvl="0" w:tplc="E7DA3676">
      <w:numFmt w:val="bullet"/>
      <w:lvlText w:val="■"/>
      <w:lvlJc w:val="left"/>
      <w:pPr>
        <w:ind w:left="699" w:hanging="270"/>
      </w:pPr>
      <w:rPr>
        <w:rFonts w:ascii="Arial" w:eastAsia="Arial" w:hAnsi="Arial" w:cs="Arial" w:hint="default"/>
        <w:b/>
        <w:bCs/>
        <w:i w:val="0"/>
        <w:iCs w:val="0"/>
        <w:color w:val="0675A8"/>
        <w:spacing w:val="0"/>
        <w:w w:val="100"/>
        <w:sz w:val="24"/>
        <w:szCs w:val="24"/>
        <w:lang w:val="en-US" w:eastAsia="en-US" w:bidi="ar-SA"/>
      </w:rPr>
    </w:lvl>
    <w:lvl w:ilvl="1" w:tplc="B8485408">
      <w:numFmt w:val="bullet"/>
      <w:lvlText w:val="•"/>
      <w:lvlJc w:val="left"/>
      <w:pPr>
        <w:ind w:left="1035" w:hanging="270"/>
      </w:pPr>
      <w:rPr>
        <w:rFonts w:hint="default"/>
        <w:lang w:val="en-US" w:eastAsia="en-US" w:bidi="ar-SA"/>
      </w:rPr>
    </w:lvl>
    <w:lvl w:ilvl="2" w:tplc="31029DA4">
      <w:numFmt w:val="bullet"/>
      <w:lvlText w:val="•"/>
      <w:lvlJc w:val="left"/>
      <w:pPr>
        <w:ind w:left="1370" w:hanging="270"/>
      </w:pPr>
      <w:rPr>
        <w:rFonts w:hint="default"/>
        <w:lang w:val="en-US" w:eastAsia="en-US" w:bidi="ar-SA"/>
      </w:rPr>
    </w:lvl>
    <w:lvl w:ilvl="3" w:tplc="0FFCB52C">
      <w:numFmt w:val="bullet"/>
      <w:lvlText w:val="•"/>
      <w:lvlJc w:val="left"/>
      <w:pPr>
        <w:ind w:left="1705" w:hanging="270"/>
      </w:pPr>
      <w:rPr>
        <w:rFonts w:hint="default"/>
        <w:lang w:val="en-US" w:eastAsia="en-US" w:bidi="ar-SA"/>
      </w:rPr>
    </w:lvl>
    <w:lvl w:ilvl="4" w:tplc="CFFECEC4">
      <w:numFmt w:val="bullet"/>
      <w:lvlText w:val="•"/>
      <w:lvlJc w:val="left"/>
      <w:pPr>
        <w:ind w:left="2040" w:hanging="270"/>
      </w:pPr>
      <w:rPr>
        <w:rFonts w:hint="default"/>
        <w:lang w:val="en-US" w:eastAsia="en-US" w:bidi="ar-SA"/>
      </w:rPr>
    </w:lvl>
    <w:lvl w:ilvl="5" w:tplc="E7CAF13A">
      <w:numFmt w:val="bullet"/>
      <w:lvlText w:val="•"/>
      <w:lvlJc w:val="left"/>
      <w:pPr>
        <w:ind w:left="2376" w:hanging="270"/>
      </w:pPr>
      <w:rPr>
        <w:rFonts w:hint="default"/>
        <w:lang w:val="en-US" w:eastAsia="en-US" w:bidi="ar-SA"/>
      </w:rPr>
    </w:lvl>
    <w:lvl w:ilvl="6" w:tplc="F91087A2">
      <w:numFmt w:val="bullet"/>
      <w:lvlText w:val="•"/>
      <w:lvlJc w:val="left"/>
      <w:pPr>
        <w:ind w:left="2711" w:hanging="270"/>
      </w:pPr>
      <w:rPr>
        <w:rFonts w:hint="default"/>
        <w:lang w:val="en-US" w:eastAsia="en-US" w:bidi="ar-SA"/>
      </w:rPr>
    </w:lvl>
    <w:lvl w:ilvl="7" w:tplc="C26A0B4C">
      <w:numFmt w:val="bullet"/>
      <w:lvlText w:val="•"/>
      <w:lvlJc w:val="left"/>
      <w:pPr>
        <w:ind w:left="3046" w:hanging="270"/>
      </w:pPr>
      <w:rPr>
        <w:rFonts w:hint="default"/>
        <w:lang w:val="en-US" w:eastAsia="en-US" w:bidi="ar-SA"/>
      </w:rPr>
    </w:lvl>
    <w:lvl w:ilvl="8" w:tplc="ADCC1B06">
      <w:numFmt w:val="bullet"/>
      <w:lvlText w:val="•"/>
      <w:lvlJc w:val="left"/>
      <w:pPr>
        <w:ind w:left="3381" w:hanging="270"/>
      </w:pPr>
      <w:rPr>
        <w:rFonts w:hint="default"/>
        <w:lang w:val="en-US" w:eastAsia="en-US" w:bidi="ar-SA"/>
      </w:rPr>
    </w:lvl>
  </w:abstractNum>
  <w:abstractNum w:abstractNumId="4" w15:restartNumberingAfterBreak="0">
    <w:nsid w:val="304B6E59"/>
    <w:multiLevelType w:val="hybridMultilevel"/>
    <w:tmpl w:val="4A44855A"/>
    <w:lvl w:ilvl="0" w:tplc="3AD0933A">
      <w:numFmt w:val="bullet"/>
      <w:lvlText w:val="■"/>
      <w:lvlJc w:val="left"/>
      <w:pPr>
        <w:ind w:left="698" w:hanging="270"/>
      </w:pPr>
      <w:rPr>
        <w:rFonts w:ascii="Arial" w:eastAsia="Arial" w:hAnsi="Arial" w:cs="Arial" w:hint="default"/>
        <w:b/>
        <w:bCs/>
        <w:i w:val="0"/>
        <w:iCs w:val="0"/>
        <w:color w:val="0675A8"/>
        <w:spacing w:val="0"/>
        <w:w w:val="100"/>
        <w:sz w:val="24"/>
        <w:szCs w:val="24"/>
        <w:lang w:val="en-US" w:eastAsia="en-US" w:bidi="ar-SA"/>
      </w:rPr>
    </w:lvl>
    <w:lvl w:ilvl="1" w:tplc="C6844318">
      <w:numFmt w:val="bullet"/>
      <w:lvlText w:val="•"/>
      <w:lvlJc w:val="left"/>
      <w:pPr>
        <w:ind w:left="1035" w:hanging="270"/>
      </w:pPr>
      <w:rPr>
        <w:rFonts w:hint="default"/>
        <w:lang w:val="en-US" w:eastAsia="en-US" w:bidi="ar-SA"/>
      </w:rPr>
    </w:lvl>
    <w:lvl w:ilvl="2" w:tplc="3CAE5184">
      <w:numFmt w:val="bullet"/>
      <w:lvlText w:val="•"/>
      <w:lvlJc w:val="left"/>
      <w:pPr>
        <w:ind w:left="1370" w:hanging="270"/>
      </w:pPr>
      <w:rPr>
        <w:rFonts w:hint="default"/>
        <w:lang w:val="en-US" w:eastAsia="en-US" w:bidi="ar-SA"/>
      </w:rPr>
    </w:lvl>
    <w:lvl w:ilvl="3" w:tplc="9AB6A95A">
      <w:numFmt w:val="bullet"/>
      <w:lvlText w:val="•"/>
      <w:lvlJc w:val="left"/>
      <w:pPr>
        <w:ind w:left="1705" w:hanging="270"/>
      </w:pPr>
      <w:rPr>
        <w:rFonts w:hint="default"/>
        <w:lang w:val="en-US" w:eastAsia="en-US" w:bidi="ar-SA"/>
      </w:rPr>
    </w:lvl>
    <w:lvl w:ilvl="4" w:tplc="6B1EEE84">
      <w:numFmt w:val="bullet"/>
      <w:lvlText w:val="•"/>
      <w:lvlJc w:val="left"/>
      <w:pPr>
        <w:ind w:left="2040" w:hanging="270"/>
      </w:pPr>
      <w:rPr>
        <w:rFonts w:hint="default"/>
        <w:lang w:val="en-US" w:eastAsia="en-US" w:bidi="ar-SA"/>
      </w:rPr>
    </w:lvl>
    <w:lvl w:ilvl="5" w:tplc="BDD2966C">
      <w:numFmt w:val="bullet"/>
      <w:lvlText w:val="•"/>
      <w:lvlJc w:val="left"/>
      <w:pPr>
        <w:ind w:left="2376" w:hanging="270"/>
      </w:pPr>
      <w:rPr>
        <w:rFonts w:hint="default"/>
        <w:lang w:val="en-US" w:eastAsia="en-US" w:bidi="ar-SA"/>
      </w:rPr>
    </w:lvl>
    <w:lvl w:ilvl="6" w:tplc="41167920">
      <w:numFmt w:val="bullet"/>
      <w:lvlText w:val="•"/>
      <w:lvlJc w:val="left"/>
      <w:pPr>
        <w:ind w:left="2711" w:hanging="270"/>
      </w:pPr>
      <w:rPr>
        <w:rFonts w:hint="default"/>
        <w:lang w:val="en-US" w:eastAsia="en-US" w:bidi="ar-SA"/>
      </w:rPr>
    </w:lvl>
    <w:lvl w:ilvl="7" w:tplc="580E84D0">
      <w:numFmt w:val="bullet"/>
      <w:lvlText w:val="•"/>
      <w:lvlJc w:val="left"/>
      <w:pPr>
        <w:ind w:left="3046" w:hanging="270"/>
      </w:pPr>
      <w:rPr>
        <w:rFonts w:hint="default"/>
        <w:lang w:val="en-US" w:eastAsia="en-US" w:bidi="ar-SA"/>
      </w:rPr>
    </w:lvl>
    <w:lvl w:ilvl="8" w:tplc="AE06C35C">
      <w:numFmt w:val="bullet"/>
      <w:lvlText w:val="•"/>
      <w:lvlJc w:val="left"/>
      <w:pPr>
        <w:ind w:left="3381" w:hanging="270"/>
      </w:pPr>
      <w:rPr>
        <w:rFonts w:hint="default"/>
        <w:lang w:val="en-US" w:eastAsia="en-US" w:bidi="ar-SA"/>
      </w:rPr>
    </w:lvl>
  </w:abstractNum>
  <w:abstractNum w:abstractNumId="5" w15:restartNumberingAfterBreak="0">
    <w:nsid w:val="32DC4F76"/>
    <w:multiLevelType w:val="hybridMultilevel"/>
    <w:tmpl w:val="31D2B270"/>
    <w:lvl w:ilvl="0" w:tplc="F6CEF8C8">
      <w:numFmt w:val="bullet"/>
      <w:lvlText w:val="■"/>
      <w:lvlJc w:val="left"/>
      <w:pPr>
        <w:ind w:left="320" w:hanging="270"/>
      </w:pPr>
      <w:rPr>
        <w:rFonts w:ascii="Arial" w:eastAsia="Arial" w:hAnsi="Arial" w:cs="Arial" w:hint="default"/>
        <w:b/>
        <w:bCs/>
        <w:i w:val="0"/>
        <w:iCs w:val="0"/>
        <w:color w:val="0675A8"/>
        <w:spacing w:val="0"/>
        <w:w w:val="100"/>
        <w:sz w:val="24"/>
        <w:szCs w:val="24"/>
        <w:lang w:val="en-US" w:eastAsia="en-US" w:bidi="ar-SA"/>
      </w:rPr>
    </w:lvl>
    <w:lvl w:ilvl="1" w:tplc="C83AD7F6">
      <w:numFmt w:val="bullet"/>
      <w:lvlText w:val="•"/>
      <w:lvlJc w:val="left"/>
      <w:pPr>
        <w:ind w:left="655" w:hanging="270"/>
      </w:pPr>
      <w:rPr>
        <w:rFonts w:hint="default"/>
        <w:lang w:val="en-US" w:eastAsia="en-US" w:bidi="ar-SA"/>
      </w:rPr>
    </w:lvl>
    <w:lvl w:ilvl="2" w:tplc="90C2FC90">
      <w:numFmt w:val="bullet"/>
      <w:lvlText w:val="•"/>
      <w:lvlJc w:val="left"/>
      <w:pPr>
        <w:ind w:left="991" w:hanging="270"/>
      </w:pPr>
      <w:rPr>
        <w:rFonts w:hint="default"/>
        <w:lang w:val="en-US" w:eastAsia="en-US" w:bidi="ar-SA"/>
      </w:rPr>
    </w:lvl>
    <w:lvl w:ilvl="3" w:tplc="B5A86BA6">
      <w:numFmt w:val="bullet"/>
      <w:lvlText w:val="•"/>
      <w:lvlJc w:val="left"/>
      <w:pPr>
        <w:ind w:left="1326" w:hanging="270"/>
      </w:pPr>
      <w:rPr>
        <w:rFonts w:hint="default"/>
        <w:lang w:val="en-US" w:eastAsia="en-US" w:bidi="ar-SA"/>
      </w:rPr>
    </w:lvl>
    <w:lvl w:ilvl="4" w:tplc="307C899A">
      <w:numFmt w:val="bullet"/>
      <w:lvlText w:val="•"/>
      <w:lvlJc w:val="left"/>
      <w:pPr>
        <w:ind w:left="1662" w:hanging="270"/>
      </w:pPr>
      <w:rPr>
        <w:rFonts w:hint="default"/>
        <w:lang w:val="en-US" w:eastAsia="en-US" w:bidi="ar-SA"/>
      </w:rPr>
    </w:lvl>
    <w:lvl w:ilvl="5" w:tplc="5B7C0FBA">
      <w:numFmt w:val="bullet"/>
      <w:lvlText w:val="•"/>
      <w:lvlJc w:val="left"/>
      <w:pPr>
        <w:ind w:left="1997" w:hanging="270"/>
      </w:pPr>
      <w:rPr>
        <w:rFonts w:hint="default"/>
        <w:lang w:val="en-US" w:eastAsia="en-US" w:bidi="ar-SA"/>
      </w:rPr>
    </w:lvl>
    <w:lvl w:ilvl="6" w:tplc="93BE8844">
      <w:numFmt w:val="bullet"/>
      <w:lvlText w:val="•"/>
      <w:lvlJc w:val="left"/>
      <w:pPr>
        <w:ind w:left="2333" w:hanging="270"/>
      </w:pPr>
      <w:rPr>
        <w:rFonts w:hint="default"/>
        <w:lang w:val="en-US" w:eastAsia="en-US" w:bidi="ar-SA"/>
      </w:rPr>
    </w:lvl>
    <w:lvl w:ilvl="7" w:tplc="1684458E">
      <w:numFmt w:val="bullet"/>
      <w:lvlText w:val="•"/>
      <w:lvlJc w:val="left"/>
      <w:pPr>
        <w:ind w:left="2668" w:hanging="270"/>
      </w:pPr>
      <w:rPr>
        <w:rFonts w:hint="default"/>
        <w:lang w:val="en-US" w:eastAsia="en-US" w:bidi="ar-SA"/>
      </w:rPr>
    </w:lvl>
    <w:lvl w:ilvl="8" w:tplc="AF2A71D2">
      <w:numFmt w:val="bullet"/>
      <w:lvlText w:val="•"/>
      <w:lvlJc w:val="left"/>
      <w:pPr>
        <w:ind w:left="3004" w:hanging="270"/>
      </w:pPr>
      <w:rPr>
        <w:rFonts w:hint="default"/>
        <w:lang w:val="en-US" w:eastAsia="en-US" w:bidi="ar-SA"/>
      </w:rPr>
    </w:lvl>
  </w:abstractNum>
  <w:abstractNum w:abstractNumId="6" w15:restartNumberingAfterBreak="0">
    <w:nsid w:val="334470B3"/>
    <w:multiLevelType w:val="hybridMultilevel"/>
    <w:tmpl w:val="AFDAE9AC"/>
    <w:lvl w:ilvl="0" w:tplc="07D4BC84">
      <w:numFmt w:val="bullet"/>
      <w:lvlText w:val="■"/>
      <w:lvlJc w:val="left"/>
      <w:pPr>
        <w:ind w:left="320" w:hanging="270"/>
      </w:pPr>
      <w:rPr>
        <w:rFonts w:ascii="Arial" w:eastAsia="Arial" w:hAnsi="Arial" w:cs="Arial" w:hint="default"/>
        <w:b/>
        <w:bCs/>
        <w:i w:val="0"/>
        <w:iCs w:val="0"/>
        <w:color w:val="0675A8"/>
        <w:spacing w:val="0"/>
        <w:w w:val="100"/>
        <w:sz w:val="24"/>
        <w:szCs w:val="24"/>
        <w:lang w:val="en-US" w:eastAsia="en-US" w:bidi="ar-SA"/>
      </w:rPr>
    </w:lvl>
    <w:lvl w:ilvl="1" w:tplc="C9A8BF5A">
      <w:numFmt w:val="bullet"/>
      <w:lvlText w:val="•"/>
      <w:lvlJc w:val="left"/>
      <w:pPr>
        <w:ind w:left="655" w:hanging="270"/>
      </w:pPr>
      <w:rPr>
        <w:rFonts w:hint="default"/>
        <w:lang w:val="en-US" w:eastAsia="en-US" w:bidi="ar-SA"/>
      </w:rPr>
    </w:lvl>
    <w:lvl w:ilvl="2" w:tplc="69BE1DFA">
      <w:numFmt w:val="bullet"/>
      <w:lvlText w:val="•"/>
      <w:lvlJc w:val="left"/>
      <w:pPr>
        <w:ind w:left="991" w:hanging="270"/>
      </w:pPr>
      <w:rPr>
        <w:rFonts w:hint="default"/>
        <w:lang w:val="en-US" w:eastAsia="en-US" w:bidi="ar-SA"/>
      </w:rPr>
    </w:lvl>
    <w:lvl w:ilvl="3" w:tplc="83281B8C">
      <w:numFmt w:val="bullet"/>
      <w:lvlText w:val="•"/>
      <w:lvlJc w:val="left"/>
      <w:pPr>
        <w:ind w:left="1326" w:hanging="270"/>
      </w:pPr>
      <w:rPr>
        <w:rFonts w:hint="default"/>
        <w:lang w:val="en-US" w:eastAsia="en-US" w:bidi="ar-SA"/>
      </w:rPr>
    </w:lvl>
    <w:lvl w:ilvl="4" w:tplc="132CECAA">
      <w:numFmt w:val="bullet"/>
      <w:lvlText w:val="•"/>
      <w:lvlJc w:val="left"/>
      <w:pPr>
        <w:ind w:left="1662" w:hanging="270"/>
      </w:pPr>
      <w:rPr>
        <w:rFonts w:hint="default"/>
        <w:lang w:val="en-US" w:eastAsia="en-US" w:bidi="ar-SA"/>
      </w:rPr>
    </w:lvl>
    <w:lvl w:ilvl="5" w:tplc="E0141CFA">
      <w:numFmt w:val="bullet"/>
      <w:lvlText w:val="•"/>
      <w:lvlJc w:val="left"/>
      <w:pPr>
        <w:ind w:left="1997" w:hanging="270"/>
      </w:pPr>
      <w:rPr>
        <w:rFonts w:hint="default"/>
        <w:lang w:val="en-US" w:eastAsia="en-US" w:bidi="ar-SA"/>
      </w:rPr>
    </w:lvl>
    <w:lvl w:ilvl="6" w:tplc="14D473F4">
      <w:numFmt w:val="bullet"/>
      <w:lvlText w:val="•"/>
      <w:lvlJc w:val="left"/>
      <w:pPr>
        <w:ind w:left="2333" w:hanging="270"/>
      </w:pPr>
      <w:rPr>
        <w:rFonts w:hint="default"/>
        <w:lang w:val="en-US" w:eastAsia="en-US" w:bidi="ar-SA"/>
      </w:rPr>
    </w:lvl>
    <w:lvl w:ilvl="7" w:tplc="ED08C9F4">
      <w:numFmt w:val="bullet"/>
      <w:lvlText w:val="•"/>
      <w:lvlJc w:val="left"/>
      <w:pPr>
        <w:ind w:left="2668" w:hanging="270"/>
      </w:pPr>
      <w:rPr>
        <w:rFonts w:hint="default"/>
        <w:lang w:val="en-US" w:eastAsia="en-US" w:bidi="ar-SA"/>
      </w:rPr>
    </w:lvl>
    <w:lvl w:ilvl="8" w:tplc="4114F19E">
      <w:numFmt w:val="bullet"/>
      <w:lvlText w:val="•"/>
      <w:lvlJc w:val="left"/>
      <w:pPr>
        <w:ind w:left="3004" w:hanging="270"/>
      </w:pPr>
      <w:rPr>
        <w:rFonts w:hint="default"/>
        <w:lang w:val="en-US" w:eastAsia="en-US" w:bidi="ar-SA"/>
      </w:rPr>
    </w:lvl>
  </w:abstractNum>
  <w:abstractNum w:abstractNumId="7" w15:restartNumberingAfterBreak="0">
    <w:nsid w:val="3A760282"/>
    <w:multiLevelType w:val="hybridMultilevel"/>
    <w:tmpl w:val="C3261A54"/>
    <w:lvl w:ilvl="0" w:tplc="8956121A">
      <w:numFmt w:val="bullet"/>
      <w:lvlText w:val="■"/>
      <w:lvlJc w:val="left"/>
      <w:pPr>
        <w:ind w:left="698" w:hanging="270"/>
      </w:pPr>
      <w:rPr>
        <w:rFonts w:ascii="Arial" w:eastAsia="Arial" w:hAnsi="Arial" w:cs="Arial" w:hint="default"/>
        <w:b/>
        <w:bCs/>
        <w:i w:val="0"/>
        <w:iCs w:val="0"/>
        <w:color w:val="0675A8"/>
        <w:spacing w:val="0"/>
        <w:w w:val="100"/>
        <w:sz w:val="24"/>
        <w:szCs w:val="24"/>
        <w:lang w:val="en-US" w:eastAsia="en-US" w:bidi="ar-SA"/>
      </w:rPr>
    </w:lvl>
    <w:lvl w:ilvl="1" w:tplc="CE2612B6">
      <w:numFmt w:val="bullet"/>
      <w:lvlText w:val="•"/>
      <w:lvlJc w:val="left"/>
      <w:pPr>
        <w:ind w:left="1035" w:hanging="270"/>
      </w:pPr>
      <w:rPr>
        <w:rFonts w:hint="default"/>
        <w:lang w:val="en-US" w:eastAsia="en-US" w:bidi="ar-SA"/>
      </w:rPr>
    </w:lvl>
    <w:lvl w:ilvl="2" w:tplc="4FAABB92">
      <w:numFmt w:val="bullet"/>
      <w:lvlText w:val="•"/>
      <w:lvlJc w:val="left"/>
      <w:pPr>
        <w:ind w:left="1370" w:hanging="270"/>
      </w:pPr>
      <w:rPr>
        <w:rFonts w:hint="default"/>
        <w:lang w:val="en-US" w:eastAsia="en-US" w:bidi="ar-SA"/>
      </w:rPr>
    </w:lvl>
    <w:lvl w:ilvl="3" w:tplc="7BEA3C0C">
      <w:numFmt w:val="bullet"/>
      <w:lvlText w:val="•"/>
      <w:lvlJc w:val="left"/>
      <w:pPr>
        <w:ind w:left="1705" w:hanging="270"/>
      </w:pPr>
      <w:rPr>
        <w:rFonts w:hint="default"/>
        <w:lang w:val="en-US" w:eastAsia="en-US" w:bidi="ar-SA"/>
      </w:rPr>
    </w:lvl>
    <w:lvl w:ilvl="4" w:tplc="EDEC0698">
      <w:numFmt w:val="bullet"/>
      <w:lvlText w:val="•"/>
      <w:lvlJc w:val="left"/>
      <w:pPr>
        <w:ind w:left="2040" w:hanging="270"/>
      </w:pPr>
      <w:rPr>
        <w:rFonts w:hint="default"/>
        <w:lang w:val="en-US" w:eastAsia="en-US" w:bidi="ar-SA"/>
      </w:rPr>
    </w:lvl>
    <w:lvl w:ilvl="5" w:tplc="527CD9EE">
      <w:numFmt w:val="bullet"/>
      <w:lvlText w:val="•"/>
      <w:lvlJc w:val="left"/>
      <w:pPr>
        <w:ind w:left="2376" w:hanging="270"/>
      </w:pPr>
      <w:rPr>
        <w:rFonts w:hint="default"/>
        <w:lang w:val="en-US" w:eastAsia="en-US" w:bidi="ar-SA"/>
      </w:rPr>
    </w:lvl>
    <w:lvl w:ilvl="6" w:tplc="FAAE83A6">
      <w:numFmt w:val="bullet"/>
      <w:lvlText w:val="•"/>
      <w:lvlJc w:val="left"/>
      <w:pPr>
        <w:ind w:left="2711" w:hanging="270"/>
      </w:pPr>
      <w:rPr>
        <w:rFonts w:hint="default"/>
        <w:lang w:val="en-US" w:eastAsia="en-US" w:bidi="ar-SA"/>
      </w:rPr>
    </w:lvl>
    <w:lvl w:ilvl="7" w:tplc="FAE4C8B8">
      <w:numFmt w:val="bullet"/>
      <w:lvlText w:val="•"/>
      <w:lvlJc w:val="left"/>
      <w:pPr>
        <w:ind w:left="3046" w:hanging="270"/>
      </w:pPr>
      <w:rPr>
        <w:rFonts w:hint="default"/>
        <w:lang w:val="en-US" w:eastAsia="en-US" w:bidi="ar-SA"/>
      </w:rPr>
    </w:lvl>
    <w:lvl w:ilvl="8" w:tplc="C3286256">
      <w:numFmt w:val="bullet"/>
      <w:lvlText w:val="•"/>
      <w:lvlJc w:val="left"/>
      <w:pPr>
        <w:ind w:left="3381" w:hanging="270"/>
      </w:pPr>
      <w:rPr>
        <w:rFonts w:hint="default"/>
        <w:lang w:val="en-US" w:eastAsia="en-US" w:bidi="ar-SA"/>
      </w:rPr>
    </w:lvl>
  </w:abstractNum>
  <w:abstractNum w:abstractNumId="8" w15:restartNumberingAfterBreak="0">
    <w:nsid w:val="45311B9E"/>
    <w:multiLevelType w:val="hybridMultilevel"/>
    <w:tmpl w:val="7C5AE838"/>
    <w:lvl w:ilvl="0" w:tplc="2886E0E8">
      <w:numFmt w:val="bullet"/>
      <w:lvlText w:val="●"/>
      <w:lvlJc w:val="left"/>
      <w:pPr>
        <w:ind w:left="530" w:hanging="360"/>
      </w:pPr>
      <w:rPr>
        <w:rFonts w:ascii="Arial" w:eastAsia="Arial" w:hAnsi="Arial" w:cs="Arial" w:hint="default"/>
        <w:b w:val="0"/>
        <w:bCs w:val="0"/>
        <w:i w:val="0"/>
        <w:iCs w:val="0"/>
        <w:spacing w:val="0"/>
        <w:w w:val="100"/>
        <w:sz w:val="22"/>
        <w:szCs w:val="22"/>
        <w:lang w:val="en-US" w:eastAsia="en-US" w:bidi="ar-SA"/>
      </w:rPr>
    </w:lvl>
    <w:lvl w:ilvl="1" w:tplc="D674B400">
      <w:numFmt w:val="bullet"/>
      <w:lvlText w:val="•"/>
      <w:lvlJc w:val="left"/>
      <w:pPr>
        <w:ind w:left="940" w:hanging="360"/>
      </w:pPr>
      <w:rPr>
        <w:rFonts w:hint="default"/>
        <w:lang w:val="en-US" w:eastAsia="en-US" w:bidi="ar-SA"/>
      </w:rPr>
    </w:lvl>
    <w:lvl w:ilvl="2" w:tplc="149E6F66">
      <w:numFmt w:val="bullet"/>
      <w:lvlText w:val="•"/>
      <w:lvlJc w:val="left"/>
      <w:pPr>
        <w:ind w:left="1360" w:hanging="360"/>
      </w:pPr>
      <w:rPr>
        <w:rFonts w:hint="default"/>
        <w:lang w:val="en-US" w:eastAsia="en-US" w:bidi="ar-SA"/>
      </w:rPr>
    </w:lvl>
    <w:lvl w:ilvl="3" w:tplc="2D34AEBE">
      <w:numFmt w:val="bullet"/>
      <w:lvlText w:val="•"/>
      <w:lvlJc w:val="left"/>
      <w:pPr>
        <w:ind w:left="1780" w:hanging="360"/>
      </w:pPr>
      <w:rPr>
        <w:rFonts w:hint="default"/>
        <w:lang w:val="en-US" w:eastAsia="en-US" w:bidi="ar-SA"/>
      </w:rPr>
    </w:lvl>
    <w:lvl w:ilvl="4" w:tplc="2E889966">
      <w:numFmt w:val="bullet"/>
      <w:lvlText w:val="•"/>
      <w:lvlJc w:val="left"/>
      <w:pPr>
        <w:ind w:left="2200" w:hanging="360"/>
      </w:pPr>
      <w:rPr>
        <w:rFonts w:hint="default"/>
        <w:lang w:val="en-US" w:eastAsia="en-US" w:bidi="ar-SA"/>
      </w:rPr>
    </w:lvl>
    <w:lvl w:ilvl="5" w:tplc="707EF54C">
      <w:numFmt w:val="bullet"/>
      <w:lvlText w:val="•"/>
      <w:lvlJc w:val="left"/>
      <w:pPr>
        <w:ind w:left="2620" w:hanging="360"/>
      </w:pPr>
      <w:rPr>
        <w:rFonts w:hint="default"/>
        <w:lang w:val="en-US" w:eastAsia="en-US" w:bidi="ar-SA"/>
      </w:rPr>
    </w:lvl>
    <w:lvl w:ilvl="6" w:tplc="11CE4B4C">
      <w:numFmt w:val="bullet"/>
      <w:lvlText w:val="•"/>
      <w:lvlJc w:val="left"/>
      <w:pPr>
        <w:ind w:left="3040" w:hanging="360"/>
      </w:pPr>
      <w:rPr>
        <w:rFonts w:hint="default"/>
        <w:lang w:val="en-US" w:eastAsia="en-US" w:bidi="ar-SA"/>
      </w:rPr>
    </w:lvl>
    <w:lvl w:ilvl="7" w:tplc="05340186">
      <w:numFmt w:val="bullet"/>
      <w:lvlText w:val="•"/>
      <w:lvlJc w:val="left"/>
      <w:pPr>
        <w:ind w:left="3460" w:hanging="360"/>
      </w:pPr>
      <w:rPr>
        <w:rFonts w:hint="default"/>
        <w:lang w:val="en-US" w:eastAsia="en-US" w:bidi="ar-SA"/>
      </w:rPr>
    </w:lvl>
    <w:lvl w:ilvl="8" w:tplc="C490723E">
      <w:numFmt w:val="bullet"/>
      <w:lvlText w:val="•"/>
      <w:lvlJc w:val="left"/>
      <w:pPr>
        <w:ind w:left="3880" w:hanging="360"/>
      </w:pPr>
      <w:rPr>
        <w:rFonts w:hint="default"/>
        <w:lang w:val="en-US" w:eastAsia="en-US" w:bidi="ar-SA"/>
      </w:rPr>
    </w:lvl>
  </w:abstractNum>
  <w:abstractNum w:abstractNumId="9" w15:restartNumberingAfterBreak="0">
    <w:nsid w:val="48D60BF6"/>
    <w:multiLevelType w:val="hybridMultilevel"/>
    <w:tmpl w:val="0F3CE282"/>
    <w:lvl w:ilvl="0" w:tplc="56E4EBF2">
      <w:numFmt w:val="bullet"/>
      <w:lvlText w:val="●"/>
      <w:lvlJc w:val="left"/>
      <w:pPr>
        <w:ind w:left="1351" w:hanging="360"/>
      </w:pPr>
      <w:rPr>
        <w:rFonts w:ascii="Arial" w:eastAsia="Arial" w:hAnsi="Arial" w:cs="Arial" w:hint="default"/>
        <w:b w:val="0"/>
        <w:bCs w:val="0"/>
        <w:i w:val="0"/>
        <w:iCs w:val="0"/>
        <w:spacing w:val="0"/>
        <w:w w:val="100"/>
        <w:sz w:val="22"/>
        <w:szCs w:val="22"/>
        <w:lang w:val="en-US" w:eastAsia="en-US" w:bidi="ar-SA"/>
      </w:rPr>
    </w:lvl>
    <w:lvl w:ilvl="1" w:tplc="5B72BF8A">
      <w:numFmt w:val="bullet"/>
      <w:lvlText w:val="•"/>
      <w:lvlJc w:val="left"/>
      <w:pPr>
        <w:ind w:left="1786" w:hanging="360"/>
      </w:pPr>
      <w:rPr>
        <w:rFonts w:hint="default"/>
        <w:lang w:val="en-US" w:eastAsia="en-US" w:bidi="ar-SA"/>
      </w:rPr>
    </w:lvl>
    <w:lvl w:ilvl="2" w:tplc="91E80E00">
      <w:numFmt w:val="bullet"/>
      <w:lvlText w:val="•"/>
      <w:lvlJc w:val="left"/>
      <w:pPr>
        <w:ind w:left="2213" w:hanging="360"/>
      </w:pPr>
      <w:rPr>
        <w:rFonts w:hint="default"/>
        <w:lang w:val="en-US" w:eastAsia="en-US" w:bidi="ar-SA"/>
      </w:rPr>
    </w:lvl>
    <w:lvl w:ilvl="3" w:tplc="5504D422">
      <w:numFmt w:val="bullet"/>
      <w:lvlText w:val="•"/>
      <w:lvlJc w:val="left"/>
      <w:pPr>
        <w:ind w:left="2640" w:hanging="360"/>
      </w:pPr>
      <w:rPr>
        <w:rFonts w:hint="default"/>
        <w:lang w:val="en-US" w:eastAsia="en-US" w:bidi="ar-SA"/>
      </w:rPr>
    </w:lvl>
    <w:lvl w:ilvl="4" w:tplc="A50EA59A">
      <w:numFmt w:val="bullet"/>
      <w:lvlText w:val="•"/>
      <w:lvlJc w:val="left"/>
      <w:pPr>
        <w:ind w:left="3066" w:hanging="360"/>
      </w:pPr>
      <w:rPr>
        <w:rFonts w:hint="default"/>
        <w:lang w:val="en-US" w:eastAsia="en-US" w:bidi="ar-SA"/>
      </w:rPr>
    </w:lvl>
    <w:lvl w:ilvl="5" w:tplc="753267DC">
      <w:numFmt w:val="bullet"/>
      <w:lvlText w:val="•"/>
      <w:lvlJc w:val="left"/>
      <w:pPr>
        <w:ind w:left="3493" w:hanging="360"/>
      </w:pPr>
      <w:rPr>
        <w:rFonts w:hint="default"/>
        <w:lang w:val="en-US" w:eastAsia="en-US" w:bidi="ar-SA"/>
      </w:rPr>
    </w:lvl>
    <w:lvl w:ilvl="6" w:tplc="E7009902">
      <w:numFmt w:val="bullet"/>
      <w:lvlText w:val="•"/>
      <w:lvlJc w:val="left"/>
      <w:pPr>
        <w:ind w:left="3920" w:hanging="360"/>
      </w:pPr>
      <w:rPr>
        <w:rFonts w:hint="default"/>
        <w:lang w:val="en-US" w:eastAsia="en-US" w:bidi="ar-SA"/>
      </w:rPr>
    </w:lvl>
    <w:lvl w:ilvl="7" w:tplc="48403E0E">
      <w:numFmt w:val="bullet"/>
      <w:lvlText w:val="•"/>
      <w:lvlJc w:val="left"/>
      <w:pPr>
        <w:ind w:left="4346" w:hanging="360"/>
      </w:pPr>
      <w:rPr>
        <w:rFonts w:hint="default"/>
        <w:lang w:val="en-US" w:eastAsia="en-US" w:bidi="ar-SA"/>
      </w:rPr>
    </w:lvl>
    <w:lvl w:ilvl="8" w:tplc="0F5ED788">
      <w:numFmt w:val="bullet"/>
      <w:lvlText w:val="•"/>
      <w:lvlJc w:val="left"/>
      <w:pPr>
        <w:ind w:left="4773" w:hanging="360"/>
      </w:pPr>
      <w:rPr>
        <w:rFonts w:hint="default"/>
        <w:lang w:val="en-US" w:eastAsia="en-US" w:bidi="ar-SA"/>
      </w:rPr>
    </w:lvl>
  </w:abstractNum>
  <w:abstractNum w:abstractNumId="10" w15:restartNumberingAfterBreak="0">
    <w:nsid w:val="52455630"/>
    <w:multiLevelType w:val="hybridMultilevel"/>
    <w:tmpl w:val="5A8AE358"/>
    <w:lvl w:ilvl="0" w:tplc="4F722246">
      <w:numFmt w:val="bullet"/>
      <w:lvlText w:val="●"/>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4FA86272">
      <w:numFmt w:val="bullet"/>
      <w:lvlText w:val="•"/>
      <w:lvlJc w:val="left"/>
      <w:pPr>
        <w:ind w:left="1128" w:hanging="360"/>
      </w:pPr>
      <w:rPr>
        <w:rFonts w:hint="default"/>
        <w:lang w:val="en-US" w:eastAsia="en-US" w:bidi="ar-SA"/>
      </w:rPr>
    </w:lvl>
    <w:lvl w:ilvl="2" w:tplc="07CA455C">
      <w:numFmt w:val="bullet"/>
      <w:lvlText w:val="•"/>
      <w:lvlJc w:val="left"/>
      <w:pPr>
        <w:ind w:left="1436" w:hanging="360"/>
      </w:pPr>
      <w:rPr>
        <w:rFonts w:hint="default"/>
        <w:lang w:val="en-US" w:eastAsia="en-US" w:bidi="ar-SA"/>
      </w:rPr>
    </w:lvl>
    <w:lvl w:ilvl="3" w:tplc="2DD4724A">
      <w:numFmt w:val="bullet"/>
      <w:lvlText w:val="•"/>
      <w:lvlJc w:val="left"/>
      <w:pPr>
        <w:ind w:left="1745" w:hanging="360"/>
      </w:pPr>
      <w:rPr>
        <w:rFonts w:hint="default"/>
        <w:lang w:val="en-US" w:eastAsia="en-US" w:bidi="ar-SA"/>
      </w:rPr>
    </w:lvl>
    <w:lvl w:ilvl="4" w:tplc="E50E08EE">
      <w:numFmt w:val="bullet"/>
      <w:lvlText w:val="•"/>
      <w:lvlJc w:val="left"/>
      <w:pPr>
        <w:ind w:left="2053" w:hanging="360"/>
      </w:pPr>
      <w:rPr>
        <w:rFonts w:hint="default"/>
        <w:lang w:val="en-US" w:eastAsia="en-US" w:bidi="ar-SA"/>
      </w:rPr>
    </w:lvl>
    <w:lvl w:ilvl="5" w:tplc="12C699E2">
      <w:numFmt w:val="bullet"/>
      <w:lvlText w:val="•"/>
      <w:lvlJc w:val="left"/>
      <w:pPr>
        <w:ind w:left="2362" w:hanging="360"/>
      </w:pPr>
      <w:rPr>
        <w:rFonts w:hint="default"/>
        <w:lang w:val="en-US" w:eastAsia="en-US" w:bidi="ar-SA"/>
      </w:rPr>
    </w:lvl>
    <w:lvl w:ilvl="6" w:tplc="D75EE0AC">
      <w:numFmt w:val="bullet"/>
      <w:lvlText w:val="•"/>
      <w:lvlJc w:val="left"/>
      <w:pPr>
        <w:ind w:left="2670" w:hanging="360"/>
      </w:pPr>
      <w:rPr>
        <w:rFonts w:hint="default"/>
        <w:lang w:val="en-US" w:eastAsia="en-US" w:bidi="ar-SA"/>
      </w:rPr>
    </w:lvl>
    <w:lvl w:ilvl="7" w:tplc="A762E7D8">
      <w:numFmt w:val="bullet"/>
      <w:lvlText w:val="•"/>
      <w:lvlJc w:val="left"/>
      <w:pPr>
        <w:ind w:left="2978" w:hanging="360"/>
      </w:pPr>
      <w:rPr>
        <w:rFonts w:hint="default"/>
        <w:lang w:val="en-US" w:eastAsia="en-US" w:bidi="ar-SA"/>
      </w:rPr>
    </w:lvl>
    <w:lvl w:ilvl="8" w:tplc="03CE3666">
      <w:numFmt w:val="bullet"/>
      <w:lvlText w:val="•"/>
      <w:lvlJc w:val="left"/>
      <w:pPr>
        <w:ind w:left="3287" w:hanging="360"/>
      </w:pPr>
      <w:rPr>
        <w:rFonts w:hint="default"/>
        <w:lang w:val="en-US" w:eastAsia="en-US" w:bidi="ar-SA"/>
      </w:rPr>
    </w:lvl>
  </w:abstractNum>
  <w:abstractNum w:abstractNumId="11" w15:restartNumberingAfterBreak="0">
    <w:nsid w:val="59B242CA"/>
    <w:multiLevelType w:val="hybridMultilevel"/>
    <w:tmpl w:val="217266BC"/>
    <w:lvl w:ilvl="0" w:tplc="CA8AC782">
      <w:numFmt w:val="bullet"/>
      <w:lvlText w:val="■"/>
      <w:lvlJc w:val="left"/>
      <w:pPr>
        <w:ind w:left="1149" w:hanging="720"/>
      </w:pPr>
      <w:rPr>
        <w:rFonts w:ascii="Arial" w:eastAsia="Arial" w:hAnsi="Arial" w:cs="Arial" w:hint="default"/>
        <w:b/>
        <w:bCs/>
        <w:i w:val="0"/>
        <w:iCs w:val="0"/>
        <w:spacing w:val="0"/>
        <w:w w:val="100"/>
        <w:sz w:val="24"/>
        <w:szCs w:val="24"/>
        <w:lang w:val="en-US" w:eastAsia="en-US" w:bidi="ar-SA"/>
      </w:rPr>
    </w:lvl>
    <w:lvl w:ilvl="1" w:tplc="4C8E5444">
      <w:numFmt w:val="bullet"/>
      <w:lvlText w:val="•"/>
      <w:lvlJc w:val="left"/>
      <w:pPr>
        <w:ind w:left="1431" w:hanging="720"/>
      </w:pPr>
      <w:rPr>
        <w:rFonts w:hint="default"/>
        <w:lang w:val="en-US" w:eastAsia="en-US" w:bidi="ar-SA"/>
      </w:rPr>
    </w:lvl>
    <w:lvl w:ilvl="2" w:tplc="1E866572">
      <w:numFmt w:val="bullet"/>
      <w:lvlText w:val="•"/>
      <w:lvlJc w:val="left"/>
      <w:pPr>
        <w:ind w:left="1722" w:hanging="720"/>
      </w:pPr>
      <w:rPr>
        <w:rFonts w:hint="default"/>
        <w:lang w:val="en-US" w:eastAsia="en-US" w:bidi="ar-SA"/>
      </w:rPr>
    </w:lvl>
    <w:lvl w:ilvl="3" w:tplc="334C694A">
      <w:numFmt w:val="bullet"/>
      <w:lvlText w:val="•"/>
      <w:lvlJc w:val="left"/>
      <w:pPr>
        <w:ind w:left="2013" w:hanging="720"/>
      </w:pPr>
      <w:rPr>
        <w:rFonts w:hint="default"/>
        <w:lang w:val="en-US" w:eastAsia="en-US" w:bidi="ar-SA"/>
      </w:rPr>
    </w:lvl>
    <w:lvl w:ilvl="4" w:tplc="92AAEA46">
      <w:numFmt w:val="bullet"/>
      <w:lvlText w:val="•"/>
      <w:lvlJc w:val="left"/>
      <w:pPr>
        <w:ind w:left="2304" w:hanging="720"/>
      </w:pPr>
      <w:rPr>
        <w:rFonts w:hint="default"/>
        <w:lang w:val="en-US" w:eastAsia="en-US" w:bidi="ar-SA"/>
      </w:rPr>
    </w:lvl>
    <w:lvl w:ilvl="5" w:tplc="2D3A874E">
      <w:numFmt w:val="bullet"/>
      <w:lvlText w:val="•"/>
      <w:lvlJc w:val="left"/>
      <w:pPr>
        <w:ind w:left="2596" w:hanging="720"/>
      </w:pPr>
      <w:rPr>
        <w:rFonts w:hint="default"/>
        <w:lang w:val="en-US" w:eastAsia="en-US" w:bidi="ar-SA"/>
      </w:rPr>
    </w:lvl>
    <w:lvl w:ilvl="6" w:tplc="24542FAE">
      <w:numFmt w:val="bullet"/>
      <w:lvlText w:val="•"/>
      <w:lvlJc w:val="left"/>
      <w:pPr>
        <w:ind w:left="2887" w:hanging="720"/>
      </w:pPr>
      <w:rPr>
        <w:rFonts w:hint="default"/>
        <w:lang w:val="en-US" w:eastAsia="en-US" w:bidi="ar-SA"/>
      </w:rPr>
    </w:lvl>
    <w:lvl w:ilvl="7" w:tplc="AED6D8A8">
      <w:numFmt w:val="bullet"/>
      <w:lvlText w:val="•"/>
      <w:lvlJc w:val="left"/>
      <w:pPr>
        <w:ind w:left="3178" w:hanging="720"/>
      </w:pPr>
      <w:rPr>
        <w:rFonts w:hint="default"/>
        <w:lang w:val="en-US" w:eastAsia="en-US" w:bidi="ar-SA"/>
      </w:rPr>
    </w:lvl>
    <w:lvl w:ilvl="8" w:tplc="2856FA10">
      <w:numFmt w:val="bullet"/>
      <w:lvlText w:val="•"/>
      <w:lvlJc w:val="left"/>
      <w:pPr>
        <w:ind w:left="3469" w:hanging="720"/>
      </w:pPr>
      <w:rPr>
        <w:rFonts w:hint="default"/>
        <w:lang w:val="en-US" w:eastAsia="en-US" w:bidi="ar-SA"/>
      </w:rPr>
    </w:lvl>
  </w:abstractNum>
  <w:abstractNum w:abstractNumId="12" w15:restartNumberingAfterBreak="0">
    <w:nsid w:val="60F15694"/>
    <w:multiLevelType w:val="hybridMultilevel"/>
    <w:tmpl w:val="599C3968"/>
    <w:lvl w:ilvl="0" w:tplc="C8C252D0">
      <w:numFmt w:val="bullet"/>
      <w:lvlText w:val="■"/>
      <w:lvlJc w:val="left"/>
      <w:pPr>
        <w:ind w:left="320" w:hanging="270"/>
      </w:pPr>
      <w:rPr>
        <w:rFonts w:ascii="Arial" w:eastAsia="Arial" w:hAnsi="Arial" w:cs="Arial" w:hint="default"/>
        <w:b/>
        <w:bCs/>
        <w:i w:val="0"/>
        <w:iCs w:val="0"/>
        <w:color w:val="0675A8"/>
        <w:spacing w:val="0"/>
        <w:w w:val="100"/>
        <w:sz w:val="24"/>
        <w:szCs w:val="24"/>
        <w:lang w:val="en-US" w:eastAsia="en-US" w:bidi="ar-SA"/>
      </w:rPr>
    </w:lvl>
    <w:lvl w:ilvl="1" w:tplc="4822A134">
      <w:numFmt w:val="bullet"/>
      <w:lvlText w:val="•"/>
      <w:lvlJc w:val="left"/>
      <w:pPr>
        <w:ind w:left="655" w:hanging="270"/>
      </w:pPr>
      <w:rPr>
        <w:rFonts w:hint="default"/>
        <w:lang w:val="en-US" w:eastAsia="en-US" w:bidi="ar-SA"/>
      </w:rPr>
    </w:lvl>
    <w:lvl w:ilvl="2" w:tplc="CAA48AF8">
      <w:numFmt w:val="bullet"/>
      <w:lvlText w:val="•"/>
      <w:lvlJc w:val="left"/>
      <w:pPr>
        <w:ind w:left="991" w:hanging="270"/>
      </w:pPr>
      <w:rPr>
        <w:rFonts w:hint="default"/>
        <w:lang w:val="en-US" w:eastAsia="en-US" w:bidi="ar-SA"/>
      </w:rPr>
    </w:lvl>
    <w:lvl w:ilvl="3" w:tplc="EA1488C4">
      <w:numFmt w:val="bullet"/>
      <w:lvlText w:val="•"/>
      <w:lvlJc w:val="left"/>
      <w:pPr>
        <w:ind w:left="1326" w:hanging="270"/>
      </w:pPr>
      <w:rPr>
        <w:rFonts w:hint="default"/>
        <w:lang w:val="en-US" w:eastAsia="en-US" w:bidi="ar-SA"/>
      </w:rPr>
    </w:lvl>
    <w:lvl w:ilvl="4" w:tplc="2B1A027C">
      <w:numFmt w:val="bullet"/>
      <w:lvlText w:val="•"/>
      <w:lvlJc w:val="left"/>
      <w:pPr>
        <w:ind w:left="1662" w:hanging="270"/>
      </w:pPr>
      <w:rPr>
        <w:rFonts w:hint="default"/>
        <w:lang w:val="en-US" w:eastAsia="en-US" w:bidi="ar-SA"/>
      </w:rPr>
    </w:lvl>
    <w:lvl w:ilvl="5" w:tplc="954280EE">
      <w:numFmt w:val="bullet"/>
      <w:lvlText w:val="•"/>
      <w:lvlJc w:val="left"/>
      <w:pPr>
        <w:ind w:left="1997" w:hanging="270"/>
      </w:pPr>
      <w:rPr>
        <w:rFonts w:hint="default"/>
        <w:lang w:val="en-US" w:eastAsia="en-US" w:bidi="ar-SA"/>
      </w:rPr>
    </w:lvl>
    <w:lvl w:ilvl="6" w:tplc="9D184E7C">
      <w:numFmt w:val="bullet"/>
      <w:lvlText w:val="•"/>
      <w:lvlJc w:val="left"/>
      <w:pPr>
        <w:ind w:left="2333" w:hanging="270"/>
      </w:pPr>
      <w:rPr>
        <w:rFonts w:hint="default"/>
        <w:lang w:val="en-US" w:eastAsia="en-US" w:bidi="ar-SA"/>
      </w:rPr>
    </w:lvl>
    <w:lvl w:ilvl="7" w:tplc="38AEC31C">
      <w:numFmt w:val="bullet"/>
      <w:lvlText w:val="•"/>
      <w:lvlJc w:val="left"/>
      <w:pPr>
        <w:ind w:left="2668" w:hanging="270"/>
      </w:pPr>
      <w:rPr>
        <w:rFonts w:hint="default"/>
        <w:lang w:val="en-US" w:eastAsia="en-US" w:bidi="ar-SA"/>
      </w:rPr>
    </w:lvl>
    <w:lvl w:ilvl="8" w:tplc="A170C868">
      <w:numFmt w:val="bullet"/>
      <w:lvlText w:val="•"/>
      <w:lvlJc w:val="left"/>
      <w:pPr>
        <w:ind w:left="3004" w:hanging="270"/>
      </w:pPr>
      <w:rPr>
        <w:rFonts w:hint="default"/>
        <w:lang w:val="en-US" w:eastAsia="en-US" w:bidi="ar-SA"/>
      </w:rPr>
    </w:lvl>
  </w:abstractNum>
  <w:abstractNum w:abstractNumId="13" w15:restartNumberingAfterBreak="0">
    <w:nsid w:val="67933AA8"/>
    <w:multiLevelType w:val="hybridMultilevel"/>
    <w:tmpl w:val="F3EC248A"/>
    <w:lvl w:ilvl="0" w:tplc="3064F3BE">
      <w:numFmt w:val="bullet"/>
      <w:lvlText w:val="■"/>
      <w:lvlJc w:val="left"/>
      <w:pPr>
        <w:ind w:left="698" w:hanging="270"/>
      </w:pPr>
      <w:rPr>
        <w:rFonts w:ascii="Arial" w:eastAsia="Arial" w:hAnsi="Arial" w:cs="Arial" w:hint="default"/>
        <w:b/>
        <w:bCs/>
        <w:i w:val="0"/>
        <w:iCs w:val="0"/>
        <w:color w:val="0675A8"/>
        <w:spacing w:val="0"/>
        <w:w w:val="100"/>
        <w:sz w:val="24"/>
        <w:szCs w:val="24"/>
        <w:lang w:val="en-US" w:eastAsia="en-US" w:bidi="ar-SA"/>
      </w:rPr>
    </w:lvl>
    <w:lvl w:ilvl="1" w:tplc="6F488186">
      <w:numFmt w:val="bullet"/>
      <w:lvlText w:val="•"/>
      <w:lvlJc w:val="left"/>
      <w:pPr>
        <w:ind w:left="1035" w:hanging="270"/>
      </w:pPr>
      <w:rPr>
        <w:rFonts w:hint="default"/>
        <w:lang w:val="en-US" w:eastAsia="en-US" w:bidi="ar-SA"/>
      </w:rPr>
    </w:lvl>
    <w:lvl w:ilvl="2" w:tplc="67FCCA3C">
      <w:numFmt w:val="bullet"/>
      <w:lvlText w:val="•"/>
      <w:lvlJc w:val="left"/>
      <w:pPr>
        <w:ind w:left="1370" w:hanging="270"/>
      </w:pPr>
      <w:rPr>
        <w:rFonts w:hint="default"/>
        <w:lang w:val="en-US" w:eastAsia="en-US" w:bidi="ar-SA"/>
      </w:rPr>
    </w:lvl>
    <w:lvl w:ilvl="3" w:tplc="F3B88D62">
      <w:numFmt w:val="bullet"/>
      <w:lvlText w:val="•"/>
      <w:lvlJc w:val="left"/>
      <w:pPr>
        <w:ind w:left="1705" w:hanging="270"/>
      </w:pPr>
      <w:rPr>
        <w:rFonts w:hint="default"/>
        <w:lang w:val="en-US" w:eastAsia="en-US" w:bidi="ar-SA"/>
      </w:rPr>
    </w:lvl>
    <w:lvl w:ilvl="4" w:tplc="79DC6E56">
      <w:numFmt w:val="bullet"/>
      <w:lvlText w:val="•"/>
      <w:lvlJc w:val="left"/>
      <w:pPr>
        <w:ind w:left="2040" w:hanging="270"/>
      </w:pPr>
      <w:rPr>
        <w:rFonts w:hint="default"/>
        <w:lang w:val="en-US" w:eastAsia="en-US" w:bidi="ar-SA"/>
      </w:rPr>
    </w:lvl>
    <w:lvl w:ilvl="5" w:tplc="361C1B0E">
      <w:numFmt w:val="bullet"/>
      <w:lvlText w:val="•"/>
      <w:lvlJc w:val="left"/>
      <w:pPr>
        <w:ind w:left="2376" w:hanging="270"/>
      </w:pPr>
      <w:rPr>
        <w:rFonts w:hint="default"/>
        <w:lang w:val="en-US" w:eastAsia="en-US" w:bidi="ar-SA"/>
      </w:rPr>
    </w:lvl>
    <w:lvl w:ilvl="6" w:tplc="6B68D926">
      <w:numFmt w:val="bullet"/>
      <w:lvlText w:val="•"/>
      <w:lvlJc w:val="left"/>
      <w:pPr>
        <w:ind w:left="2711" w:hanging="270"/>
      </w:pPr>
      <w:rPr>
        <w:rFonts w:hint="default"/>
        <w:lang w:val="en-US" w:eastAsia="en-US" w:bidi="ar-SA"/>
      </w:rPr>
    </w:lvl>
    <w:lvl w:ilvl="7" w:tplc="49A0ED12">
      <w:numFmt w:val="bullet"/>
      <w:lvlText w:val="•"/>
      <w:lvlJc w:val="left"/>
      <w:pPr>
        <w:ind w:left="3046" w:hanging="270"/>
      </w:pPr>
      <w:rPr>
        <w:rFonts w:hint="default"/>
        <w:lang w:val="en-US" w:eastAsia="en-US" w:bidi="ar-SA"/>
      </w:rPr>
    </w:lvl>
    <w:lvl w:ilvl="8" w:tplc="731EC0B4">
      <w:numFmt w:val="bullet"/>
      <w:lvlText w:val="•"/>
      <w:lvlJc w:val="left"/>
      <w:pPr>
        <w:ind w:left="3381" w:hanging="270"/>
      </w:pPr>
      <w:rPr>
        <w:rFonts w:hint="default"/>
        <w:lang w:val="en-US" w:eastAsia="en-US" w:bidi="ar-SA"/>
      </w:rPr>
    </w:lvl>
  </w:abstractNum>
  <w:abstractNum w:abstractNumId="14" w15:restartNumberingAfterBreak="0">
    <w:nsid w:val="6B56179C"/>
    <w:multiLevelType w:val="hybridMultilevel"/>
    <w:tmpl w:val="0136B1FA"/>
    <w:lvl w:ilvl="0" w:tplc="72F495A8">
      <w:numFmt w:val="bullet"/>
      <w:lvlText w:val="●"/>
      <w:lvlJc w:val="left"/>
      <w:pPr>
        <w:ind w:left="545" w:hanging="360"/>
      </w:pPr>
      <w:rPr>
        <w:rFonts w:ascii="Arial" w:eastAsia="Arial" w:hAnsi="Arial" w:cs="Arial" w:hint="default"/>
        <w:b w:val="0"/>
        <w:bCs w:val="0"/>
        <w:i w:val="0"/>
        <w:iCs w:val="0"/>
        <w:spacing w:val="0"/>
        <w:w w:val="100"/>
        <w:sz w:val="22"/>
        <w:szCs w:val="22"/>
        <w:lang w:val="en-US" w:eastAsia="en-US" w:bidi="ar-SA"/>
      </w:rPr>
    </w:lvl>
    <w:lvl w:ilvl="1" w:tplc="E5685C3E">
      <w:numFmt w:val="bullet"/>
      <w:lvlText w:val="•"/>
      <w:lvlJc w:val="left"/>
      <w:pPr>
        <w:ind w:left="1020" w:hanging="360"/>
      </w:pPr>
      <w:rPr>
        <w:rFonts w:hint="default"/>
        <w:lang w:val="en-US" w:eastAsia="en-US" w:bidi="ar-SA"/>
      </w:rPr>
    </w:lvl>
    <w:lvl w:ilvl="2" w:tplc="4A983F3E">
      <w:numFmt w:val="bullet"/>
      <w:lvlText w:val="•"/>
      <w:lvlJc w:val="left"/>
      <w:pPr>
        <w:ind w:left="1500" w:hanging="360"/>
      </w:pPr>
      <w:rPr>
        <w:rFonts w:hint="default"/>
        <w:lang w:val="en-US" w:eastAsia="en-US" w:bidi="ar-SA"/>
      </w:rPr>
    </w:lvl>
    <w:lvl w:ilvl="3" w:tplc="AB3834B6">
      <w:numFmt w:val="bullet"/>
      <w:lvlText w:val="•"/>
      <w:lvlJc w:val="left"/>
      <w:pPr>
        <w:ind w:left="1980" w:hanging="360"/>
      </w:pPr>
      <w:rPr>
        <w:rFonts w:hint="default"/>
        <w:lang w:val="en-US" w:eastAsia="en-US" w:bidi="ar-SA"/>
      </w:rPr>
    </w:lvl>
    <w:lvl w:ilvl="4" w:tplc="78AC0292">
      <w:numFmt w:val="bullet"/>
      <w:lvlText w:val="•"/>
      <w:lvlJc w:val="left"/>
      <w:pPr>
        <w:ind w:left="2460" w:hanging="360"/>
      </w:pPr>
      <w:rPr>
        <w:rFonts w:hint="default"/>
        <w:lang w:val="en-US" w:eastAsia="en-US" w:bidi="ar-SA"/>
      </w:rPr>
    </w:lvl>
    <w:lvl w:ilvl="5" w:tplc="D2EE6E7E">
      <w:numFmt w:val="bullet"/>
      <w:lvlText w:val="•"/>
      <w:lvlJc w:val="left"/>
      <w:pPr>
        <w:ind w:left="2940" w:hanging="360"/>
      </w:pPr>
      <w:rPr>
        <w:rFonts w:hint="default"/>
        <w:lang w:val="en-US" w:eastAsia="en-US" w:bidi="ar-SA"/>
      </w:rPr>
    </w:lvl>
    <w:lvl w:ilvl="6" w:tplc="4DB0A76C">
      <w:numFmt w:val="bullet"/>
      <w:lvlText w:val="•"/>
      <w:lvlJc w:val="left"/>
      <w:pPr>
        <w:ind w:left="3420" w:hanging="360"/>
      </w:pPr>
      <w:rPr>
        <w:rFonts w:hint="default"/>
        <w:lang w:val="en-US" w:eastAsia="en-US" w:bidi="ar-SA"/>
      </w:rPr>
    </w:lvl>
    <w:lvl w:ilvl="7" w:tplc="4A9A89B0">
      <w:numFmt w:val="bullet"/>
      <w:lvlText w:val="•"/>
      <w:lvlJc w:val="left"/>
      <w:pPr>
        <w:ind w:left="3900" w:hanging="360"/>
      </w:pPr>
      <w:rPr>
        <w:rFonts w:hint="default"/>
        <w:lang w:val="en-US" w:eastAsia="en-US" w:bidi="ar-SA"/>
      </w:rPr>
    </w:lvl>
    <w:lvl w:ilvl="8" w:tplc="C71278E4">
      <w:numFmt w:val="bullet"/>
      <w:lvlText w:val="•"/>
      <w:lvlJc w:val="left"/>
      <w:pPr>
        <w:ind w:left="4380" w:hanging="360"/>
      </w:pPr>
      <w:rPr>
        <w:rFonts w:hint="default"/>
        <w:lang w:val="en-US" w:eastAsia="en-US" w:bidi="ar-SA"/>
      </w:rPr>
    </w:lvl>
  </w:abstractNum>
  <w:abstractNum w:abstractNumId="15" w15:restartNumberingAfterBreak="0">
    <w:nsid w:val="6C0E2DCC"/>
    <w:multiLevelType w:val="hybridMultilevel"/>
    <w:tmpl w:val="4140A0E6"/>
    <w:lvl w:ilvl="0" w:tplc="1BB68B18">
      <w:numFmt w:val="bullet"/>
      <w:lvlText w:val="■"/>
      <w:lvlJc w:val="left"/>
      <w:pPr>
        <w:ind w:left="699" w:hanging="270"/>
      </w:pPr>
      <w:rPr>
        <w:rFonts w:ascii="Arial" w:eastAsia="Arial" w:hAnsi="Arial" w:cs="Arial" w:hint="default"/>
        <w:b/>
        <w:bCs/>
        <w:i w:val="0"/>
        <w:iCs w:val="0"/>
        <w:color w:val="0675A8"/>
        <w:spacing w:val="0"/>
        <w:w w:val="100"/>
        <w:sz w:val="24"/>
        <w:szCs w:val="24"/>
        <w:lang w:val="en-US" w:eastAsia="en-US" w:bidi="ar-SA"/>
      </w:rPr>
    </w:lvl>
    <w:lvl w:ilvl="1" w:tplc="87DEE15E">
      <w:numFmt w:val="bullet"/>
      <w:lvlText w:val="•"/>
      <w:lvlJc w:val="left"/>
      <w:pPr>
        <w:ind w:left="1035" w:hanging="270"/>
      </w:pPr>
      <w:rPr>
        <w:rFonts w:hint="default"/>
        <w:lang w:val="en-US" w:eastAsia="en-US" w:bidi="ar-SA"/>
      </w:rPr>
    </w:lvl>
    <w:lvl w:ilvl="2" w:tplc="61FA496A">
      <w:numFmt w:val="bullet"/>
      <w:lvlText w:val="•"/>
      <w:lvlJc w:val="left"/>
      <w:pPr>
        <w:ind w:left="1370" w:hanging="270"/>
      </w:pPr>
      <w:rPr>
        <w:rFonts w:hint="default"/>
        <w:lang w:val="en-US" w:eastAsia="en-US" w:bidi="ar-SA"/>
      </w:rPr>
    </w:lvl>
    <w:lvl w:ilvl="3" w:tplc="DDC0AAD0">
      <w:numFmt w:val="bullet"/>
      <w:lvlText w:val="•"/>
      <w:lvlJc w:val="left"/>
      <w:pPr>
        <w:ind w:left="1705" w:hanging="270"/>
      </w:pPr>
      <w:rPr>
        <w:rFonts w:hint="default"/>
        <w:lang w:val="en-US" w:eastAsia="en-US" w:bidi="ar-SA"/>
      </w:rPr>
    </w:lvl>
    <w:lvl w:ilvl="4" w:tplc="9878A4D0">
      <w:numFmt w:val="bullet"/>
      <w:lvlText w:val="•"/>
      <w:lvlJc w:val="left"/>
      <w:pPr>
        <w:ind w:left="2040" w:hanging="270"/>
      </w:pPr>
      <w:rPr>
        <w:rFonts w:hint="default"/>
        <w:lang w:val="en-US" w:eastAsia="en-US" w:bidi="ar-SA"/>
      </w:rPr>
    </w:lvl>
    <w:lvl w:ilvl="5" w:tplc="4FF4BAF6">
      <w:numFmt w:val="bullet"/>
      <w:lvlText w:val="•"/>
      <w:lvlJc w:val="left"/>
      <w:pPr>
        <w:ind w:left="2376" w:hanging="270"/>
      </w:pPr>
      <w:rPr>
        <w:rFonts w:hint="default"/>
        <w:lang w:val="en-US" w:eastAsia="en-US" w:bidi="ar-SA"/>
      </w:rPr>
    </w:lvl>
    <w:lvl w:ilvl="6" w:tplc="E4343268">
      <w:numFmt w:val="bullet"/>
      <w:lvlText w:val="•"/>
      <w:lvlJc w:val="left"/>
      <w:pPr>
        <w:ind w:left="2711" w:hanging="270"/>
      </w:pPr>
      <w:rPr>
        <w:rFonts w:hint="default"/>
        <w:lang w:val="en-US" w:eastAsia="en-US" w:bidi="ar-SA"/>
      </w:rPr>
    </w:lvl>
    <w:lvl w:ilvl="7" w:tplc="1DB4D492">
      <w:numFmt w:val="bullet"/>
      <w:lvlText w:val="•"/>
      <w:lvlJc w:val="left"/>
      <w:pPr>
        <w:ind w:left="3046" w:hanging="270"/>
      </w:pPr>
      <w:rPr>
        <w:rFonts w:hint="default"/>
        <w:lang w:val="en-US" w:eastAsia="en-US" w:bidi="ar-SA"/>
      </w:rPr>
    </w:lvl>
    <w:lvl w:ilvl="8" w:tplc="6E3A0E64">
      <w:numFmt w:val="bullet"/>
      <w:lvlText w:val="•"/>
      <w:lvlJc w:val="left"/>
      <w:pPr>
        <w:ind w:left="3381" w:hanging="270"/>
      </w:pPr>
      <w:rPr>
        <w:rFonts w:hint="default"/>
        <w:lang w:val="en-US" w:eastAsia="en-US" w:bidi="ar-SA"/>
      </w:rPr>
    </w:lvl>
  </w:abstractNum>
  <w:abstractNum w:abstractNumId="16" w15:restartNumberingAfterBreak="0">
    <w:nsid w:val="706510EF"/>
    <w:multiLevelType w:val="hybridMultilevel"/>
    <w:tmpl w:val="A630F85E"/>
    <w:lvl w:ilvl="0" w:tplc="B448D922">
      <w:numFmt w:val="bullet"/>
      <w:lvlText w:val="●"/>
      <w:lvlJc w:val="left"/>
      <w:pPr>
        <w:ind w:left="479" w:hanging="360"/>
      </w:pPr>
      <w:rPr>
        <w:rFonts w:ascii="Arial" w:eastAsia="Arial" w:hAnsi="Arial" w:cs="Arial" w:hint="default"/>
        <w:b w:val="0"/>
        <w:bCs w:val="0"/>
        <w:i w:val="0"/>
        <w:iCs w:val="0"/>
        <w:spacing w:val="0"/>
        <w:w w:val="100"/>
        <w:sz w:val="24"/>
        <w:szCs w:val="24"/>
        <w:lang w:val="en-US" w:eastAsia="en-US" w:bidi="ar-SA"/>
      </w:rPr>
    </w:lvl>
    <w:lvl w:ilvl="1" w:tplc="6792B71C">
      <w:numFmt w:val="bullet"/>
      <w:lvlText w:val="•"/>
      <w:lvlJc w:val="left"/>
      <w:pPr>
        <w:ind w:left="960" w:hanging="360"/>
      </w:pPr>
      <w:rPr>
        <w:rFonts w:hint="default"/>
        <w:lang w:val="en-US" w:eastAsia="en-US" w:bidi="ar-SA"/>
      </w:rPr>
    </w:lvl>
    <w:lvl w:ilvl="2" w:tplc="5D7CD688">
      <w:numFmt w:val="bullet"/>
      <w:lvlText w:val="•"/>
      <w:lvlJc w:val="left"/>
      <w:pPr>
        <w:ind w:left="1441" w:hanging="360"/>
      </w:pPr>
      <w:rPr>
        <w:rFonts w:hint="default"/>
        <w:lang w:val="en-US" w:eastAsia="en-US" w:bidi="ar-SA"/>
      </w:rPr>
    </w:lvl>
    <w:lvl w:ilvl="3" w:tplc="B560DA64">
      <w:numFmt w:val="bullet"/>
      <w:lvlText w:val="•"/>
      <w:lvlJc w:val="left"/>
      <w:pPr>
        <w:ind w:left="1922" w:hanging="360"/>
      </w:pPr>
      <w:rPr>
        <w:rFonts w:hint="default"/>
        <w:lang w:val="en-US" w:eastAsia="en-US" w:bidi="ar-SA"/>
      </w:rPr>
    </w:lvl>
    <w:lvl w:ilvl="4" w:tplc="E3D03D56">
      <w:numFmt w:val="bullet"/>
      <w:lvlText w:val="•"/>
      <w:lvlJc w:val="left"/>
      <w:pPr>
        <w:ind w:left="2403" w:hanging="360"/>
      </w:pPr>
      <w:rPr>
        <w:rFonts w:hint="default"/>
        <w:lang w:val="en-US" w:eastAsia="en-US" w:bidi="ar-SA"/>
      </w:rPr>
    </w:lvl>
    <w:lvl w:ilvl="5" w:tplc="5EB01FC2">
      <w:numFmt w:val="bullet"/>
      <w:lvlText w:val="•"/>
      <w:lvlJc w:val="left"/>
      <w:pPr>
        <w:ind w:left="2884" w:hanging="360"/>
      </w:pPr>
      <w:rPr>
        <w:rFonts w:hint="default"/>
        <w:lang w:val="en-US" w:eastAsia="en-US" w:bidi="ar-SA"/>
      </w:rPr>
    </w:lvl>
    <w:lvl w:ilvl="6" w:tplc="AEC2BF30">
      <w:numFmt w:val="bullet"/>
      <w:lvlText w:val="•"/>
      <w:lvlJc w:val="left"/>
      <w:pPr>
        <w:ind w:left="3365" w:hanging="360"/>
      </w:pPr>
      <w:rPr>
        <w:rFonts w:hint="default"/>
        <w:lang w:val="en-US" w:eastAsia="en-US" w:bidi="ar-SA"/>
      </w:rPr>
    </w:lvl>
    <w:lvl w:ilvl="7" w:tplc="0444111E">
      <w:numFmt w:val="bullet"/>
      <w:lvlText w:val="•"/>
      <w:lvlJc w:val="left"/>
      <w:pPr>
        <w:ind w:left="3846" w:hanging="360"/>
      </w:pPr>
      <w:rPr>
        <w:rFonts w:hint="default"/>
        <w:lang w:val="en-US" w:eastAsia="en-US" w:bidi="ar-SA"/>
      </w:rPr>
    </w:lvl>
    <w:lvl w:ilvl="8" w:tplc="09404AC4">
      <w:numFmt w:val="bullet"/>
      <w:lvlText w:val="•"/>
      <w:lvlJc w:val="left"/>
      <w:pPr>
        <w:ind w:left="4327" w:hanging="360"/>
      </w:pPr>
      <w:rPr>
        <w:rFonts w:hint="default"/>
        <w:lang w:val="en-US" w:eastAsia="en-US" w:bidi="ar-SA"/>
      </w:rPr>
    </w:lvl>
  </w:abstractNum>
  <w:abstractNum w:abstractNumId="17" w15:restartNumberingAfterBreak="0">
    <w:nsid w:val="778035D6"/>
    <w:multiLevelType w:val="hybridMultilevel"/>
    <w:tmpl w:val="3EDE1D40"/>
    <w:lvl w:ilvl="0" w:tplc="A4D87872">
      <w:numFmt w:val="bullet"/>
      <w:lvlText w:val="■"/>
      <w:lvlJc w:val="left"/>
      <w:pPr>
        <w:ind w:left="770" w:hanging="720"/>
      </w:pPr>
      <w:rPr>
        <w:rFonts w:ascii="Arial" w:eastAsia="Arial" w:hAnsi="Arial" w:cs="Arial" w:hint="default"/>
        <w:b/>
        <w:bCs/>
        <w:i w:val="0"/>
        <w:iCs w:val="0"/>
        <w:spacing w:val="0"/>
        <w:w w:val="100"/>
        <w:sz w:val="24"/>
        <w:szCs w:val="24"/>
        <w:lang w:val="en-US" w:eastAsia="en-US" w:bidi="ar-SA"/>
      </w:rPr>
    </w:lvl>
    <w:lvl w:ilvl="1" w:tplc="0930D7D2">
      <w:numFmt w:val="bullet"/>
      <w:lvlText w:val="•"/>
      <w:lvlJc w:val="left"/>
      <w:pPr>
        <w:ind w:left="1069" w:hanging="720"/>
      </w:pPr>
      <w:rPr>
        <w:rFonts w:hint="default"/>
        <w:lang w:val="en-US" w:eastAsia="en-US" w:bidi="ar-SA"/>
      </w:rPr>
    </w:lvl>
    <w:lvl w:ilvl="2" w:tplc="34027FCA">
      <w:numFmt w:val="bullet"/>
      <w:lvlText w:val="•"/>
      <w:lvlJc w:val="left"/>
      <w:pPr>
        <w:ind w:left="1359" w:hanging="720"/>
      </w:pPr>
      <w:rPr>
        <w:rFonts w:hint="default"/>
        <w:lang w:val="en-US" w:eastAsia="en-US" w:bidi="ar-SA"/>
      </w:rPr>
    </w:lvl>
    <w:lvl w:ilvl="3" w:tplc="CFD849C8">
      <w:numFmt w:val="bullet"/>
      <w:lvlText w:val="•"/>
      <w:lvlJc w:val="left"/>
      <w:pPr>
        <w:ind w:left="1648" w:hanging="720"/>
      </w:pPr>
      <w:rPr>
        <w:rFonts w:hint="default"/>
        <w:lang w:val="en-US" w:eastAsia="en-US" w:bidi="ar-SA"/>
      </w:rPr>
    </w:lvl>
    <w:lvl w:ilvl="4" w:tplc="115EB9EC">
      <w:numFmt w:val="bullet"/>
      <w:lvlText w:val="•"/>
      <w:lvlJc w:val="left"/>
      <w:pPr>
        <w:ind w:left="1938" w:hanging="720"/>
      </w:pPr>
      <w:rPr>
        <w:rFonts w:hint="default"/>
        <w:lang w:val="en-US" w:eastAsia="en-US" w:bidi="ar-SA"/>
      </w:rPr>
    </w:lvl>
    <w:lvl w:ilvl="5" w:tplc="34C84444">
      <w:numFmt w:val="bullet"/>
      <w:lvlText w:val="•"/>
      <w:lvlJc w:val="left"/>
      <w:pPr>
        <w:ind w:left="2227" w:hanging="720"/>
      </w:pPr>
      <w:rPr>
        <w:rFonts w:hint="default"/>
        <w:lang w:val="en-US" w:eastAsia="en-US" w:bidi="ar-SA"/>
      </w:rPr>
    </w:lvl>
    <w:lvl w:ilvl="6" w:tplc="319454C8">
      <w:numFmt w:val="bullet"/>
      <w:lvlText w:val="•"/>
      <w:lvlJc w:val="left"/>
      <w:pPr>
        <w:ind w:left="2517" w:hanging="720"/>
      </w:pPr>
      <w:rPr>
        <w:rFonts w:hint="default"/>
        <w:lang w:val="en-US" w:eastAsia="en-US" w:bidi="ar-SA"/>
      </w:rPr>
    </w:lvl>
    <w:lvl w:ilvl="7" w:tplc="0B4016E4">
      <w:numFmt w:val="bullet"/>
      <w:lvlText w:val="•"/>
      <w:lvlJc w:val="left"/>
      <w:pPr>
        <w:ind w:left="2806" w:hanging="720"/>
      </w:pPr>
      <w:rPr>
        <w:rFonts w:hint="default"/>
        <w:lang w:val="en-US" w:eastAsia="en-US" w:bidi="ar-SA"/>
      </w:rPr>
    </w:lvl>
    <w:lvl w:ilvl="8" w:tplc="A8BCA27E">
      <w:numFmt w:val="bullet"/>
      <w:lvlText w:val="•"/>
      <w:lvlJc w:val="left"/>
      <w:pPr>
        <w:ind w:left="3096" w:hanging="720"/>
      </w:pPr>
      <w:rPr>
        <w:rFonts w:hint="default"/>
        <w:lang w:val="en-US" w:eastAsia="en-US" w:bidi="ar-SA"/>
      </w:rPr>
    </w:lvl>
  </w:abstractNum>
  <w:num w:numId="1" w16cid:durableId="2072849608">
    <w:abstractNumId w:val="3"/>
  </w:num>
  <w:num w:numId="2" w16cid:durableId="203254559">
    <w:abstractNumId w:val="4"/>
  </w:num>
  <w:num w:numId="3" w16cid:durableId="1995141288">
    <w:abstractNumId w:val="12"/>
  </w:num>
  <w:num w:numId="4" w16cid:durableId="801965296">
    <w:abstractNumId w:val="2"/>
  </w:num>
  <w:num w:numId="5" w16cid:durableId="30693952">
    <w:abstractNumId w:val="13"/>
  </w:num>
  <w:num w:numId="6" w16cid:durableId="335115930">
    <w:abstractNumId w:val="5"/>
  </w:num>
  <w:num w:numId="7" w16cid:durableId="112091112">
    <w:abstractNumId w:val="15"/>
  </w:num>
  <w:num w:numId="8" w16cid:durableId="1317799567">
    <w:abstractNumId w:val="7"/>
  </w:num>
  <w:num w:numId="9" w16cid:durableId="369577118">
    <w:abstractNumId w:val="6"/>
  </w:num>
  <w:num w:numId="10" w16cid:durableId="1024788521">
    <w:abstractNumId w:val="11"/>
  </w:num>
  <w:num w:numId="11" w16cid:durableId="854265357">
    <w:abstractNumId w:val="1"/>
  </w:num>
  <w:num w:numId="12" w16cid:durableId="1057247180">
    <w:abstractNumId w:val="17"/>
  </w:num>
  <w:num w:numId="13" w16cid:durableId="1377702794">
    <w:abstractNumId w:val="14"/>
  </w:num>
  <w:num w:numId="14" w16cid:durableId="587037517">
    <w:abstractNumId w:val="0"/>
  </w:num>
  <w:num w:numId="15" w16cid:durableId="1888299974">
    <w:abstractNumId w:val="8"/>
  </w:num>
  <w:num w:numId="16" w16cid:durableId="952396588">
    <w:abstractNumId w:val="16"/>
  </w:num>
  <w:num w:numId="17" w16cid:durableId="1444691721">
    <w:abstractNumId w:val="9"/>
  </w:num>
  <w:num w:numId="18" w16cid:durableId="174359815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3081C"/>
    <w:rsid w:val="005A6A0B"/>
    <w:rsid w:val="00605B2B"/>
    <w:rsid w:val="00640C7A"/>
    <w:rsid w:val="00D30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8B3D65"/>
  <w15:docId w15:val="{F90F1E9C-3CE8-DC48-AFD4-D8B75DC3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0"/>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38" Type="http://schemas.openxmlformats.org/officeDocument/2006/relationships/hyperlink" Target="https://www.healthcare.gov/sbc-glossary/" TargetMode="External"/><Relationship Id="rId107" Type="http://schemas.openxmlformats.org/officeDocument/2006/relationships/image" Target="media/image7.png"/><Relationship Id="rId11" Type="http://schemas.openxmlformats.org/officeDocument/2006/relationships/hyperlink" Target="https://www.healthcare.gov/sbc-glossary/" TargetMode="External"/><Relationship Id="rId32"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74"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149" Type="http://schemas.openxmlformats.org/officeDocument/2006/relationships/hyperlink" Target="https://www.healthcare.gov/sbc-glossary/" TargetMode="External"/><Relationship Id="rId5" Type="http://schemas.openxmlformats.org/officeDocument/2006/relationships/footnotes" Target="footnotes.xm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9" Type="http://schemas.openxmlformats.org/officeDocument/2006/relationships/hyperlink" Target="https://www.healthcare.gov/sbc-glossary/" TargetMode="Externa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50" Type="http://schemas.openxmlformats.org/officeDocument/2006/relationships/hyperlink" Target="https://www.healthcare.gov/sbc-glossary/" TargetMode="External"/><Relationship Id="rId155" Type="http://schemas.openxmlformats.org/officeDocument/2006/relationships/footer" Target="footer2.xml"/><Relationship Id="rId12" Type="http://schemas.openxmlformats.org/officeDocument/2006/relationships/hyperlink" Target="https://www.healthcare.gov/sbc-glossary/" TargetMode="External"/><Relationship Id="rId17" Type="http://schemas.openxmlformats.org/officeDocument/2006/relationships/hyperlink" Target="https://www.healthcare.gov/sbc-glossary/#plan"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deductible" TargetMode="External"/><Relationship Id="rId59" Type="http://schemas.openxmlformats.org/officeDocument/2006/relationships/hyperlink" Target="https://www.healthcare.gov/sbc-glossary/" TargetMode="External"/><Relationship Id="rId103" Type="http://schemas.openxmlformats.org/officeDocument/2006/relationships/hyperlink" Target="https://www.healthcare.gov/sbc-glossary/#cost-sharing" TargetMode="Externa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image" Target="media/image4.jpeg"/><Relationship Id="rId96" Type="http://schemas.openxmlformats.org/officeDocument/2006/relationships/hyperlink" Target="https://www.healthcare.gov/sbc-glossary/" TargetMode="External"/><Relationship Id="rId140" Type="http://schemas.openxmlformats.org/officeDocument/2006/relationships/hyperlink" Target="https://www.healthcare.gov/sbc-glossary/" TargetMode="External"/><Relationship Id="rId145" Type="http://schemas.openxmlformats.org/officeDocument/2006/relationships/hyperlink" Target="https://www.healthcare.gov/sbc-glossar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hyperlink" Target="https://www.healthcare.gov/sbc-glossary/" TargetMode="External"/><Relationship Id="rId130" Type="http://schemas.openxmlformats.org/officeDocument/2006/relationships/hyperlink" Target="https://www.healthcare.gov/sbc-glossary/" TargetMode="External"/><Relationship Id="rId135" Type="http://schemas.openxmlformats.org/officeDocument/2006/relationships/hyperlink" Target="https://www.healthcare.gov/sbc-glossary/" TargetMode="External"/><Relationship Id="rId151" Type="http://schemas.openxmlformats.org/officeDocument/2006/relationships/hyperlink" Target="https://www.healthcare.gov/sbc-glossary/" TargetMode="External"/><Relationship Id="rId156" Type="http://schemas.openxmlformats.org/officeDocument/2006/relationships/fontTable" Target="fontTable.xml"/><Relationship Id="rId13" Type="http://schemas.openxmlformats.org/officeDocument/2006/relationships/hyperlink" Target="https://hr.umich.edu/benefits-wellness/health-well-being/health-plans/health-plan-forms-documents" TargetMode="External"/><Relationship Id="rId18" Type="http://schemas.openxmlformats.org/officeDocument/2006/relationships/hyperlink" Target="https://www.healthcare.gov/sbc-glossary/#premium"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excluded-services"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141" Type="http://schemas.openxmlformats.org/officeDocument/2006/relationships/hyperlink" Target="https://www.healthcare.gov/sbc-glossary/" TargetMode="External"/><Relationship Id="rId146" Type="http://schemas.openxmlformats.org/officeDocument/2006/relationships/hyperlink" Target="https://www.healthcare.gov/sbc-glossary/" TargetMode="External"/><Relationship Id="rId7" Type="http://schemas.openxmlformats.org/officeDocument/2006/relationships/image" Target="media/image1.png"/><Relationship Id="rId71" Type="http://schemas.openxmlformats.org/officeDocument/2006/relationships/hyperlink" Target="https://www.healthcare.gov/sbc-glossary/" TargetMode="External"/><Relationship Id="rId92" Type="http://schemas.openxmlformats.org/officeDocument/2006/relationships/hyperlink" Target="https://www.healthcare.gov/sbc-glossary/" TargetMode="External"/><Relationship Id="rId2" Type="http://schemas.openxmlformats.org/officeDocument/2006/relationships/styles" Target="styles.xml"/><Relationship Id="rId29" Type="http://schemas.openxmlformats.org/officeDocument/2006/relationships/hyperlink" Target="http://www.bcbsm.com/" TargetMode="External"/><Relationship Id="rId24" Type="http://schemas.openxmlformats.org/officeDocument/2006/relationships/hyperlink" Target="https://www.healthcare.gov/sbc-glossary/" TargetMode="External"/><Relationship Id="rId40" Type="http://schemas.openxmlformats.org/officeDocument/2006/relationships/hyperlink" Target="https://www.healthcare.gov/sbc-glossary/" TargetMode="External"/><Relationship Id="rId45" Type="http://schemas.openxmlformats.org/officeDocument/2006/relationships/footer" Target="footer1.xml"/><Relationship Id="rId66" Type="http://schemas.openxmlformats.org/officeDocument/2006/relationships/hyperlink" Target="https://www.healthcare.gov/sbc-glossary/" TargetMode="External"/><Relationship Id="rId87" Type="http://schemas.openxmlformats.org/officeDocument/2006/relationships/hyperlink" Target="https://www.healthcare.gov/sbc-glossary/" TargetMode="Externa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136" Type="http://schemas.openxmlformats.org/officeDocument/2006/relationships/hyperlink" Target="https://www.healthcare.gov/sbc-glossary/" TargetMode="External"/><Relationship Id="rId157" Type="http://schemas.openxmlformats.org/officeDocument/2006/relationships/theme" Target="theme/theme1.xml"/><Relationship Id="rId61" Type="http://schemas.openxmlformats.org/officeDocument/2006/relationships/hyperlink" Target="https://www.healthcare.gov/sbc-glossary/" TargetMode="External"/><Relationship Id="rId82" Type="http://schemas.openxmlformats.org/officeDocument/2006/relationships/hyperlink" Target="https://www.healthcare.gov/sbc-glossary/" TargetMode="External"/><Relationship Id="rId152" Type="http://schemas.openxmlformats.org/officeDocument/2006/relationships/hyperlink" Target="https://www.healthcare.gov/sbc-glossary/" TargetMode="External"/><Relationship Id="rId19" Type="http://schemas.openxmlformats.org/officeDocument/2006/relationships/hyperlink" Target="https://hr.umich.edu/benefits-wellness/health-well-being/health-plans/health-plan-forms-documents"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image" Target="media/image5.jpeg"/><Relationship Id="rId126" Type="http://schemas.openxmlformats.org/officeDocument/2006/relationships/hyperlink" Target="https://www.healthcare.gov/sbc-glossary/" TargetMode="External"/><Relationship Id="rId147" Type="http://schemas.openxmlformats.org/officeDocument/2006/relationships/hyperlink" Target="https://www.healthcare.gov/sbc-glossary/" TargetMode="External"/><Relationship Id="rId8" Type="http://schemas.openxmlformats.org/officeDocument/2006/relationships/image" Target="media/image2.jpeg"/><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yperlink" Target="https://www.healthcare.gov/sbc-glossary/" TargetMode="External"/><Relationship Id="rId98" Type="http://schemas.openxmlformats.org/officeDocument/2006/relationships/hyperlink" Target="https://www.healthcare.gov/sbc-glossary/" TargetMode="External"/><Relationship Id="rId121" Type="http://schemas.openxmlformats.org/officeDocument/2006/relationships/hyperlink" Target="https://www.healthcare.gov/sbc-glossary/" TargetMode="External"/><Relationship Id="rId142" Type="http://schemas.openxmlformats.org/officeDocument/2006/relationships/hyperlink" Target="https://www.healthcare.gov/sbc-glossary/" TargetMode="External"/><Relationship Id="rId3" Type="http://schemas.openxmlformats.org/officeDocument/2006/relationships/settings" Target="settings.xml"/><Relationship Id="rId25" Type="http://schemas.openxmlformats.org/officeDocument/2006/relationships/hyperlink" Target="https://www.healthcare.gov/sbc-glossary/" TargetMode="External"/><Relationship Id="rId46" Type="http://schemas.openxmlformats.org/officeDocument/2006/relationships/hyperlink" Target="https://hr.umich.edu/benefits-wellness/health-well-being/prescription-drug-plan"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137"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s://www.healthcare.gov/sbc-glossary/" TargetMode="External"/><Relationship Id="rId83" Type="http://schemas.openxmlformats.org/officeDocument/2006/relationships/hyperlink" Target="https://www.healthcare.gov/sbc-glossary/" TargetMode="External"/><Relationship Id="rId88" Type="http://schemas.openxmlformats.org/officeDocument/2006/relationships/hyperlink" Target="https://www.healthcare.gov/sbc-glossary/" TargetMode="External"/><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3" Type="http://schemas.openxmlformats.org/officeDocument/2006/relationships/hyperlink" Target="https://www.healthcare.gov/sbc-glossary/" TargetMode="External"/><Relationship Id="rId15" Type="http://schemas.openxmlformats.org/officeDocument/2006/relationships/image" Target="media/image10.png"/><Relationship Id="rId36" Type="http://schemas.openxmlformats.org/officeDocument/2006/relationships/hyperlink" Target="https://www.healthcare.gov/sbc-glossary/#copayment" TargetMode="External"/><Relationship Id="rId57" Type="http://schemas.openxmlformats.org/officeDocument/2006/relationships/hyperlink" Target="https://www.healthcare.gov/sbc-glossary/" TargetMode="External"/><Relationship Id="rId106" Type="http://schemas.openxmlformats.org/officeDocument/2006/relationships/image" Target="media/image6.png"/><Relationship Id="rId127" Type="http://schemas.openxmlformats.org/officeDocument/2006/relationships/hyperlink" Target="https://www.healthcare.gov/sbc-glossary/" TargetMode="External"/><Relationship Id="rId10" Type="http://schemas.openxmlformats.org/officeDocument/2006/relationships/hyperlink" Target="https://www.healthcare.gov/sbc-glossary/" TargetMode="Externa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hyperlink" Target="https://www.healthcare.gov/sbc-glossary/" TargetMode="External"/><Relationship Id="rId99" Type="http://schemas.openxmlformats.org/officeDocument/2006/relationships/hyperlink" Target="https://www.healthcare.gov/sbc-glossary/" TargetMode="External"/><Relationship Id="rId101" Type="http://schemas.openxmlformats.org/officeDocument/2006/relationships/image" Target="media/image40.jpeg"/><Relationship Id="rId122" Type="http://schemas.openxmlformats.org/officeDocument/2006/relationships/hyperlink" Target="https://www.healthcare.gov/sbc-glossary/" TargetMode="External"/><Relationship Id="rId143" Type="http://schemas.openxmlformats.org/officeDocument/2006/relationships/hyperlink" Target="https://www.healthcare.gov/sbc-glossary/" TargetMode="External"/><Relationship Id="rId148" Type="http://schemas.openxmlformats.org/officeDocument/2006/relationships/hyperlink" Target="https://www.healthcare.gov/sbc-glossary/" TargetMode="External"/><Relationship Id="rId4" Type="http://schemas.openxmlformats.org/officeDocument/2006/relationships/webSettings" Target="webSettings.xml"/><Relationship Id="rId9" Type="http://schemas.openxmlformats.org/officeDocument/2006/relationships/hyperlink" Target="https://www.healthcare.gov/sbc-glossary/" TargetMode="External"/><Relationship Id="rId26" Type="http://schemas.openxmlformats.org/officeDocument/2006/relationships/hyperlink" Target="https://www.healthcare.gov/sbc-glossary/" TargetMode="External"/><Relationship Id="rId47" Type="http://schemas.openxmlformats.org/officeDocument/2006/relationships/hyperlink" Target="https://hr.umich.edu/benefits-wellness/health-well-being/prescription-drug-plan" TargetMode="External"/><Relationship Id="rId68" Type="http://schemas.openxmlformats.org/officeDocument/2006/relationships/hyperlink" Target="http://www.healthcare.gov/" TargetMode="External"/><Relationship Id="rId89" Type="http://schemas.openxmlformats.org/officeDocument/2006/relationships/hyperlink" Target="https://www.healthcare.gov/sbc-glossary/" TargetMode="Externa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 Id="rId154" Type="http://schemas.openxmlformats.org/officeDocument/2006/relationships/hyperlink" Target="https://www.healthcare.gov/sbc-glossary/" TargetMode="External"/><Relationship Id="rId16" Type="http://schemas.openxmlformats.org/officeDocument/2006/relationships/image" Target="media/image20.jpeg"/><Relationship Id="rId37" Type="http://schemas.openxmlformats.org/officeDocument/2006/relationships/hyperlink" Target="https://www.healthcare.gov/sbc-glossary/#coinsurance" TargetMode="External"/><Relationship Id="rId58"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yperlink" Target="https://www.healthcare.gov/sbc-glossary/#provider" TargetMode="External"/><Relationship Id="rId123" Type="http://schemas.openxmlformats.org/officeDocument/2006/relationships/hyperlink" Target="https://www.healthcare.gov/sbc-glossary/" TargetMode="External"/><Relationship Id="rId144" Type="http://schemas.openxmlformats.org/officeDocument/2006/relationships/hyperlink" Target="https://www.healthcare.gov/sbc-glossary/" TargetMode="External"/><Relationship Id="rId90" Type="http://schemas.openxmlformats.org/officeDocument/2006/relationships/image" Target="media/image3.png"/><Relationship Id="rId27"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34" Type="http://schemas.openxmlformats.org/officeDocument/2006/relationships/hyperlink" Target="https://www.healthcare.gov/sbc-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2965</Words>
  <Characters>16901</Characters>
  <Application>Microsoft Office Word</Application>
  <DocSecurity>0</DocSecurity>
  <Lines>140</Lines>
  <Paragraphs>39</Paragraphs>
  <ScaleCrop>false</ScaleCrop>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2026_gradcare_sbc_accessible.docx</dc:title>
  <cp:lastModifiedBy>Goodin, Kim</cp:lastModifiedBy>
  <cp:revision>2</cp:revision>
  <dcterms:created xsi:type="dcterms:W3CDTF">2026-10-15T11:54:00Z</dcterms:created>
  <dcterms:modified xsi:type="dcterms:W3CDTF">2026-10-15T12:00:00Z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LastSaved">
    <vt:filetime>2026-10-15T00:00:00Z</vt:filetime>
  </property>
  <property fmtid="{D5CDD505-2E9C-101B-9397-08002B2CF9AE}" pid="4" name="Producer">
    <vt:lpwstr>Skia/PDF m149 Google Docs Renderer</vt:lpwstr>
  </property>
</Properties>
</file>