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5C2C" w14:textId="30A55848" w:rsidR="001110A4" w:rsidRPr="006011C1" w:rsidRDefault="001110A4" w:rsidP="008F104E">
      <w:pPr>
        <w:widowControl w:val="0"/>
        <w:autoSpaceDE w:val="0"/>
        <w:autoSpaceDN w:val="0"/>
        <w:adjustRightInd w:val="0"/>
        <w:spacing w:after="0" w:line="240" w:lineRule="auto"/>
        <w:contextualSpacing/>
        <w:jc w:val="center"/>
        <w:rPr>
          <w:rFonts w:ascii="Bookman Old Style" w:hAnsi="Bookman Old Style" w:cs="Bookman Old Style"/>
          <w:b/>
          <w:color w:val="000000"/>
          <w:sz w:val="44"/>
          <w:szCs w:val="44"/>
        </w:rPr>
      </w:pPr>
      <w:r w:rsidRPr="006011C1">
        <w:rPr>
          <w:rFonts w:ascii="Bookman Old Style" w:hAnsi="Bookman Old Style" w:cs="Bookman Old Style"/>
          <w:b/>
          <w:color w:val="0000FF"/>
          <w:sz w:val="44"/>
          <w:szCs w:val="44"/>
        </w:rPr>
        <w:t>IMPORTANT</w:t>
      </w:r>
    </w:p>
    <w:p w14:paraId="52DCE3E4"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45D8C94C" w14:textId="6D2E9F62" w:rsidR="001110A4" w:rsidRPr="006011C1" w:rsidRDefault="001110A4" w:rsidP="004A384F">
      <w:pPr>
        <w:widowControl w:val="0"/>
        <w:pBdr>
          <w:bottom w:val="single" w:sz="12" w:space="1" w:color="auto"/>
        </w:pBdr>
        <w:autoSpaceDE w:val="0"/>
        <w:autoSpaceDN w:val="0"/>
        <w:adjustRightInd w:val="0"/>
        <w:spacing w:after="0" w:line="240" w:lineRule="auto"/>
        <w:contextualSpacing/>
        <w:jc w:val="center"/>
        <w:rPr>
          <w:rFonts w:ascii="Bookman Old Style" w:hAnsi="Bookman Old Style" w:cs="Bookman Old Style"/>
          <w:b/>
          <w:color w:val="000000"/>
          <w:sz w:val="28"/>
          <w:szCs w:val="28"/>
        </w:rPr>
      </w:pPr>
      <w:r w:rsidRPr="006011C1">
        <w:rPr>
          <w:rFonts w:ascii="Bookman Old Style" w:hAnsi="Bookman Old Style" w:cs="Bookman Old Style"/>
          <w:b/>
          <w:color w:val="000000"/>
          <w:spacing w:val="1"/>
          <w:position w:val="-1"/>
          <w:sz w:val="28"/>
          <w:szCs w:val="28"/>
        </w:rPr>
        <w:t>K</w:t>
      </w:r>
      <w:r w:rsidRPr="006011C1">
        <w:rPr>
          <w:rFonts w:ascii="Bookman Old Style" w:hAnsi="Bookman Old Style" w:cs="Bookman Old Style"/>
          <w:b/>
          <w:color w:val="000000"/>
          <w:spacing w:val="-1"/>
          <w:position w:val="-1"/>
          <w:sz w:val="28"/>
          <w:szCs w:val="28"/>
        </w:rPr>
        <w:t>EE</w:t>
      </w:r>
      <w:r w:rsidRPr="006011C1">
        <w:rPr>
          <w:rFonts w:ascii="Bookman Old Style" w:hAnsi="Bookman Old Style" w:cs="Bookman Old Style"/>
          <w:b/>
          <w:color w:val="000000"/>
          <w:position w:val="-1"/>
          <w:sz w:val="28"/>
          <w:szCs w:val="28"/>
        </w:rPr>
        <w:t xml:space="preserve">P </w:t>
      </w:r>
      <w:r w:rsidRPr="006011C1">
        <w:rPr>
          <w:rFonts w:ascii="Bookman Old Style" w:hAnsi="Bookman Old Style" w:cs="Bookman Old Style"/>
          <w:b/>
          <w:color w:val="000000"/>
          <w:spacing w:val="-2"/>
          <w:position w:val="-1"/>
          <w:sz w:val="28"/>
          <w:szCs w:val="28"/>
        </w:rPr>
        <w:t>T</w:t>
      </w:r>
      <w:r w:rsidRPr="006011C1">
        <w:rPr>
          <w:rFonts w:ascii="Bookman Old Style" w:hAnsi="Bookman Old Style" w:cs="Bookman Old Style"/>
          <w:b/>
          <w:color w:val="000000"/>
          <w:position w:val="-1"/>
          <w:sz w:val="28"/>
          <w:szCs w:val="28"/>
        </w:rPr>
        <w:t>H</w:t>
      </w:r>
      <w:r w:rsidRPr="006011C1">
        <w:rPr>
          <w:rFonts w:ascii="Bookman Old Style" w:hAnsi="Bookman Old Style" w:cs="Bookman Old Style"/>
          <w:b/>
          <w:color w:val="000000"/>
          <w:spacing w:val="1"/>
          <w:position w:val="-1"/>
          <w:sz w:val="28"/>
          <w:szCs w:val="28"/>
        </w:rPr>
        <w:t>I</w:t>
      </w:r>
      <w:r w:rsidRPr="006011C1">
        <w:rPr>
          <w:rFonts w:ascii="Bookman Old Style" w:hAnsi="Bookman Old Style" w:cs="Bookman Old Style"/>
          <w:b/>
          <w:color w:val="000000"/>
          <w:position w:val="-1"/>
          <w:sz w:val="28"/>
          <w:szCs w:val="28"/>
        </w:rPr>
        <w:t xml:space="preserve">S </w:t>
      </w:r>
      <w:r w:rsidRPr="006011C1">
        <w:rPr>
          <w:rFonts w:ascii="Bookman Old Style" w:hAnsi="Bookman Old Style" w:cs="Bookman Old Style"/>
          <w:b/>
          <w:color w:val="000000"/>
          <w:spacing w:val="-3"/>
          <w:position w:val="-1"/>
          <w:sz w:val="28"/>
          <w:szCs w:val="28"/>
        </w:rPr>
        <w:t>R</w:t>
      </w:r>
      <w:r w:rsidRPr="006011C1">
        <w:rPr>
          <w:rFonts w:ascii="Bookman Old Style" w:hAnsi="Bookman Old Style" w:cs="Bookman Old Style"/>
          <w:b/>
          <w:color w:val="000000"/>
          <w:spacing w:val="1"/>
          <w:position w:val="-1"/>
          <w:sz w:val="28"/>
          <w:szCs w:val="28"/>
        </w:rPr>
        <w:t>I</w:t>
      </w:r>
      <w:r w:rsidRPr="006011C1">
        <w:rPr>
          <w:rFonts w:ascii="Bookman Old Style" w:hAnsi="Bookman Old Style" w:cs="Bookman Old Style"/>
          <w:b/>
          <w:color w:val="000000"/>
          <w:spacing w:val="-3"/>
          <w:position w:val="-1"/>
          <w:sz w:val="28"/>
          <w:szCs w:val="28"/>
        </w:rPr>
        <w:t>D</w:t>
      </w:r>
      <w:r w:rsidRPr="006011C1">
        <w:rPr>
          <w:rFonts w:ascii="Bookman Old Style" w:hAnsi="Bookman Old Style" w:cs="Bookman Old Style"/>
          <w:b/>
          <w:color w:val="000000"/>
          <w:spacing w:val="-1"/>
          <w:position w:val="-1"/>
          <w:sz w:val="28"/>
          <w:szCs w:val="28"/>
        </w:rPr>
        <w:t>E</w:t>
      </w:r>
      <w:r w:rsidRPr="006011C1">
        <w:rPr>
          <w:rFonts w:ascii="Bookman Old Style" w:hAnsi="Bookman Old Style" w:cs="Bookman Old Style"/>
          <w:b/>
          <w:color w:val="000000"/>
          <w:position w:val="-1"/>
          <w:sz w:val="28"/>
          <w:szCs w:val="28"/>
        </w:rPr>
        <w:t>R W</w:t>
      </w:r>
      <w:r w:rsidRPr="006011C1">
        <w:rPr>
          <w:rFonts w:ascii="Bookman Old Style" w:hAnsi="Bookman Old Style" w:cs="Bookman Old Style"/>
          <w:b/>
          <w:color w:val="000000"/>
          <w:spacing w:val="1"/>
          <w:position w:val="-1"/>
          <w:sz w:val="28"/>
          <w:szCs w:val="28"/>
        </w:rPr>
        <w:t>I</w:t>
      </w:r>
      <w:r w:rsidRPr="006011C1">
        <w:rPr>
          <w:rFonts w:ascii="Bookman Old Style" w:hAnsi="Bookman Old Style" w:cs="Bookman Old Style"/>
          <w:b/>
          <w:color w:val="000000"/>
          <w:spacing w:val="-2"/>
          <w:position w:val="-1"/>
          <w:sz w:val="28"/>
          <w:szCs w:val="28"/>
        </w:rPr>
        <w:t>T</w:t>
      </w:r>
      <w:r w:rsidRPr="006011C1">
        <w:rPr>
          <w:rFonts w:ascii="Bookman Old Style" w:hAnsi="Bookman Old Style" w:cs="Bookman Old Style"/>
          <w:b/>
          <w:color w:val="000000"/>
          <w:position w:val="-1"/>
          <w:sz w:val="28"/>
          <w:szCs w:val="28"/>
        </w:rPr>
        <w:t xml:space="preserve">H </w:t>
      </w:r>
      <w:r w:rsidRPr="006011C1">
        <w:rPr>
          <w:rFonts w:ascii="Bookman Old Style" w:hAnsi="Bookman Old Style" w:cs="Bookman Old Style"/>
          <w:b/>
          <w:color w:val="000000"/>
          <w:spacing w:val="-2"/>
          <w:position w:val="-1"/>
          <w:sz w:val="28"/>
          <w:szCs w:val="28"/>
        </w:rPr>
        <w:t>Y</w:t>
      </w:r>
      <w:r w:rsidRPr="006011C1">
        <w:rPr>
          <w:rFonts w:ascii="Bookman Old Style" w:hAnsi="Bookman Old Style" w:cs="Bookman Old Style"/>
          <w:b/>
          <w:color w:val="000000"/>
          <w:spacing w:val="-1"/>
          <w:position w:val="-1"/>
          <w:sz w:val="28"/>
          <w:szCs w:val="28"/>
        </w:rPr>
        <w:t>O</w:t>
      </w:r>
      <w:r w:rsidRPr="006011C1">
        <w:rPr>
          <w:rFonts w:ascii="Bookman Old Style" w:hAnsi="Bookman Old Style" w:cs="Bookman Old Style"/>
          <w:b/>
          <w:color w:val="000000"/>
          <w:spacing w:val="1"/>
          <w:position w:val="-1"/>
          <w:sz w:val="28"/>
          <w:szCs w:val="28"/>
        </w:rPr>
        <w:t>U</w:t>
      </w:r>
      <w:r w:rsidRPr="006011C1">
        <w:rPr>
          <w:rFonts w:ascii="Bookman Old Style" w:hAnsi="Bookman Old Style" w:cs="Bookman Old Style"/>
          <w:b/>
          <w:color w:val="000000"/>
          <w:position w:val="-1"/>
          <w:sz w:val="28"/>
          <w:szCs w:val="28"/>
        </w:rPr>
        <w:t>R</w:t>
      </w:r>
      <w:r w:rsidRPr="006011C1">
        <w:rPr>
          <w:rFonts w:ascii="Bookman Old Style" w:hAnsi="Bookman Old Style" w:cs="Bookman Old Style"/>
          <w:b/>
          <w:color w:val="000000"/>
          <w:spacing w:val="-2"/>
          <w:position w:val="-1"/>
          <w:sz w:val="28"/>
          <w:szCs w:val="28"/>
        </w:rPr>
        <w:t xml:space="preserve"> </w:t>
      </w:r>
      <w:r w:rsidRPr="006011C1">
        <w:rPr>
          <w:rFonts w:ascii="Bookman Old Style" w:hAnsi="Bookman Old Style" w:cs="Bookman Old Style"/>
          <w:b/>
          <w:color w:val="000000"/>
          <w:spacing w:val="1"/>
          <w:position w:val="-1"/>
          <w:sz w:val="28"/>
          <w:szCs w:val="28"/>
        </w:rPr>
        <w:t>C</w:t>
      </w:r>
      <w:r w:rsidRPr="006011C1">
        <w:rPr>
          <w:rFonts w:ascii="Bookman Old Style" w:hAnsi="Bookman Old Style" w:cs="Bookman Old Style"/>
          <w:b/>
          <w:color w:val="000000"/>
          <w:spacing w:val="-1"/>
          <w:position w:val="-1"/>
          <w:sz w:val="28"/>
          <w:szCs w:val="28"/>
        </w:rPr>
        <w:t>ER</w:t>
      </w:r>
      <w:r w:rsidRPr="006011C1">
        <w:rPr>
          <w:rFonts w:ascii="Bookman Old Style" w:hAnsi="Bookman Old Style" w:cs="Bookman Old Style"/>
          <w:b/>
          <w:color w:val="000000"/>
          <w:position w:val="-1"/>
          <w:sz w:val="28"/>
          <w:szCs w:val="28"/>
        </w:rPr>
        <w:t>T</w:t>
      </w:r>
      <w:r w:rsidRPr="006011C1">
        <w:rPr>
          <w:rFonts w:ascii="Bookman Old Style" w:hAnsi="Bookman Old Style" w:cs="Bookman Old Style"/>
          <w:b/>
          <w:color w:val="000000"/>
          <w:spacing w:val="-2"/>
          <w:position w:val="-1"/>
          <w:sz w:val="28"/>
          <w:szCs w:val="28"/>
        </w:rPr>
        <w:t>I</w:t>
      </w:r>
      <w:r w:rsidRPr="006011C1">
        <w:rPr>
          <w:rFonts w:ascii="Bookman Old Style" w:hAnsi="Bookman Old Style" w:cs="Bookman Old Style"/>
          <w:b/>
          <w:color w:val="000000"/>
          <w:spacing w:val="1"/>
          <w:position w:val="-1"/>
          <w:sz w:val="28"/>
          <w:szCs w:val="28"/>
        </w:rPr>
        <w:t>F</w:t>
      </w:r>
      <w:r w:rsidRPr="006011C1">
        <w:rPr>
          <w:rFonts w:ascii="Bookman Old Style" w:hAnsi="Bookman Old Style" w:cs="Bookman Old Style"/>
          <w:b/>
          <w:color w:val="000000"/>
          <w:spacing w:val="-2"/>
          <w:position w:val="-1"/>
          <w:sz w:val="28"/>
          <w:szCs w:val="28"/>
        </w:rPr>
        <w:t>I</w:t>
      </w:r>
      <w:r w:rsidRPr="006011C1">
        <w:rPr>
          <w:rFonts w:ascii="Bookman Old Style" w:hAnsi="Bookman Old Style" w:cs="Bookman Old Style"/>
          <w:b/>
          <w:color w:val="000000"/>
          <w:spacing w:val="1"/>
          <w:position w:val="-1"/>
          <w:sz w:val="28"/>
          <w:szCs w:val="28"/>
        </w:rPr>
        <w:t>C</w:t>
      </w:r>
      <w:r w:rsidRPr="006011C1">
        <w:rPr>
          <w:rFonts w:ascii="Bookman Old Style" w:hAnsi="Bookman Old Style" w:cs="Bookman Old Style"/>
          <w:b/>
          <w:color w:val="000000"/>
          <w:spacing w:val="-1"/>
          <w:position w:val="-1"/>
          <w:sz w:val="28"/>
          <w:szCs w:val="28"/>
        </w:rPr>
        <w:t>A</w:t>
      </w:r>
      <w:r w:rsidRPr="006011C1">
        <w:rPr>
          <w:rFonts w:ascii="Bookman Old Style" w:hAnsi="Bookman Old Style" w:cs="Bookman Old Style"/>
          <w:b/>
          <w:color w:val="000000"/>
          <w:position w:val="-1"/>
          <w:sz w:val="28"/>
          <w:szCs w:val="28"/>
        </w:rPr>
        <w:t>TE</w:t>
      </w:r>
    </w:p>
    <w:p w14:paraId="28AF31AB"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6411246B" w14:textId="77777777" w:rsidR="00BD3B2B" w:rsidRPr="006011C1" w:rsidRDefault="001110A4" w:rsidP="002847BB">
      <w:pPr>
        <w:widowControl w:val="0"/>
        <w:autoSpaceDE w:val="0"/>
        <w:autoSpaceDN w:val="0"/>
        <w:adjustRightInd w:val="0"/>
        <w:spacing w:after="0" w:line="240" w:lineRule="auto"/>
        <w:contextualSpacing/>
        <w:jc w:val="center"/>
        <w:rPr>
          <w:rFonts w:ascii="Bookman Old Style" w:hAnsi="Bookman Old Style" w:cs="Bookman Old Style"/>
          <w:b/>
          <w:color w:val="0000FF"/>
          <w:sz w:val="32"/>
          <w:szCs w:val="32"/>
        </w:rPr>
      </w:pPr>
      <w:r w:rsidRPr="006011C1">
        <w:rPr>
          <w:rFonts w:ascii="Bookman Old Style" w:hAnsi="Bookman Old Style" w:cs="Bookman Old Style"/>
          <w:b/>
          <w:color w:val="0000FF"/>
          <w:sz w:val="32"/>
          <w:szCs w:val="32"/>
        </w:rPr>
        <w:t>RIDER SB-</w:t>
      </w:r>
      <w:r w:rsidR="00584D4A" w:rsidRPr="006011C1">
        <w:rPr>
          <w:rFonts w:ascii="Bookman Old Style" w:hAnsi="Bookman Old Style" w:cs="Bookman Old Style"/>
          <w:b/>
          <w:color w:val="0000FF"/>
          <w:sz w:val="32"/>
          <w:szCs w:val="32"/>
        </w:rPr>
        <w:t>HSA-</w:t>
      </w:r>
      <w:r w:rsidRPr="006011C1">
        <w:rPr>
          <w:rFonts w:ascii="Bookman Old Style" w:hAnsi="Bookman Old Style" w:cs="Bookman Old Style"/>
          <w:b/>
          <w:color w:val="0000FF"/>
          <w:sz w:val="32"/>
          <w:szCs w:val="32"/>
        </w:rPr>
        <w:t>HC</w:t>
      </w:r>
      <w:r w:rsidR="00197E98" w:rsidRPr="006011C1">
        <w:rPr>
          <w:rFonts w:ascii="Bookman Old Style" w:hAnsi="Bookman Old Style" w:cs="Bookman Old Style"/>
          <w:b/>
          <w:color w:val="0000FF"/>
          <w:sz w:val="32"/>
          <w:szCs w:val="32"/>
        </w:rPr>
        <w:t>(A)</w:t>
      </w:r>
      <w:r w:rsidR="00B65155" w:rsidRPr="006011C1">
        <w:rPr>
          <w:rFonts w:ascii="Bookman Old Style" w:hAnsi="Bookman Old Style" w:cs="Bookman Old Style"/>
          <w:b/>
          <w:color w:val="0000FF"/>
          <w:sz w:val="32"/>
          <w:szCs w:val="32"/>
        </w:rPr>
        <w:t xml:space="preserve"> </w:t>
      </w:r>
      <w:r w:rsidR="00E12052" w:rsidRPr="006011C1">
        <w:rPr>
          <w:rFonts w:ascii="Bookman Old Style" w:hAnsi="Bookman Old Style" w:cs="Bookman Old Style"/>
          <w:b/>
          <w:color w:val="0000FF"/>
          <w:sz w:val="32"/>
          <w:szCs w:val="32"/>
        </w:rPr>
        <w:t>ASC</w:t>
      </w:r>
    </w:p>
    <w:p w14:paraId="5386326D" w14:textId="7B9A6556" w:rsidR="001110A4" w:rsidRPr="006011C1" w:rsidRDefault="001110A4" w:rsidP="004A384F">
      <w:pPr>
        <w:widowControl w:val="0"/>
        <w:autoSpaceDE w:val="0"/>
        <w:autoSpaceDN w:val="0"/>
        <w:adjustRightInd w:val="0"/>
        <w:spacing w:after="0" w:line="240" w:lineRule="auto"/>
        <w:contextualSpacing/>
        <w:jc w:val="center"/>
        <w:rPr>
          <w:rFonts w:ascii="Bookman Old Style" w:hAnsi="Bookman Old Style" w:cs="Bookman Old Style"/>
          <w:b/>
          <w:color w:val="000000"/>
          <w:sz w:val="32"/>
          <w:szCs w:val="32"/>
        </w:rPr>
      </w:pPr>
      <w:r w:rsidRPr="006011C1">
        <w:rPr>
          <w:rFonts w:ascii="Bookman Old Style" w:hAnsi="Bookman Old Style" w:cs="Bookman Old Style"/>
          <w:b/>
          <w:color w:val="0000FF"/>
          <w:spacing w:val="1"/>
          <w:sz w:val="32"/>
          <w:szCs w:val="32"/>
        </w:rPr>
        <w:t>S</w:t>
      </w:r>
      <w:r w:rsidRPr="006011C1">
        <w:rPr>
          <w:rFonts w:ascii="Bookman Old Style" w:hAnsi="Bookman Old Style" w:cs="Bookman Old Style"/>
          <w:b/>
          <w:color w:val="0000FF"/>
          <w:spacing w:val="2"/>
          <w:sz w:val="32"/>
          <w:szCs w:val="32"/>
        </w:rPr>
        <w:t>I</w:t>
      </w:r>
      <w:r w:rsidRPr="006011C1">
        <w:rPr>
          <w:rFonts w:ascii="Bookman Old Style" w:hAnsi="Bookman Old Style" w:cs="Bookman Old Style"/>
          <w:b/>
          <w:color w:val="0000FF"/>
          <w:spacing w:val="-3"/>
          <w:sz w:val="32"/>
          <w:szCs w:val="32"/>
        </w:rPr>
        <w:t>M</w:t>
      </w:r>
      <w:r w:rsidRPr="006011C1">
        <w:rPr>
          <w:rFonts w:ascii="Bookman Old Style" w:hAnsi="Bookman Old Style" w:cs="Bookman Old Style"/>
          <w:b/>
          <w:color w:val="0000FF"/>
          <w:spacing w:val="1"/>
          <w:sz w:val="32"/>
          <w:szCs w:val="32"/>
        </w:rPr>
        <w:t>P</w:t>
      </w:r>
      <w:r w:rsidRPr="006011C1">
        <w:rPr>
          <w:rFonts w:ascii="Bookman Old Style" w:hAnsi="Bookman Old Style" w:cs="Bookman Old Style"/>
          <w:b/>
          <w:color w:val="0000FF"/>
          <w:sz w:val="32"/>
          <w:szCs w:val="32"/>
        </w:rPr>
        <w:t>LY</w:t>
      </w:r>
      <w:r w:rsidRPr="006011C1">
        <w:rPr>
          <w:rFonts w:ascii="Bookman Old Style" w:hAnsi="Bookman Old Style" w:cs="Bookman Old Style"/>
          <w:b/>
          <w:color w:val="0000FF"/>
          <w:spacing w:val="-12"/>
          <w:sz w:val="32"/>
          <w:szCs w:val="32"/>
        </w:rPr>
        <w:t xml:space="preserve"> </w:t>
      </w:r>
      <w:r w:rsidRPr="006011C1">
        <w:rPr>
          <w:rFonts w:ascii="Bookman Old Style" w:hAnsi="Bookman Old Style" w:cs="Bookman Old Style"/>
          <w:b/>
          <w:color w:val="0000FF"/>
          <w:spacing w:val="1"/>
          <w:sz w:val="32"/>
          <w:szCs w:val="32"/>
        </w:rPr>
        <w:t>B</w:t>
      </w:r>
      <w:r w:rsidRPr="006011C1">
        <w:rPr>
          <w:rFonts w:ascii="Bookman Old Style" w:hAnsi="Bookman Old Style" w:cs="Bookman Old Style"/>
          <w:b/>
          <w:color w:val="0000FF"/>
          <w:spacing w:val="2"/>
          <w:sz w:val="32"/>
          <w:szCs w:val="32"/>
        </w:rPr>
        <w:t>L</w:t>
      </w:r>
      <w:r w:rsidRPr="006011C1">
        <w:rPr>
          <w:rFonts w:ascii="Bookman Old Style" w:hAnsi="Bookman Old Style" w:cs="Bookman Old Style"/>
          <w:b/>
          <w:color w:val="0000FF"/>
          <w:spacing w:val="-1"/>
          <w:sz w:val="32"/>
          <w:szCs w:val="32"/>
        </w:rPr>
        <w:t>U</w:t>
      </w:r>
      <w:r w:rsidRPr="006011C1">
        <w:rPr>
          <w:rFonts w:ascii="Bookman Old Style" w:hAnsi="Bookman Old Style" w:cs="Bookman Old Style"/>
          <w:b/>
          <w:color w:val="0000FF"/>
          <w:sz w:val="32"/>
          <w:szCs w:val="32"/>
        </w:rPr>
        <w:t>E</w:t>
      </w:r>
      <w:r w:rsidR="00BD3B2B" w:rsidRPr="006011C1">
        <w:rPr>
          <w:rFonts w:ascii="Bookman Old Style" w:hAnsi="Bookman Old Style" w:cs="Bookman Old Style"/>
          <w:b/>
          <w:color w:val="0000FF"/>
          <w:spacing w:val="-7"/>
          <w:sz w:val="32"/>
          <w:szCs w:val="32"/>
        </w:rPr>
        <w:t xml:space="preserve"> </w:t>
      </w:r>
      <w:r w:rsidRPr="006011C1">
        <w:rPr>
          <w:rFonts w:ascii="Bookman Old Style" w:hAnsi="Bookman Old Style" w:cs="Bookman Old Style"/>
          <w:b/>
          <w:color w:val="0000FF"/>
          <w:sz w:val="32"/>
          <w:szCs w:val="32"/>
        </w:rPr>
        <w:t>H</w:t>
      </w:r>
      <w:r w:rsidRPr="006011C1">
        <w:rPr>
          <w:rFonts w:ascii="Bookman Old Style" w:hAnsi="Bookman Old Style" w:cs="Bookman Old Style"/>
          <w:b/>
          <w:color w:val="0000FF"/>
          <w:spacing w:val="1"/>
          <w:sz w:val="32"/>
          <w:szCs w:val="32"/>
        </w:rPr>
        <w:t>EAR</w:t>
      </w:r>
      <w:r w:rsidRPr="006011C1">
        <w:rPr>
          <w:rFonts w:ascii="Bookman Old Style" w:hAnsi="Bookman Old Style" w:cs="Bookman Old Style"/>
          <w:b/>
          <w:color w:val="0000FF"/>
          <w:spacing w:val="-1"/>
          <w:sz w:val="32"/>
          <w:szCs w:val="32"/>
        </w:rPr>
        <w:t>IN</w:t>
      </w:r>
      <w:r w:rsidRPr="006011C1">
        <w:rPr>
          <w:rFonts w:ascii="Bookman Old Style" w:hAnsi="Bookman Old Style" w:cs="Bookman Old Style"/>
          <w:b/>
          <w:color w:val="0000FF"/>
          <w:sz w:val="32"/>
          <w:szCs w:val="32"/>
        </w:rPr>
        <w:t>G</w:t>
      </w:r>
      <w:r w:rsidRPr="006011C1">
        <w:rPr>
          <w:rFonts w:ascii="Bookman Old Style" w:hAnsi="Bookman Old Style" w:cs="Bookman Old Style"/>
          <w:b/>
          <w:color w:val="0000FF"/>
          <w:spacing w:val="-14"/>
          <w:sz w:val="32"/>
          <w:szCs w:val="32"/>
        </w:rPr>
        <w:t xml:space="preserve"> </w:t>
      </w:r>
      <w:r w:rsidRPr="006011C1">
        <w:rPr>
          <w:rFonts w:ascii="Bookman Old Style" w:hAnsi="Bookman Old Style" w:cs="Bookman Old Style"/>
          <w:b/>
          <w:color w:val="0000FF"/>
          <w:spacing w:val="-1"/>
          <w:w w:val="99"/>
          <w:sz w:val="32"/>
          <w:szCs w:val="32"/>
        </w:rPr>
        <w:t>C</w:t>
      </w:r>
      <w:r w:rsidRPr="006011C1">
        <w:rPr>
          <w:rFonts w:ascii="Bookman Old Style" w:hAnsi="Bookman Old Style" w:cs="Bookman Old Style"/>
          <w:b/>
          <w:color w:val="0000FF"/>
          <w:spacing w:val="1"/>
          <w:w w:val="99"/>
          <w:sz w:val="32"/>
          <w:szCs w:val="32"/>
        </w:rPr>
        <w:t>A</w:t>
      </w:r>
      <w:r w:rsidRPr="006011C1">
        <w:rPr>
          <w:rFonts w:ascii="Bookman Old Style" w:hAnsi="Bookman Old Style" w:cs="Bookman Old Style"/>
          <w:b/>
          <w:color w:val="0000FF"/>
          <w:spacing w:val="3"/>
          <w:w w:val="99"/>
          <w:sz w:val="32"/>
          <w:szCs w:val="32"/>
        </w:rPr>
        <w:t>R</w:t>
      </w:r>
      <w:r w:rsidRPr="006011C1">
        <w:rPr>
          <w:rFonts w:ascii="Bookman Old Style" w:hAnsi="Bookman Old Style" w:cs="Bookman Old Style"/>
          <w:b/>
          <w:color w:val="0000FF"/>
          <w:w w:val="99"/>
          <w:sz w:val="32"/>
          <w:szCs w:val="32"/>
        </w:rPr>
        <w:t>E</w:t>
      </w:r>
    </w:p>
    <w:p w14:paraId="5E4960EE"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16"/>
          <w:szCs w:val="16"/>
        </w:rPr>
      </w:pPr>
    </w:p>
    <w:p w14:paraId="40186DE4" w14:textId="77777777" w:rsidR="001110A4" w:rsidRPr="006011C1" w:rsidRDefault="00E12052" w:rsidP="002847BB">
      <w:pPr>
        <w:widowControl w:val="0"/>
        <w:autoSpaceDE w:val="0"/>
        <w:autoSpaceDN w:val="0"/>
        <w:adjustRightInd w:val="0"/>
        <w:spacing w:after="0" w:line="240" w:lineRule="auto"/>
        <w:contextualSpacing/>
        <w:jc w:val="center"/>
        <w:rPr>
          <w:rFonts w:ascii="Bookman Old Style" w:hAnsi="Bookman Old Style"/>
          <w:b/>
          <w:sz w:val="24"/>
          <w:szCs w:val="24"/>
        </w:rPr>
      </w:pPr>
      <w:r w:rsidRPr="006011C1">
        <w:rPr>
          <w:rFonts w:ascii="Bookman Old Style" w:hAnsi="Bookman Old Style"/>
          <w:b/>
          <w:sz w:val="24"/>
          <w:szCs w:val="24"/>
        </w:rPr>
        <w:t>(Available to ASC Accounts only)</w:t>
      </w:r>
    </w:p>
    <w:p w14:paraId="043C9F18" w14:textId="77777777" w:rsidR="00E12052" w:rsidRPr="006011C1" w:rsidRDefault="00E12052" w:rsidP="002847BB">
      <w:pPr>
        <w:widowControl w:val="0"/>
        <w:autoSpaceDE w:val="0"/>
        <w:autoSpaceDN w:val="0"/>
        <w:adjustRightInd w:val="0"/>
        <w:spacing w:after="0" w:line="240" w:lineRule="auto"/>
        <w:contextualSpacing/>
        <w:rPr>
          <w:rFonts w:ascii="Bookman Old Style" w:hAnsi="Bookman Old Style" w:cs="Bookman Old Style"/>
          <w:color w:val="000000"/>
          <w:sz w:val="16"/>
          <w:szCs w:val="16"/>
        </w:rPr>
      </w:pPr>
    </w:p>
    <w:p w14:paraId="24B01856" w14:textId="77777777" w:rsidR="001110A4" w:rsidRPr="006011C1" w:rsidRDefault="001110A4"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w:t>
      </w:r>
      <w:r w:rsidRPr="006011C1">
        <w:rPr>
          <w:rFonts w:ascii="Bookman Old Style" w:hAnsi="Bookman Old Style" w:cs="Bookman Old Style"/>
          <w:b/>
          <w:color w:val="000000"/>
          <w:spacing w:val="-2"/>
          <w:sz w:val="24"/>
          <w:szCs w:val="24"/>
        </w:rPr>
        <w:t>M</w:t>
      </w:r>
      <w:r w:rsidRPr="006011C1">
        <w:rPr>
          <w:rFonts w:ascii="Bookman Old Style" w:hAnsi="Bookman Old Style" w:cs="Bookman Old Style"/>
          <w:b/>
          <w:color w:val="000000"/>
          <w:w w:val="99"/>
          <w:sz w:val="24"/>
          <w:szCs w:val="24"/>
        </w:rPr>
        <w:t>ENDS</w:t>
      </w:r>
    </w:p>
    <w:p w14:paraId="12A27310"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16"/>
          <w:szCs w:val="16"/>
        </w:rPr>
      </w:pPr>
    </w:p>
    <w:p w14:paraId="2E85BF61" w14:textId="176D5953" w:rsidR="004F4290" w:rsidRPr="006011C1" w:rsidRDefault="004F4290" w:rsidP="004F4290">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S</w:t>
      </w:r>
      <w:r w:rsidRPr="006011C1">
        <w:rPr>
          <w:rFonts w:ascii="Bookman Old Style" w:hAnsi="Bookman Old Style" w:cs="Bookman Old Style"/>
          <w:b/>
          <w:color w:val="000000"/>
          <w:spacing w:val="2"/>
          <w:sz w:val="24"/>
          <w:szCs w:val="24"/>
        </w:rPr>
        <w:t>I</w:t>
      </w:r>
      <w:r w:rsidRPr="006011C1">
        <w:rPr>
          <w:rFonts w:ascii="Bookman Old Style" w:hAnsi="Bookman Old Style" w:cs="Bookman Old Style"/>
          <w:b/>
          <w:color w:val="000000"/>
          <w:spacing w:val="-2"/>
          <w:sz w:val="24"/>
          <w:szCs w:val="24"/>
        </w:rPr>
        <w:t>M</w:t>
      </w:r>
      <w:r w:rsidRPr="006011C1">
        <w:rPr>
          <w:rFonts w:ascii="Bookman Old Style" w:hAnsi="Bookman Old Style" w:cs="Bookman Old Style"/>
          <w:b/>
          <w:color w:val="000000"/>
          <w:sz w:val="24"/>
          <w:szCs w:val="24"/>
        </w:rPr>
        <w:t>PLY</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B</w:t>
      </w:r>
      <w:r w:rsidRPr="006011C1">
        <w:rPr>
          <w:rFonts w:ascii="Bookman Old Style" w:hAnsi="Bookman Old Style" w:cs="Bookman Old Style"/>
          <w:b/>
          <w:color w:val="000000"/>
          <w:spacing w:val="2"/>
          <w:sz w:val="24"/>
          <w:szCs w:val="24"/>
        </w:rPr>
        <w:t>L</w:t>
      </w:r>
      <w:r w:rsidRPr="006011C1">
        <w:rPr>
          <w:rFonts w:ascii="Bookman Old Style" w:hAnsi="Bookman Old Style" w:cs="Bookman Old Style"/>
          <w:b/>
          <w:color w:val="000000"/>
          <w:sz w:val="24"/>
          <w:szCs w:val="24"/>
        </w:rPr>
        <w:t>UE</w:t>
      </w:r>
      <w:r w:rsidRPr="006011C1">
        <w:rPr>
          <w:rFonts w:ascii="Times New Roman" w:hAnsi="Times New Roman"/>
          <w:b/>
          <w:bCs/>
          <w:sz w:val="24"/>
          <w:szCs w:val="24"/>
        </w:rPr>
        <w:t>℠</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HSA GROUP</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 xml:space="preserve">BENEFITS CERTIFICATE </w:t>
      </w:r>
    </w:p>
    <w:p w14:paraId="1B57646B" w14:textId="4A9E1B2F" w:rsidR="004F4290" w:rsidRPr="006011C1" w:rsidRDefault="004F4290" w:rsidP="004F4290">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with PRESCRIPTION DRUGS ASC</w:t>
      </w:r>
    </w:p>
    <w:p w14:paraId="4AB8CA41" w14:textId="52D261C2" w:rsidR="004F4290" w:rsidRPr="006011C1" w:rsidRDefault="004F4290" w:rsidP="004F4290">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453F</w:t>
      </w:r>
    </w:p>
    <w:p w14:paraId="421477B0" w14:textId="1E6D88DB" w:rsidR="001110A4" w:rsidRPr="006011C1" w:rsidRDefault="001110A4"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S</w:t>
      </w:r>
      <w:r w:rsidRPr="006011C1">
        <w:rPr>
          <w:rFonts w:ascii="Bookman Old Style" w:hAnsi="Bookman Old Style" w:cs="Bookman Old Style"/>
          <w:b/>
          <w:color w:val="000000"/>
          <w:spacing w:val="2"/>
          <w:sz w:val="24"/>
          <w:szCs w:val="24"/>
        </w:rPr>
        <w:t>I</w:t>
      </w:r>
      <w:r w:rsidRPr="006011C1">
        <w:rPr>
          <w:rFonts w:ascii="Bookman Old Style" w:hAnsi="Bookman Old Style" w:cs="Bookman Old Style"/>
          <w:b/>
          <w:color w:val="000000"/>
          <w:spacing w:val="-2"/>
          <w:sz w:val="24"/>
          <w:szCs w:val="24"/>
        </w:rPr>
        <w:t>M</w:t>
      </w:r>
      <w:r w:rsidRPr="006011C1">
        <w:rPr>
          <w:rFonts w:ascii="Bookman Old Style" w:hAnsi="Bookman Old Style" w:cs="Bookman Old Style"/>
          <w:b/>
          <w:color w:val="000000"/>
          <w:sz w:val="24"/>
          <w:szCs w:val="24"/>
        </w:rPr>
        <w:t>PLY</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B</w:t>
      </w:r>
      <w:r w:rsidRPr="006011C1">
        <w:rPr>
          <w:rFonts w:ascii="Bookman Old Style" w:hAnsi="Bookman Old Style" w:cs="Bookman Old Style"/>
          <w:b/>
          <w:color w:val="000000"/>
          <w:spacing w:val="2"/>
          <w:sz w:val="24"/>
          <w:szCs w:val="24"/>
        </w:rPr>
        <w:t>L</w:t>
      </w:r>
      <w:r w:rsidRPr="006011C1">
        <w:rPr>
          <w:rFonts w:ascii="Bookman Old Style" w:hAnsi="Bookman Old Style" w:cs="Bookman Old Style"/>
          <w:b/>
          <w:color w:val="000000"/>
          <w:sz w:val="24"/>
          <w:szCs w:val="24"/>
        </w:rPr>
        <w:t>UE</w:t>
      </w:r>
      <w:r w:rsidR="004F4290" w:rsidRPr="006011C1">
        <w:rPr>
          <w:rFonts w:ascii="Times New Roman" w:hAnsi="Times New Roman"/>
          <w:b/>
          <w:bCs/>
          <w:sz w:val="24"/>
          <w:szCs w:val="24"/>
        </w:rPr>
        <w:t>℠</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HSA GROUP</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BENEFITS CERTIFICATE</w:t>
      </w:r>
      <w:r w:rsidR="000B45D0" w:rsidRPr="006011C1">
        <w:rPr>
          <w:rFonts w:ascii="Bookman Old Style" w:hAnsi="Bookman Old Style" w:cs="Bookman Old Style"/>
          <w:b/>
          <w:color w:val="000000"/>
          <w:sz w:val="24"/>
          <w:szCs w:val="24"/>
        </w:rPr>
        <w:t xml:space="preserve"> </w:t>
      </w:r>
      <w:r w:rsidR="004F4290" w:rsidRPr="006011C1">
        <w:rPr>
          <w:rFonts w:ascii="Bookman Old Style" w:hAnsi="Bookman Old Style" w:cs="Bookman Old Style"/>
          <w:b/>
          <w:color w:val="000000"/>
          <w:sz w:val="24"/>
          <w:szCs w:val="24"/>
        </w:rPr>
        <w:t xml:space="preserve">without PRESCRIPTION DRUGS </w:t>
      </w:r>
      <w:r w:rsidR="00E12052" w:rsidRPr="006011C1">
        <w:rPr>
          <w:rFonts w:ascii="Bookman Old Style" w:hAnsi="Bookman Old Style" w:cs="Bookman Old Style"/>
          <w:b/>
          <w:color w:val="000000"/>
          <w:sz w:val="24"/>
          <w:szCs w:val="24"/>
        </w:rPr>
        <w:t>ASC</w:t>
      </w:r>
    </w:p>
    <w:p w14:paraId="2640609F" w14:textId="77777777" w:rsidR="001110A4" w:rsidRPr="006011C1" w:rsidRDefault="00B65000"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454F</w:t>
      </w:r>
    </w:p>
    <w:p w14:paraId="37CB00F5" w14:textId="77777777" w:rsidR="004A384F" w:rsidRPr="006011C1" w:rsidRDefault="004A384F" w:rsidP="004A384F">
      <w:pPr>
        <w:spacing w:after="0" w:line="240" w:lineRule="auto"/>
        <w:contextualSpacing/>
        <w:jc w:val="center"/>
        <w:rPr>
          <w:rFonts w:ascii="Bookman Old Style" w:hAnsi="Bookman Old Style"/>
          <w:b/>
          <w:sz w:val="24"/>
          <w:szCs w:val="24"/>
        </w:rPr>
      </w:pPr>
      <w:r w:rsidRPr="006011C1">
        <w:rPr>
          <w:rFonts w:ascii="Bookman Old Style" w:hAnsi="Bookman Old Style"/>
          <w:b/>
          <w:sz w:val="24"/>
          <w:szCs w:val="24"/>
        </w:rPr>
        <w:t>SIMPLY BLUE</w:t>
      </w:r>
      <w:r w:rsidRPr="006011C1">
        <w:rPr>
          <w:rFonts w:ascii="Times New Roman" w:hAnsi="Times New Roman"/>
          <w:b/>
          <w:bCs/>
          <w:sz w:val="24"/>
          <w:szCs w:val="24"/>
        </w:rPr>
        <w:t>℠</w:t>
      </w:r>
      <w:r w:rsidRPr="006011C1">
        <w:rPr>
          <w:rFonts w:ascii="Bookman Old Style" w:hAnsi="Bookman Old Style"/>
          <w:b/>
          <w:sz w:val="24"/>
          <w:szCs w:val="24"/>
        </w:rPr>
        <w:t xml:space="preserve"> HSA GROUP BENEFITS CERTIFICATE</w:t>
      </w:r>
    </w:p>
    <w:p w14:paraId="01F08409" w14:textId="77777777" w:rsidR="004A384F" w:rsidRPr="006011C1" w:rsidRDefault="004A384F" w:rsidP="004A384F">
      <w:pPr>
        <w:spacing w:after="0" w:line="240" w:lineRule="auto"/>
        <w:contextualSpacing/>
        <w:jc w:val="center"/>
        <w:rPr>
          <w:rFonts w:ascii="Bookman Old Style" w:hAnsi="Bookman Old Style"/>
          <w:b/>
          <w:sz w:val="24"/>
          <w:szCs w:val="24"/>
        </w:rPr>
      </w:pPr>
      <w:r w:rsidRPr="006011C1">
        <w:rPr>
          <w:rFonts w:ascii="Bookman Old Style" w:hAnsi="Bookman Old Style"/>
          <w:b/>
          <w:sz w:val="24"/>
          <w:szCs w:val="24"/>
        </w:rPr>
        <w:t xml:space="preserve">WITH PRESCRIPTION DRUGS EMBEDDED COST-SHARING ASC </w:t>
      </w:r>
    </w:p>
    <w:p w14:paraId="0305F642" w14:textId="77777777" w:rsidR="004A384F" w:rsidRPr="006011C1" w:rsidRDefault="004A384F" w:rsidP="004A384F">
      <w:pPr>
        <w:spacing w:after="0" w:line="240" w:lineRule="auto"/>
        <w:contextualSpacing/>
        <w:jc w:val="center"/>
        <w:rPr>
          <w:rFonts w:ascii="Bookman Old Style" w:hAnsi="Bookman Old Style"/>
          <w:b/>
          <w:sz w:val="24"/>
          <w:szCs w:val="24"/>
        </w:rPr>
      </w:pPr>
      <w:r w:rsidRPr="006011C1">
        <w:rPr>
          <w:rFonts w:ascii="Bookman Old Style" w:hAnsi="Bookman Old Style"/>
          <w:b/>
          <w:sz w:val="24"/>
          <w:szCs w:val="24"/>
        </w:rPr>
        <w:t>206J</w:t>
      </w:r>
    </w:p>
    <w:p w14:paraId="1F175425" w14:textId="77777777" w:rsidR="004A384F" w:rsidRPr="006011C1" w:rsidRDefault="004A384F" w:rsidP="004A384F">
      <w:pPr>
        <w:spacing w:after="0" w:line="240" w:lineRule="auto"/>
        <w:contextualSpacing/>
        <w:jc w:val="center"/>
        <w:rPr>
          <w:rFonts w:ascii="Bookman Old Style" w:hAnsi="Bookman Old Style"/>
          <w:b/>
          <w:sz w:val="24"/>
          <w:szCs w:val="24"/>
        </w:rPr>
      </w:pPr>
      <w:r w:rsidRPr="006011C1">
        <w:rPr>
          <w:rFonts w:ascii="Bookman Old Style" w:hAnsi="Bookman Old Style"/>
          <w:b/>
          <w:sz w:val="24"/>
          <w:szCs w:val="24"/>
        </w:rPr>
        <w:t>SIMPLY BLUE</w:t>
      </w:r>
      <w:r w:rsidRPr="006011C1">
        <w:rPr>
          <w:rFonts w:ascii="Times New Roman" w:hAnsi="Times New Roman"/>
          <w:b/>
          <w:bCs/>
          <w:sz w:val="24"/>
          <w:szCs w:val="24"/>
        </w:rPr>
        <w:t>℠</w:t>
      </w:r>
      <w:r w:rsidRPr="006011C1">
        <w:rPr>
          <w:rFonts w:ascii="Bookman Old Style" w:hAnsi="Bookman Old Style"/>
          <w:b/>
          <w:sz w:val="24"/>
          <w:szCs w:val="24"/>
        </w:rPr>
        <w:t xml:space="preserve"> HSA GROUP BENEFITS CERTIFICATE</w:t>
      </w:r>
    </w:p>
    <w:p w14:paraId="5D03E540" w14:textId="77777777" w:rsidR="004A384F" w:rsidRPr="006011C1" w:rsidRDefault="004A384F" w:rsidP="004A384F">
      <w:pPr>
        <w:spacing w:after="0" w:line="240" w:lineRule="auto"/>
        <w:contextualSpacing/>
        <w:jc w:val="center"/>
        <w:rPr>
          <w:rFonts w:ascii="Bookman Old Style" w:hAnsi="Bookman Old Style"/>
          <w:b/>
          <w:sz w:val="24"/>
          <w:szCs w:val="24"/>
        </w:rPr>
      </w:pPr>
      <w:r w:rsidRPr="006011C1">
        <w:rPr>
          <w:rFonts w:ascii="Bookman Old Style" w:hAnsi="Bookman Old Style"/>
          <w:b/>
          <w:sz w:val="24"/>
          <w:szCs w:val="24"/>
        </w:rPr>
        <w:t xml:space="preserve">WITHOUT PRESCRIPTION DRUGS EMBEDDED COST-SHARING ASC </w:t>
      </w:r>
    </w:p>
    <w:p w14:paraId="0EC78AC2" w14:textId="797EBFC2" w:rsidR="00B65155" w:rsidRPr="006011C1" w:rsidRDefault="004A384F" w:rsidP="004A384F">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b/>
          <w:sz w:val="24"/>
          <w:szCs w:val="24"/>
        </w:rPr>
        <w:t>207J</w:t>
      </w:r>
    </w:p>
    <w:p w14:paraId="20D449CD" w14:textId="3E1C6B30" w:rsidR="003524E7" w:rsidRPr="006011C1" w:rsidRDefault="003524E7"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SIMPLY BLUE</w:t>
      </w:r>
      <w:r w:rsidRPr="006011C1">
        <w:rPr>
          <w:rFonts w:ascii="Times New Roman" w:hAnsi="Times New Roman"/>
          <w:b/>
          <w:bCs/>
          <w:sz w:val="24"/>
          <w:szCs w:val="24"/>
        </w:rPr>
        <w:t>℠</w:t>
      </w:r>
      <w:r w:rsidRPr="006011C1">
        <w:rPr>
          <w:rFonts w:ascii="Bookman Old Style" w:hAnsi="Bookman Old Style" w:cs="Bookman Old Style"/>
          <w:b/>
          <w:color w:val="000000"/>
          <w:sz w:val="24"/>
          <w:szCs w:val="24"/>
        </w:rPr>
        <w:t xml:space="preserve"> HSA EPO GROUP BENEFITS CERTIFICATE without PRESCRIPTION DRUGS </w:t>
      </w:r>
      <w:r w:rsidR="00A17561" w:rsidRPr="006011C1">
        <w:rPr>
          <w:rFonts w:ascii="Bookman Old Style" w:hAnsi="Bookman Old Style" w:cs="Bookman Old Style"/>
          <w:b/>
          <w:color w:val="000000"/>
          <w:sz w:val="24"/>
          <w:szCs w:val="24"/>
        </w:rPr>
        <w:t>ASC</w:t>
      </w:r>
    </w:p>
    <w:p w14:paraId="0B1FFA18" w14:textId="4D364F6B" w:rsidR="003524E7" w:rsidRPr="006011C1" w:rsidRDefault="003524E7"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888L</w:t>
      </w:r>
    </w:p>
    <w:p w14:paraId="38A79954" w14:textId="21009D57" w:rsidR="003524E7" w:rsidRPr="006011C1" w:rsidRDefault="003524E7"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SIMPLY BLUE</w:t>
      </w:r>
      <w:r w:rsidRPr="006011C1">
        <w:rPr>
          <w:rFonts w:ascii="Times New Roman" w:hAnsi="Times New Roman"/>
          <w:b/>
          <w:bCs/>
          <w:sz w:val="24"/>
          <w:szCs w:val="24"/>
        </w:rPr>
        <w:t>℠</w:t>
      </w:r>
      <w:r w:rsidRPr="006011C1">
        <w:rPr>
          <w:rFonts w:ascii="Bookman Old Style" w:hAnsi="Bookman Old Style" w:cs="Bookman Old Style"/>
          <w:b/>
          <w:color w:val="000000"/>
          <w:sz w:val="24"/>
          <w:szCs w:val="24"/>
        </w:rPr>
        <w:t xml:space="preserve"> HSA EPO GROUP BENEFITS CERTIFICATE with PRESCRIPTION DRUGS </w:t>
      </w:r>
      <w:r w:rsidR="00A17561" w:rsidRPr="006011C1">
        <w:rPr>
          <w:rFonts w:ascii="Bookman Old Style" w:hAnsi="Bookman Old Style" w:cs="Bookman Old Style"/>
          <w:b/>
          <w:color w:val="000000"/>
          <w:sz w:val="24"/>
          <w:szCs w:val="24"/>
        </w:rPr>
        <w:t>ASC</w:t>
      </w:r>
    </w:p>
    <w:p w14:paraId="10B20116" w14:textId="58AF69F2" w:rsidR="003524E7" w:rsidRPr="006011C1" w:rsidRDefault="003524E7"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889L</w:t>
      </w:r>
    </w:p>
    <w:p w14:paraId="17C65C8F" w14:textId="55E6E30A" w:rsidR="003524E7" w:rsidRPr="006011C1" w:rsidRDefault="003524E7"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SIMPLY BLUE</w:t>
      </w:r>
      <w:r w:rsidRPr="006011C1">
        <w:rPr>
          <w:rFonts w:ascii="Times New Roman" w:hAnsi="Times New Roman"/>
          <w:b/>
          <w:bCs/>
          <w:sz w:val="24"/>
          <w:szCs w:val="24"/>
        </w:rPr>
        <w:t>℠</w:t>
      </w:r>
      <w:r w:rsidRPr="006011C1">
        <w:rPr>
          <w:rFonts w:ascii="Bookman Old Style" w:hAnsi="Bookman Old Style" w:cs="Bookman Old Style"/>
          <w:b/>
          <w:color w:val="000000"/>
          <w:sz w:val="24"/>
          <w:szCs w:val="24"/>
        </w:rPr>
        <w:t xml:space="preserve"> HSA EPO without PRESCRIPTION DRUGS EMBEDDED COST-SHARING GROUP BENEFITS CERTIFICATE </w:t>
      </w:r>
      <w:r w:rsidR="00A17561" w:rsidRPr="006011C1">
        <w:rPr>
          <w:rFonts w:ascii="Bookman Old Style" w:hAnsi="Bookman Old Style" w:cs="Bookman Old Style"/>
          <w:b/>
          <w:color w:val="000000"/>
          <w:sz w:val="24"/>
          <w:szCs w:val="24"/>
        </w:rPr>
        <w:t>ASC</w:t>
      </w:r>
    </w:p>
    <w:p w14:paraId="2FD992D2" w14:textId="3055163C" w:rsidR="003524E7" w:rsidRPr="006011C1" w:rsidRDefault="003524E7"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890L</w:t>
      </w:r>
    </w:p>
    <w:p w14:paraId="2E2ED896" w14:textId="737C7A81" w:rsidR="003524E7" w:rsidRPr="006011C1" w:rsidRDefault="003524E7"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SIMPLY BLUE</w:t>
      </w:r>
      <w:r w:rsidRPr="006011C1">
        <w:rPr>
          <w:rFonts w:ascii="Times New Roman" w:hAnsi="Times New Roman"/>
          <w:b/>
          <w:bCs/>
          <w:sz w:val="24"/>
          <w:szCs w:val="24"/>
        </w:rPr>
        <w:t>℠</w:t>
      </w:r>
      <w:r w:rsidRPr="006011C1">
        <w:rPr>
          <w:rFonts w:ascii="Bookman Old Style" w:hAnsi="Bookman Old Style" w:cs="Bookman Old Style"/>
          <w:b/>
          <w:color w:val="000000"/>
          <w:sz w:val="24"/>
          <w:szCs w:val="24"/>
        </w:rPr>
        <w:t xml:space="preserve"> HSA EPO with PRESCRIPTION DRUGS EMBEDDED COST-SHARING GROUP BENEFITS CERTIFICATE </w:t>
      </w:r>
      <w:r w:rsidR="00A17561" w:rsidRPr="006011C1">
        <w:rPr>
          <w:rFonts w:ascii="Bookman Old Style" w:hAnsi="Bookman Old Style" w:cs="Bookman Old Style"/>
          <w:b/>
          <w:color w:val="000000"/>
          <w:sz w:val="24"/>
          <w:szCs w:val="24"/>
        </w:rPr>
        <w:t>ASC</w:t>
      </w:r>
    </w:p>
    <w:p w14:paraId="6E695599" w14:textId="3B2AFF8C" w:rsidR="001110A4" w:rsidRPr="006011C1" w:rsidRDefault="003524E7" w:rsidP="004A384F">
      <w:pPr>
        <w:widowControl w:val="0"/>
        <w:pBdr>
          <w:bottom w:val="single" w:sz="12" w:space="1" w:color="auto"/>
        </w:pBdr>
        <w:autoSpaceDE w:val="0"/>
        <w:autoSpaceDN w:val="0"/>
        <w:adjustRightInd w:val="0"/>
        <w:spacing w:after="0" w:line="240" w:lineRule="auto"/>
        <w:contextualSpacing/>
        <w:jc w:val="center"/>
        <w:rPr>
          <w:rFonts w:ascii="Bookman Old Style" w:hAnsi="Bookman Old Style" w:cs="Bookman Old Style"/>
          <w:color w:val="000000"/>
          <w:sz w:val="20"/>
          <w:szCs w:val="20"/>
        </w:rPr>
      </w:pPr>
      <w:r w:rsidRPr="006011C1">
        <w:rPr>
          <w:rFonts w:ascii="Bookman Old Style" w:hAnsi="Bookman Old Style" w:cs="Bookman Old Style"/>
          <w:b/>
          <w:color w:val="000000"/>
          <w:sz w:val="24"/>
          <w:szCs w:val="24"/>
        </w:rPr>
        <w:t>891L</w:t>
      </w:r>
    </w:p>
    <w:p w14:paraId="5A05B30F" w14:textId="77777777" w:rsidR="003702E8"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color w:val="000000"/>
          <w:sz w:val="24"/>
          <w:szCs w:val="24"/>
        </w:rPr>
      </w:pPr>
      <w:r w:rsidRPr="006011C1">
        <w:rPr>
          <w:rFonts w:ascii="Bookman Old Style" w:hAnsi="Bookman Old Style" w:cs="Bookman Old Style"/>
          <w:color w:val="000000"/>
          <w:spacing w:val="-6"/>
          <w:sz w:val="24"/>
          <w:szCs w:val="24"/>
        </w:rPr>
        <w:t xml:space="preserve">This rider </w:t>
      </w:r>
      <w:r w:rsidRPr="006011C1">
        <w:rPr>
          <w:rFonts w:ascii="Bookman Old Style" w:hAnsi="Bookman Old Style" w:cs="Bookman Old Style"/>
          <w:color w:val="000000"/>
          <w:sz w:val="24"/>
          <w:szCs w:val="24"/>
        </w:rPr>
        <w:t>amends the certificates</w:t>
      </w:r>
      <w:r w:rsidRPr="006011C1">
        <w:rPr>
          <w:rFonts w:ascii="Bookman Old Style" w:hAnsi="Bookman Old Style" w:cs="Bookman Old Style"/>
          <w:color w:val="000000"/>
          <w:spacing w:val="-11"/>
          <w:sz w:val="24"/>
          <w:szCs w:val="24"/>
        </w:rPr>
        <w:t xml:space="preserve"> </w:t>
      </w:r>
      <w:r w:rsidRPr="006011C1">
        <w:rPr>
          <w:rFonts w:ascii="Bookman Old Style" w:hAnsi="Bookman Old Style" w:cs="Bookman Old Style"/>
          <w:color w:val="000000"/>
          <w:sz w:val="24"/>
          <w:szCs w:val="24"/>
        </w:rPr>
        <w:t>named above to</w:t>
      </w:r>
      <w:r w:rsidR="003702E8" w:rsidRPr="006011C1">
        <w:rPr>
          <w:rFonts w:ascii="Bookman Old Style" w:hAnsi="Bookman Old Style" w:cs="Bookman Old Style"/>
          <w:color w:val="000000"/>
          <w:sz w:val="24"/>
          <w:szCs w:val="24"/>
        </w:rPr>
        <w:t>:</w:t>
      </w:r>
    </w:p>
    <w:p w14:paraId="27B3369E" w14:textId="77777777" w:rsidR="003702E8" w:rsidRPr="006011C1" w:rsidRDefault="003702E8" w:rsidP="002847BB">
      <w:pPr>
        <w:widowControl w:val="0"/>
        <w:autoSpaceDE w:val="0"/>
        <w:autoSpaceDN w:val="0"/>
        <w:adjustRightInd w:val="0"/>
        <w:spacing w:after="0" w:line="240" w:lineRule="auto"/>
        <w:contextualSpacing/>
        <w:rPr>
          <w:rFonts w:ascii="Bookman Old Style" w:hAnsi="Bookman Old Style" w:cs="Bookman Old Style"/>
          <w:color w:val="000000"/>
          <w:sz w:val="16"/>
          <w:szCs w:val="16"/>
        </w:rPr>
      </w:pPr>
    </w:p>
    <w:p w14:paraId="21432205" w14:textId="77777777" w:rsidR="009C6B2C" w:rsidRPr="006011C1" w:rsidRDefault="00EF58B8" w:rsidP="002847BB">
      <w:pPr>
        <w:widowControl w:val="0"/>
        <w:numPr>
          <w:ilvl w:val="0"/>
          <w:numId w:val="4"/>
        </w:numPr>
        <w:autoSpaceDE w:val="0"/>
        <w:autoSpaceDN w:val="0"/>
        <w:adjustRightInd w:val="0"/>
        <w:spacing w:after="0" w:line="240" w:lineRule="auto"/>
        <w:contextualSpacing/>
        <w:rPr>
          <w:rFonts w:ascii="Bookman Old Style" w:hAnsi="Bookman Old Style" w:cs="Bookman Old Style"/>
          <w:color w:val="000000"/>
          <w:sz w:val="24"/>
          <w:szCs w:val="24"/>
        </w:rPr>
      </w:pPr>
      <w:r w:rsidRPr="006011C1">
        <w:rPr>
          <w:rFonts w:ascii="Bookman Old Style" w:hAnsi="Bookman Old Style" w:cs="Bookman Old Style"/>
          <w:color w:val="000000"/>
          <w:spacing w:val="-2"/>
          <w:sz w:val="24"/>
          <w:szCs w:val="24"/>
        </w:rPr>
        <w:t>A</w:t>
      </w:r>
      <w:r w:rsidR="009C6B2C" w:rsidRPr="006011C1">
        <w:rPr>
          <w:rFonts w:ascii="Bookman Old Style" w:hAnsi="Bookman Old Style" w:cs="Bookman Old Style"/>
          <w:color w:val="000000"/>
          <w:spacing w:val="-2"/>
          <w:sz w:val="24"/>
          <w:szCs w:val="24"/>
        </w:rPr>
        <w:t xml:space="preserve">dd </w:t>
      </w:r>
      <w:r w:rsidR="00A713A9" w:rsidRPr="006011C1">
        <w:rPr>
          <w:rFonts w:ascii="Bookman Old Style" w:hAnsi="Bookman Old Style" w:cs="Bookman Old Style"/>
          <w:color w:val="000000"/>
          <w:spacing w:val="-2"/>
          <w:sz w:val="24"/>
          <w:szCs w:val="24"/>
        </w:rPr>
        <w:t>coverage</w:t>
      </w:r>
      <w:r w:rsidR="009C6B2C" w:rsidRPr="006011C1">
        <w:rPr>
          <w:rFonts w:ascii="Bookman Old Style" w:hAnsi="Bookman Old Style" w:cs="Bookman Old Style"/>
          <w:color w:val="000000"/>
          <w:spacing w:val="-3"/>
          <w:sz w:val="24"/>
          <w:szCs w:val="24"/>
        </w:rPr>
        <w:t xml:space="preserve"> </w:t>
      </w:r>
      <w:r w:rsidR="002029E3" w:rsidRPr="006011C1">
        <w:rPr>
          <w:rFonts w:ascii="Bookman Old Style" w:hAnsi="Bookman Old Style" w:cs="Bookman Old Style"/>
          <w:color w:val="000000"/>
          <w:spacing w:val="-3"/>
          <w:sz w:val="24"/>
          <w:szCs w:val="24"/>
        </w:rPr>
        <w:t xml:space="preserve">for </w:t>
      </w:r>
      <w:r w:rsidR="00AC4776" w:rsidRPr="006011C1">
        <w:rPr>
          <w:rFonts w:ascii="Bookman Old Style" w:hAnsi="Bookman Old Style" w:cs="Bookman Old Style"/>
          <w:color w:val="000000"/>
          <w:sz w:val="24"/>
          <w:szCs w:val="24"/>
        </w:rPr>
        <w:t xml:space="preserve">hearing </w:t>
      </w:r>
      <w:r w:rsidR="002029E3" w:rsidRPr="006011C1">
        <w:rPr>
          <w:rFonts w:ascii="Bookman Old Style" w:hAnsi="Bookman Old Style" w:cs="Bookman Old Style"/>
          <w:color w:val="000000"/>
          <w:sz w:val="24"/>
          <w:szCs w:val="24"/>
        </w:rPr>
        <w:t xml:space="preserve">aids and select hearing </w:t>
      </w:r>
      <w:r w:rsidR="00AC4776" w:rsidRPr="006011C1">
        <w:rPr>
          <w:rFonts w:ascii="Bookman Old Style" w:hAnsi="Bookman Old Style" w:cs="Bookman Old Style"/>
          <w:color w:val="000000"/>
          <w:sz w:val="24"/>
          <w:szCs w:val="24"/>
        </w:rPr>
        <w:t>care</w:t>
      </w:r>
      <w:r w:rsidR="002029E3" w:rsidRPr="006011C1">
        <w:rPr>
          <w:rFonts w:ascii="Bookman Old Style" w:hAnsi="Bookman Old Style" w:cs="Bookman Old Style"/>
          <w:color w:val="000000"/>
          <w:sz w:val="24"/>
          <w:szCs w:val="24"/>
        </w:rPr>
        <w:t xml:space="preserve"> services</w:t>
      </w:r>
      <w:r w:rsidR="00AC4776" w:rsidRPr="006011C1">
        <w:rPr>
          <w:rFonts w:ascii="Bookman Old Style" w:hAnsi="Bookman Old Style" w:cs="Bookman Old Style"/>
          <w:color w:val="000000"/>
          <w:sz w:val="24"/>
          <w:szCs w:val="24"/>
        </w:rPr>
        <w:t xml:space="preserve"> </w:t>
      </w:r>
    </w:p>
    <w:p w14:paraId="79BA0977"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color w:val="000000"/>
          <w:sz w:val="16"/>
          <w:szCs w:val="16"/>
        </w:rPr>
      </w:pPr>
    </w:p>
    <w:p w14:paraId="1B29DD73" w14:textId="5238885D"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color w:val="000000"/>
          <w:sz w:val="24"/>
          <w:szCs w:val="24"/>
        </w:rPr>
      </w:pPr>
      <w:r w:rsidRPr="006011C1">
        <w:rPr>
          <w:rFonts w:ascii="Bookman Old Style" w:hAnsi="Bookman Old Style" w:cs="Bookman Old Style"/>
          <w:color w:val="000000"/>
          <w:spacing w:val="-2"/>
          <w:position w:val="-1"/>
          <w:sz w:val="24"/>
          <w:szCs w:val="24"/>
        </w:rPr>
        <w:t>T</w:t>
      </w:r>
      <w:r w:rsidRPr="006011C1">
        <w:rPr>
          <w:rFonts w:ascii="Bookman Old Style" w:hAnsi="Bookman Old Style" w:cs="Bookman Old Style"/>
          <w:color w:val="000000"/>
          <w:position w:val="-1"/>
          <w:sz w:val="24"/>
          <w:szCs w:val="24"/>
        </w:rPr>
        <w:t>his</w:t>
      </w:r>
      <w:r w:rsidRPr="006011C1">
        <w:rPr>
          <w:rFonts w:ascii="Bookman Old Style" w:hAnsi="Bookman Old Style" w:cs="Bookman Old Style"/>
          <w:color w:val="000000"/>
          <w:spacing w:val="-4"/>
          <w:position w:val="-1"/>
          <w:sz w:val="24"/>
          <w:szCs w:val="24"/>
        </w:rPr>
        <w:t xml:space="preserve"> </w:t>
      </w:r>
      <w:r w:rsidRPr="006011C1">
        <w:rPr>
          <w:rFonts w:ascii="Bookman Old Style" w:hAnsi="Bookman Old Style" w:cs="Bookman Old Style"/>
          <w:color w:val="000000"/>
          <w:position w:val="-1"/>
          <w:sz w:val="24"/>
          <w:szCs w:val="24"/>
        </w:rPr>
        <w:t>rider</w:t>
      </w:r>
      <w:r w:rsidRPr="006011C1">
        <w:rPr>
          <w:rFonts w:ascii="Bookman Old Style" w:hAnsi="Bookman Old Style" w:cs="Bookman Old Style"/>
          <w:color w:val="000000"/>
          <w:spacing w:val="-6"/>
          <w:position w:val="-1"/>
          <w:sz w:val="24"/>
          <w:szCs w:val="24"/>
        </w:rPr>
        <w:t xml:space="preserve"> </w:t>
      </w:r>
      <w:r w:rsidRPr="006011C1">
        <w:rPr>
          <w:rFonts w:ascii="Bookman Old Style" w:hAnsi="Bookman Old Style" w:cs="Bookman Old Style"/>
          <w:color w:val="000000"/>
          <w:position w:val="-1"/>
          <w:sz w:val="24"/>
          <w:szCs w:val="24"/>
        </w:rPr>
        <w:t>is deemed in effect</w:t>
      </w:r>
      <w:r w:rsidRPr="006011C1">
        <w:rPr>
          <w:rFonts w:ascii="Bookman Old Style" w:hAnsi="Bookman Old Style" w:cs="Bookman Old Style"/>
          <w:color w:val="000000"/>
          <w:spacing w:val="-2"/>
          <w:position w:val="-1"/>
          <w:sz w:val="24"/>
          <w:szCs w:val="24"/>
        </w:rPr>
        <w:t xml:space="preserve"> </w:t>
      </w:r>
      <w:r w:rsidRPr="006011C1">
        <w:rPr>
          <w:rFonts w:ascii="Bookman Old Style" w:hAnsi="Bookman Old Style" w:cs="Bookman Old Style"/>
          <w:color w:val="000000"/>
          <w:position w:val="-1"/>
          <w:sz w:val="24"/>
          <w:szCs w:val="24"/>
        </w:rPr>
        <w:t>when you, your employer</w:t>
      </w:r>
      <w:r w:rsidRPr="006011C1">
        <w:rPr>
          <w:rFonts w:ascii="Bookman Old Style" w:hAnsi="Bookman Old Style" w:cs="Bookman Old Style"/>
          <w:color w:val="000000"/>
          <w:spacing w:val="-11"/>
          <w:position w:val="-1"/>
          <w:sz w:val="24"/>
          <w:szCs w:val="24"/>
        </w:rPr>
        <w:t xml:space="preserve"> </w:t>
      </w:r>
      <w:r w:rsidRPr="006011C1">
        <w:rPr>
          <w:rFonts w:ascii="Bookman Old Style" w:hAnsi="Bookman Old Style" w:cs="Bookman Old Style"/>
          <w:color w:val="000000"/>
          <w:position w:val="-1"/>
          <w:sz w:val="24"/>
          <w:szCs w:val="24"/>
        </w:rPr>
        <w:t>or remitting</w:t>
      </w:r>
      <w:r w:rsidRPr="006011C1">
        <w:rPr>
          <w:rFonts w:ascii="Bookman Old Style" w:hAnsi="Bookman Old Style" w:cs="Bookman Old Style"/>
          <w:color w:val="000000"/>
          <w:spacing w:val="-11"/>
          <w:position w:val="-1"/>
          <w:sz w:val="24"/>
          <w:szCs w:val="24"/>
        </w:rPr>
        <w:t xml:space="preserve"> </w:t>
      </w:r>
      <w:r w:rsidRPr="006011C1">
        <w:rPr>
          <w:rFonts w:ascii="Bookman Old Style" w:hAnsi="Bookman Old Style" w:cs="Bookman Old Style"/>
          <w:color w:val="000000"/>
          <w:position w:val="-1"/>
          <w:sz w:val="24"/>
          <w:szCs w:val="24"/>
        </w:rPr>
        <w:t>agent is</w:t>
      </w:r>
      <w:r w:rsidRPr="006011C1">
        <w:rPr>
          <w:rFonts w:ascii="Bookman Old Style" w:hAnsi="Bookman Old Style" w:cs="Bookman Old Style"/>
          <w:color w:val="000000"/>
          <w:spacing w:val="-2"/>
          <w:position w:val="-1"/>
          <w:sz w:val="24"/>
          <w:szCs w:val="24"/>
        </w:rPr>
        <w:t xml:space="preserve"> </w:t>
      </w:r>
      <w:r w:rsidRPr="006011C1">
        <w:rPr>
          <w:rFonts w:ascii="Bookman Old Style" w:hAnsi="Bookman Old Style" w:cs="Bookman Old Style"/>
          <w:color w:val="000000"/>
          <w:position w:val="-1"/>
          <w:sz w:val="24"/>
          <w:szCs w:val="24"/>
        </w:rPr>
        <w:t>notified.</w:t>
      </w:r>
    </w:p>
    <w:p w14:paraId="2F7E7D4C"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color w:val="000000"/>
          <w:sz w:val="16"/>
          <w:szCs w:val="16"/>
        </w:rPr>
      </w:pPr>
    </w:p>
    <w:p w14:paraId="229987A8" w14:textId="69057608" w:rsidR="009C6B2C" w:rsidRPr="006011C1" w:rsidRDefault="00E1246A" w:rsidP="002847BB">
      <w:pPr>
        <w:widowControl w:val="0"/>
        <w:autoSpaceDE w:val="0"/>
        <w:autoSpaceDN w:val="0"/>
        <w:adjustRightInd w:val="0"/>
        <w:spacing w:after="0" w:line="240" w:lineRule="auto"/>
        <w:ind w:left="4080" w:right="-20"/>
        <w:contextualSpacing/>
        <w:rPr>
          <w:rFonts w:ascii="Times New Roman" w:hAnsi="Times New Roman"/>
          <w:color w:val="000000"/>
          <w:sz w:val="20"/>
          <w:szCs w:val="20"/>
        </w:rPr>
      </w:pPr>
      <w:r w:rsidRPr="006011C1">
        <w:rPr>
          <w:rFonts w:ascii="Bookman Old Style" w:hAnsi="Bookman Old Style" w:cs="Bookman Old Style"/>
          <w:noProof/>
          <w:color w:val="000000"/>
          <w:sz w:val="20"/>
          <w:szCs w:val="20"/>
        </w:rPr>
        <w:drawing>
          <wp:inline distT="0" distB="0" distL="0" distR="0" wp14:anchorId="597ED874" wp14:editId="7391CBE0">
            <wp:extent cx="895350" cy="266700"/>
            <wp:effectExtent l="0" t="0" r="0" b="0"/>
            <wp:docPr id="1" name="Picture 1" descr="Blue Cross Blue Shield of Michiga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Cross Blue Shield of Michigan Lo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266700"/>
                    </a:xfrm>
                    <a:prstGeom prst="rect">
                      <a:avLst/>
                    </a:prstGeom>
                    <a:noFill/>
                    <a:ln>
                      <a:noFill/>
                    </a:ln>
                  </pic:spPr>
                </pic:pic>
              </a:graphicData>
            </a:graphic>
          </wp:inline>
        </w:drawing>
      </w:r>
    </w:p>
    <w:p w14:paraId="118DFC22" w14:textId="77777777" w:rsidR="008F104E" w:rsidRPr="006011C1" w:rsidRDefault="008F104E" w:rsidP="002847BB">
      <w:pPr>
        <w:widowControl w:val="0"/>
        <w:autoSpaceDE w:val="0"/>
        <w:autoSpaceDN w:val="0"/>
        <w:adjustRightInd w:val="0"/>
        <w:spacing w:after="0" w:line="240" w:lineRule="auto"/>
        <w:ind w:left="4080" w:right="-20"/>
        <w:contextualSpacing/>
        <w:rPr>
          <w:rFonts w:ascii="Times New Roman" w:hAnsi="Times New Roman"/>
          <w:color w:val="000000"/>
          <w:sz w:val="20"/>
          <w:szCs w:val="20"/>
        </w:rPr>
      </w:pPr>
    </w:p>
    <w:p w14:paraId="76F5F099" w14:textId="4E272048" w:rsidR="009C6B2C" w:rsidRPr="006011C1" w:rsidRDefault="003524E7" w:rsidP="002847BB">
      <w:pPr>
        <w:widowControl w:val="0"/>
        <w:autoSpaceDE w:val="0"/>
        <w:autoSpaceDN w:val="0"/>
        <w:adjustRightInd w:val="0"/>
        <w:spacing w:after="0" w:line="240" w:lineRule="auto"/>
        <w:contextualSpacing/>
        <w:jc w:val="center"/>
        <w:rPr>
          <w:rFonts w:ascii="Times New Roman" w:hAnsi="Times New Roman"/>
          <w:color w:val="000000"/>
          <w:sz w:val="14"/>
          <w:szCs w:val="14"/>
        </w:rPr>
      </w:pPr>
      <w:r w:rsidRPr="006011C1">
        <w:rPr>
          <w:rFonts w:ascii="Bookman Old Style" w:hAnsi="Bookman Old Style"/>
          <w:b/>
          <w:bCs/>
          <w:sz w:val="16"/>
          <w:szCs w:val="16"/>
        </w:rPr>
        <w:t>© 202</w:t>
      </w:r>
      <w:r w:rsidR="00F72F17" w:rsidRPr="006011C1">
        <w:rPr>
          <w:rFonts w:ascii="Bookman Old Style" w:hAnsi="Bookman Old Style"/>
          <w:b/>
          <w:bCs/>
          <w:sz w:val="16"/>
          <w:szCs w:val="16"/>
        </w:rPr>
        <w:t>2</w:t>
      </w:r>
      <w:r w:rsidRPr="006011C1">
        <w:rPr>
          <w:rFonts w:ascii="Bookman Old Style" w:hAnsi="Bookman Old Style"/>
          <w:b/>
          <w:bCs/>
          <w:sz w:val="16"/>
          <w:szCs w:val="16"/>
        </w:rPr>
        <w:t xml:space="preserve"> Blue Cross Blue Shield of Michigan</w:t>
      </w:r>
    </w:p>
    <w:p w14:paraId="541C231A" w14:textId="77777777" w:rsidR="00EF58B8" w:rsidRPr="006011C1" w:rsidRDefault="009C6B2C" w:rsidP="002847BB">
      <w:pPr>
        <w:widowControl w:val="0"/>
        <w:autoSpaceDE w:val="0"/>
        <w:autoSpaceDN w:val="0"/>
        <w:adjustRightInd w:val="0"/>
        <w:spacing w:after="0" w:line="240" w:lineRule="auto"/>
        <w:ind w:left="770" w:right="-20"/>
        <w:contextualSpacing/>
        <w:rPr>
          <w:rFonts w:ascii="Bookman Old Style" w:hAnsi="Bookman Old Style" w:cs="Bookman Old Style"/>
          <w:b/>
          <w:color w:val="000000"/>
          <w:sz w:val="16"/>
          <w:szCs w:val="16"/>
        </w:rPr>
      </w:pPr>
      <w:r w:rsidRPr="006011C1">
        <w:rPr>
          <w:rFonts w:ascii="Bookman Old Style" w:hAnsi="Bookman Old Style" w:cs="Bookman Old Style"/>
          <w:b/>
          <w:color w:val="000000"/>
          <w:sz w:val="16"/>
          <w:szCs w:val="16"/>
        </w:rPr>
        <w:t xml:space="preserve">A </w:t>
      </w:r>
      <w:r w:rsidRPr="006011C1">
        <w:rPr>
          <w:rFonts w:ascii="Bookman Old Style" w:hAnsi="Bookman Old Style" w:cs="Bookman Old Style"/>
          <w:b/>
          <w:color w:val="000000"/>
          <w:spacing w:val="-1"/>
          <w:sz w:val="16"/>
          <w:szCs w:val="16"/>
        </w:rPr>
        <w:t>n</w:t>
      </w:r>
      <w:r w:rsidRPr="006011C1">
        <w:rPr>
          <w:rFonts w:ascii="Bookman Old Style" w:hAnsi="Bookman Old Style" w:cs="Bookman Old Style"/>
          <w:b/>
          <w:color w:val="000000"/>
          <w:spacing w:val="1"/>
          <w:sz w:val="16"/>
          <w:szCs w:val="16"/>
        </w:rPr>
        <w:t>on</w:t>
      </w:r>
      <w:r w:rsidRPr="006011C1">
        <w:rPr>
          <w:rFonts w:ascii="Bookman Old Style" w:hAnsi="Bookman Old Style" w:cs="Bookman Old Style"/>
          <w:b/>
          <w:color w:val="000000"/>
          <w:spacing w:val="-2"/>
          <w:sz w:val="16"/>
          <w:szCs w:val="16"/>
        </w:rPr>
        <w:t>pr</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pacing w:val="-1"/>
          <w:sz w:val="16"/>
          <w:szCs w:val="16"/>
        </w:rPr>
        <w:t>f</w:t>
      </w:r>
      <w:r w:rsidRPr="006011C1">
        <w:rPr>
          <w:rFonts w:ascii="Bookman Old Style" w:hAnsi="Bookman Old Style" w:cs="Bookman Old Style"/>
          <w:b/>
          <w:color w:val="000000"/>
          <w:sz w:val="16"/>
          <w:szCs w:val="16"/>
        </w:rPr>
        <w:t>it</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2"/>
          <w:sz w:val="16"/>
          <w:szCs w:val="16"/>
        </w:rPr>
        <w:t>c</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z w:val="16"/>
          <w:szCs w:val="16"/>
        </w:rPr>
        <w:t>r</w:t>
      </w:r>
      <w:r w:rsidRPr="006011C1">
        <w:rPr>
          <w:rFonts w:ascii="Bookman Old Style" w:hAnsi="Bookman Old Style" w:cs="Bookman Old Style"/>
          <w:b/>
          <w:color w:val="000000"/>
          <w:spacing w:val="-2"/>
          <w:sz w:val="16"/>
          <w:szCs w:val="16"/>
        </w:rPr>
        <w:t>p</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z w:val="16"/>
          <w:szCs w:val="16"/>
        </w:rPr>
        <w:t>rat</w:t>
      </w:r>
      <w:r w:rsidRPr="006011C1">
        <w:rPr>
          <w:rFonts w:ascii="Bookman Old Style" w:hAnsi="Bookman Old Style" w:cs="Bookman Old Style"/>
          <w:b/>
          <w:color w:val="000000"/>
          <w:spacing w:val="-3"/>
          <w:sz w:val="16"/>
          <w:szCs w:val="16"/>
        </w:rPr>
        <w:t>i</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z w:val="16"/>
          <w:szCs w:val="16"/>
        </w:rPr>
        <w:t>n</w:t>
      </w:r>
      <w:r w:rsidRPr="006011C1">
        <w:rPr>
          <w:rFonts w:ascii="Bookman Old Style" w:hAnsi="Bookman Old Style" w:cs="Bookman Old Style"/>
          <w:b/>
          <w:color w:val="000000"/>
          <w:spacing w:val="2"/>
          <w:sz w:val="16"/>
          <w:szCs w:val="16"/>
        </w:rPr>
        <w:t xml:space="preserve"> </w:t>
      </w:r>
      <w:r w:rsidRPr="006011C1">
        <w:rPr>
          <w:rFonts w:ascii="Bookman Old Style" w:hAnsi="Bookman Old Style" w:cs="Bookman Old Style"/>
          <w:b/>
          <w:color w:val="000000"/>
          <w:spacing w:val="-2"/>
          <w:sz w:val="16"/>
          <w:szCs w:val="16"/>
        </w:rPr>
        <w:t>a</w:t>
      </w:r>
      <w:r w:rsidRPr="006011C1">
        <w:rPr>
          <w:rFonts w:ascii="Bookman Old Style" w:hAnsi="Bookman Old Style" w:cs="Bookman Old Style"/>
          <w:b/>
          <w:color w:val="000000"/>
          <w:spacing w:val="1"/>
          <w:sz w:val="16"/>
          <w:szCs w:val="16"/>
        </w:rPr>
        <w:t>n</w:t>
      </w:r>
      <w:r w:rsidRPr="006011C1">
        <w:rPr>
          <w:rFonts w:ascii="Bookman Old Style" w:hAnsi="Bookman Old Style" w:cs="Bookman Old Style"/>
          <w:b/>
          <w:color w:val="000000"/>
          <w:sz w:val="16"/>
          <w:szCs w:val="16"/>
        </w:rPr>
        <w:t>d</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3"/>
          <w:sz w:val="16"/>
          <w:szCs w:val="16"/>
        </w:rPr>
        <w:t>i</w:t>
      </w:r>
      <w:r w:rsidRPr="006011C1">
        <w:rPr>
          <w:rFonts w:ascii="Bookman Old Style" w:hAnsi="Bookman Old Style" w:cs="Bookman Old Style"/>
          <w:b/>
          <w:color w:val="000000"/>
          <w:spacing w:val="1"/>
          <w:sz w:val="16"/>
          <w:szCs w:val="16"/>
        </w:rPr>
        <w:t>n</w:t>
      </w:r>
      <w:r w:rsidRPr="006011C1">
        <w:rPr>
          <w:rFonts w:ascii="Bookman Old Style" w:hAnsi="Bookman Old Style" w:cs="Bookman Old Style"/>
          <w:b/>
          <w:color w:val="000000"/>
          <w:sz w:val="16"/>
          <w:szCs w:val="16"/>
        </w:rPr>
        <w:t>de</w:t>
      </w:r>
      <w:r w:rsidRPr="006011C1">
        <w:rPr>
          <w:rFonts w:ascii="Bookman Old Style" w:hAnsi="Bookman Old Style" w:cs="Bookman Old Style"/>
          <w:b/>
          <w:color w:val="000000"/>
          <w:spacing w:val="-2"/>
          <w:sz w:val="16"/>
          <w:szCs w:val="16"/>
        </w:rPr>
        <w:t>pe</w:t>
      </w:r>
      <w:r w:rsidRPr="006011C1">
        <w:rPr>
          <w:rFonts w:ascii="Bookman Old Style" w:hAnsi="Bookman Old Style" w:cs="Bookman Old Style"/>
          <w:b/>
          <w:color w:val="000000"/>
          <w:spacing w:val="1"/>
          <w:sz w:val="16"/>
          <w:szCs w:val="16"/>
        </w:rPr>
        <w:t>n</w:t>
      </w:r>
      <w:r w:rsidRPr="006011C1">
        <w:rPr>
          <w:rFonts w:ascii="Bookman Old Style" w:hAnsi="Bookman Old Style" w:cs="Bookman Old Style"/>
          <w:b/>
          <w:color w:val="000000"/>
          <w:sz w:val="16"/>
          <w:szCs w:val="16"/>
        </w:rPr>
        <w:t>d</w:t>
      </w:r>
      <w:r w:rsidRPr="006011C1">
        <w:rPr>
          <w:rFonts w:ascii="Bookman Old Style" w:hAnsi="Bookman Old Style" w:cs="Bookman Old Style"/>
          <w:b/>
          <w:color w:val="000000"/>
          <w:spacing w:val="-2"/>
          <w:sz w:val="16"/>
          <w:szCs w:val="16"/>
        </w:rPr>
        <w:t>e</w:t>
      </w:r>
      <w:r w:rsidRPr="006011C1">
        <w:rPr>
          <w:rFonts w:ascii="Bookman Old Style" w:hAnsi="Bookman Old Style" w:cs="Bookman Old Style"/>
          <w:b/>
          <w:color w:val="000000"/>
          <w:spacing w:val="1"/>
          <w:sz w:val="16"/>
          <w:szCs w:val="16"/>
        </w:rPr>
        <w:t>n</w:t>
      </w:r>
      <w:r w:rsidRPr="006011C1">
        <w:rPr>
          <w:rFonts w:ascii="Bookman Old Style" w:hAnsi="Bookman Old Style" w:cs="Bookman Old Style"/>
          <w:b/>
          <w:color w:val="000000"/>
          <w:sz w:val="16"/>
          <w:szCs w:val="16"/>
        </w:rPr>
        <w:t>t</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1"/>
          <w:sz w:val="16"/>
          <w:szCs w:val="16"/>
        </w:rPr>
        <w:t>l</w:t>
      </w:r>
      <w:r w:rsidRPr="006011C1">
        <w:rPr>
          <w:rFonts w:ascii="Bookman Old Style" w:hAnsi="Bookman Old Style" w:cs="Bookman Old Style"/>
          <w:b/>
          <w:color w:val="000000"/>
          <w:sz w:val="16"/>
          <w:szCs w:val="16"/>
        </w:rPr>
        <w:t>i</w:t>
      </w:r>
      <w:r w:rsidRPr="006011C1">
        <w:rPr>
          <w:rFonts w:ascii="Bookman Old Style" w:hAnsi="Bookman Old Style" w:cs="Bookman Old Style"/>
          <w:b/>
          <w:color w:val="000000"/>
          <w:spacing w:val="-2"/>
          <w:sz w:val="16"/>
          <w:szCs w:val="16"/>
        </w:rPr>
        <w:t>c</w:t>
      </w:r>
      <w:r w:rsidRPr="006011C1">
        <w:rPr>
          <w:rFonts w:ascii="Bookman Old Style" w:hAnsi="Bookman Old Style" w:cs="Bookman Old Style"/>
          <w:b/>
          <w:color w:val="000000"/>
          <w:sz w:val="16"/>
          <w:szCs w:val="16"/>
        </w:rPr>
        <w:t>e</w:t>
      </w:r>
      <w:r w:rsidRPr="006011C1">
        <w:rPr>
          <w:rFonts w:ascii="Bookman Old Style" w:hAnsi="Bookman Old Style" w:cs="Bookman Old Style"/>
          <w:b/>
          <w:color w:val="000000"/>
          <w:spacing w:val="-1"/>
          <w:sz w:val="16"/>
          <w:szCs w:val="16"/>
        </w:rPr>
        <w:t>n</w:t>
      </w:r>
      <w:r w:rsidRPr="006011C1">
        <w:rPr>
          <w:rFonts w:ascii="Bookman Old Style" w:hAnsi="Bookman Old Style" w:cs="Bookman Old Style"/>
          <w:b/>
          <w:color w:val="000000"/>
          <w:sz w:val="16"/>
          <w:szCs w:val="16"/>
        </w:rPr>
        <w:t>see</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z w:val="16"/>
          <w:szCs w:val="16"/>
        </w:rPr>
        <w:t>f</w:t>
      </w:r>
      <w:r w:rsidRPr="006011C1">
        <w:rPr>
          <w:rFonts w:ascii="Bookman Old Style" w:hAnsi="Bookman Old Style" w:cs="Bookman Old Style"/>
          <w:b/>
          <w:color w:val="000000"/>
          <w:spacing w:val="-3"/>
          <w:sz w:val="16"/>
          <w:szCs w:val="16"/>
        </w:rPr>
        <w:t xml:space="preserve"> </w:t>
      </w:r>
      <w:r w:rsidRPr="006011C1">
        <w:rPr>
          <w:rFonts w:ascii="Bookman Old Style" w:hAnsi="Bookman Old Style" w:cs="Bookman Old Style"/>
          <w:b/>
          <w:color w:val="000000"/>
          <w:sz w:val="16"/>
          <w:szCs w:val="16"/>
        </w:rPr>
        <w:t>t</w:t>
      </w:r>
      <w:r w:rsidRPr="006011C1">
        <w:rPr>
          <w:rFonts w:ascii="Bookman Old Style" w:hAnsi="Bookman Old Style" w:cs="Bookman Old Style"/>
          <w:b/>
          <w:color w:val="000000"/>
          <w:spacing w:val="-1"/>
          <w:sz w:val="16"/>
          <w:szCs w:val="16"/>
        </w:rPr>
        <w:t>h</w:t>
      </w:r>
      <w:r w:rsidRPr="006011C1">
        <w:rPr>
          <w:rFonts w:ascii="Bookman Old Style" w:hAnsi="Bookman Old Style" w:cs="Bookman Old Style"/>
          <w:b/>
          <w:color w:val="000000"/>
          <w:sz w:val="16"/>
          <w:szCs w:val="16"/>
        </w:rPr>
        <w:t>e</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3"/>
          <w:sz w:val="16"/>
          <w:szCs w:val="16"/>
        </w:rPr>
        <w:t>B</w:t>
      </w:r>
      <w:r w:rsidRPr="006011C1">
        <w:rPr>
          <w:rFonts w:ascii="Bookman Old Style" w:hAnsi="Bookman Old Style" w:cs="Bookman Old Style"/>
          <w:b/>
          <w:color w:val="000000"/>
          <w:spacing w:val="1"/>
          <w:sz w:val="16"/>
          <w:szCs w:val="16"/>
        </w:rPr>
        <w:t>l</w:t>
      </w:r>
      <w:r w:rsidRPr="006011C1">
        <w:rPr>
          <w:rFonts w:ascii="Bookman Old Style" w:hAnsi="Bookman Old Style" w:cs="Bookman Old Style"/>
          <w:b/>
          <w:color w:val="000000"/>
          <w:spacing w:val="-1"/>
          <w:sz w:val="16"/>
          <w:szCs w:val="16"/>
        </w:rPr>
        <w:t>u</w:t>
      </w:r>
      <w:r w:rsidRPr="006011C1">
        <w:rPr>
          <w:rFonts w:ascii="Bookman Old Style" w:hAnsi="Bookman Old Style" w:cs="Bookman Old Style"/>
          <w:b/>
          <w:color w:val="000000"/>
          <w:sz w:val="16"/>
          <w:szCs w:val="16"/>
        </w:rPr>
        <w:t>e</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1"/>
          <w:sz w:val="16"/>
          <w:szCs w:val="16"/>
        </w:rPr>
        <w:t>C</w:t>
      </w:r>
      <w:r w:rsidRPr="006011C1">
        <w:rPr>
          <w:rFonts w:ascii="Bookman Old Style" w:hAnsi="Bookman Old Style" w:cs="Bookman Old Style"/>
          <w:b/>
          <w:color w:val="000000"/>
          <w:spacing w:val="-2"/>
          <w:sz w:val="16"/>
          <w:szCs w:val="16"/>
        </w:rPr>
        <w:t>r</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z w:val="16"/>
          <w:szCs w:val="16"/>
        </w:rPr>
        <w:t>ss</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2"/>
          <w:sz w:val="16"/>
          <w:szCs w:val="16"/>
        </w:rPr>
        <w:t>a</w:t>
      </w:r>
      <w:r w:rsidRPr="006011C1">
        <w:rPr>
          <w:rFonts w:ascii="Bookman Old Style" w:hAnsi="Bookman Old Style" w:cs="Bookman Old Style"/>
          <w:b/>
          <w:color w:val="000000"/>
          <w:spacing w:val="1"/>
          <w:sz w:val="16"/>
          <w:szCs w:val="16"/>
        </w:rPr>
        <w:t>n</w:t>
      </w:r>
      <w:r w:rsidRPr="006011C1">
        <w:rPr>
          <w:rFonts w:ascii="Bookman Old Style" w:hAnsi="Bookman Old Style" w:cs="Bookman Old Style"/>
          <w:b/>
          <w:color w:val="000000"/>
          <w:sz w:val="16"/>
          <w:szCs w:val="16"/>
        </w:rPr>
        <w:t>d</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3"/>
          <w:sz w:val="16"/>
          <w:szCs w:val="16"/>
        </w:rPr>
        <w:t>B</w:t>
      </w:r>
      <w:r w:rsidRPr="006011C1">
        <w:rPr>
          <w:rFonts w:ascii="Bookman Old Style" w:hAnsi="Bookman Old Style" w:cs="Bookman Old Style"/>
          <w:b/>
          <w:color w:val="000000"/>
          <w:spacing w:val="1"/>
          <w:sz w:val="16"/>
          <w:szCs w:val="16"/>
        </w:rPr>
        <w:t>l</w:t>
      </w:r>
      <w:r w:rsidRPr="006011C1">
        <w:rPr>
          <w:rFonts w:ascii="Bookman Old Style" w:hAnsi="Bookman Old Style" w:cs="Bookman Old Style"/>
          <w:b/>
          <w:color w:val="000000"/>
          <w:spacing w:val="-1"/>
          <w:sz w:val="16"/>
          <w:szCs w:val="16"/>
        </w:rPr>
        <w:t>u</w:t>
      </w:r>
      <w:r w:rsidRPr="006011C1">
        <w:rPr>
          <w:rFonts w:ascii="Bookman Old Style" w:hAnsi="Bookman Old Style" w:cs="Bookman Old Style"/>
          <w:b/>
          <w:color w:val="000000"/>
          <w:sz w:val="16"/>
          <w:szCs w:val="16"/>
        </w:rPr>
        <w:t>e</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3"/>
          <w:sz w:val="16"/>
          <w:szCs w:val="16"/>
        </w:rPr>
        <w:t>S</w:t>
      </w:r>
      <w:r w:rsidRPr="006011C1">
        <w:rPr>
          <w:rFonts w:ascii="Bookman Old Style" w:hAnsi="Bookman Old Style" w:cs="Bookman Old Style"/>
          <w:b/>
          <w:color w:val="000000"/>
          <w:spacing w:val="1"/>
          <w:sz w:val="16"/>
          <w:szCs w:val="16"/>
        </w:rPr>
        <w:t>h</w:t>
      </w:r>
      <w:r w:rsidRPr="006011C1">
        <w:rPr>
          <w:rFonts w:ascii="Bookman Old Style" w:hAnsi="Bookman Old Style" w:cs="Bookman Old Style"/>
          <w:b/>
          <w:color w:val="000000"/>
          <w:sz w:val="16"/>
          <w:szCs w:val="16"/>
        </w:rPr>
        <w:t>i</w:t>
      </w:r>
      <w:r w:rsidRPr="006011C1">
        <w:rPr>
          <w:rFonts w:ascii="Bookman Old Style" w:hAnsi="Bookman Old Style" w:cs="Bookman Old Style"/>
          <w:b/>
          <w:color w:val="000000"/>
          <w:spacing w:val="-2"/>
          <w:sz w:val="16"/>
          <w:szCs w:val="16"/>
        </w:rPr>
        <w:t>e</w:t>
      </w:r>
      <w:r w:rsidRPr="006011C1">
        <w:rPr>
          <w:rFonts w:ascii="Bookman Old Style" w:hAnsi="Bookman Old Style" w:cs="Bookman Old Style"/>
          <w:b/>
          <w:color w:val="000000"/>
          <w:spacing w:val="1"/>
          <w:sz w:val="16"/>
          <w:szCs w:val="16"/>
        </w:rPr>
        <w:t>l</w:t>
      </w:r>
      <w:r w:rsidRPr="006011C1">
        <w:rPr>
          <w:rFonts w:ascii="Bookman Old Style" w:hAnsi="Bookman Old Style" w:cs="Bookman Old Style"/>
          <w:b/>
          <w:color w:val="000000"/>
          <w:sz w:val="16"/>
          <w:szCs w:val="16"/>
        </w:rPr>
        <w:t>d</w:t>
      </w:r>
      <w:r w:rsidRPr="006011C1">
        <w:rPr>
          <w:rFonts w:ascii="Bookman Old Style" w:hAnsi="Bookman Old Style" w:cs="Bookman Old Style"/>
          <w:b/>
          <w:color w:val="000000"/>
          <w:spacing w:val="1"/>
          <w:sz w:val="16"/>
          <w:szCs w:val="16"/>
        </w:rPr>
        <w:t xml:space="preserve"> </w:t>
      </w:r>
      <w:r w:rsidRPr="006011C1">
        <w:rPr>
          <w:rFonts w:ascii="Bookman Old Style" w:hAnsi="Bookman Old Style" w:cs="Bookman Old Style"/>
          <w:b/>
          <w:color w:val="000000"/>
          <w:spacing w:val="-3"/>
          <w:sz w:val="16"/>
          <w:szCs w:val="16"/>
        </w:rPr>
        <w:t>A</w:t>
      </w:r>
      <w:r w:rsidRPr="006011C1">
        <w:rPr>
          <w:rFonts w:ascii="Bookman Old Style" w:hAnsi="Bookman Old Style" w:cs="Bookman Old Style"/>
          <w:b/>
          <w:color w:val="000000"/>
          <w:spacing w:val="-2"/>
          <w:sz w:val="16"/>
          <w:szCs w:val="16"/>
        </w:rPr>
        <w:t>s</w:t>
      </w:r>
      <w:r w:rsidRPr="006011C1">
        <w:rPr>
          <w:rFonts w:ascii="Bookman Old Style" w:hAnsi="Bookman Old Style" w:cs="Bookman Old Style"/>
          <w:b/>
          <w:color w:val="000000"/>
          <w:sz w:val="16"/>
          <w:szCs w:val="16"/>
        </w:rPr>
        <w:t>s</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z w:val="16"/>
          <w:szCs w:val="16"/>
        </w:rPr>
        <w:t>c</w:t>
      </w:r>
      <w:r w:rsidRPr="006011C1">
        <w:rPr>
          <w:rFonts w:ascii="Bookman Old Style" w:hAnsi="Bookman Old Style" w:cs="Bookman Old Style"/>
          <w:b/>
          <w:color w:val="000000"/>
          <w:spacing w:val="-3"/>
          <w:sz w:val="16"/>
          <w:szCs w:val="16"/>
        </w:rPr>
        <w:t>i</w:t>
      </w:r>
      <w:r w:rsidRPr="006011C1">
        <w:rPr>
          <w:rFonts w:ascii="Bookman Old Style" w:hAnsi="Bookman Old Style" w:cs="Bookman Old Style"/>
          <w:b/>
          <w:color w:val="000000"/>
          <w:sz w:val="16"/>
          <w:szCs w:val="16"/>
        </w:rPr>
        <w:t>at</w:t>
      </w:r>
      <w:r w:rsidRPr="006011C1">
        <w:rPr>
          <w:rFonts w:ascii="Bookman Old Style" w:hAnsi="Bookman Old Style" w:cs="Bookman Old Style"/>
          <w:b/>
          <w:color w:val="000000"/>
          <w:spacing w:val="-3"/>
          <w:sz w:val="16"/>
          <w:szCs w:val="16"/>
        </w:rPr>
        <w:t>i</w:t>
      </w:r>
      <w:r w:rsidRPr="006011C1">
        <w:rPr>
          <w:rFonts w:ascii="Bookman Old Style" w:hAnsi="Bookman Old Style" w:cs="Bookman Old Style"/>
          <w:b/>
          <w:color w:val="000000"/>
          <w:spacing w:val="1"/>
          <w:sz w:val="16"/>
          <w:szCs w:val="16"/>
        </w:rPr>
        <w:t>o</w:t>
      </w:r>
      <w:r w:rsidRPr="006011C1">
        <w:rPr>
          <w:rFonts w:ascii="Bookman Old Style" w:hAnsi="Bookman Old Style" w:cs="Bookman Old Style"/>
          <w:b/>
          <w:color w:val="000000"/>
          <w:sz w:val="16"/>
          <w:szCs w:val="16"/>
        </w:rPr>
        <w:t>n</w:t>
      </w:r>
    </w:p>
    <w:p w14:paraId="567B90A8" w14:textId="77777777" w:rsidR="003702E8" w:rsidRPr="006011C1" w:rsidRDefault="00EF58B8" w:rsidP="002847BB">
      <w:pPr>
        <w:widowControl w:val="0"/>
        <w:autoSpaceDE w:val="0"/>
        <w:autoSpaceDN w:val="0"/>
        <w:adjustRightInd w:val="0"/>
        <w:spacing w:after="0" w:line="240" w:lineRule="auto"/>
        <w:ind w:right="-20"/>
        <w:contextualSpacing/>
        <w:rPr>
          <w:rFonts w:ascii="Bookman Old Style" w:hAnsi="Bookman Old Style"/>
          <w:b/>
          <w:sz w:val="24"/>
          <w:szCs w:val="24"/>
        </w:rPr>
      </w:pPr>
      <w:r w:rsidRPr="006011C1">
        <w:rPr>
          <w:rFonts w:ascii="Bookman Old Style" w:hAnsi="Bookman Old Style" w:cs="Bookman Old Style"/>
          <w:b/>
          <w:color w:val="000000"/>
          <w:sz w:val="16"/>
          <w:szCs w:val="16"/>
        </w:rPr>
        <w:br w:type="page"/>
      </w:r>
      <w:r w:rsidR="003702E8" w:rsidRPr="006011C1">
        <w:rPr>
          <w:rFonts w:ascii="Bookman Old Style" w:hAnsi="Bookman Old Style"/>
          <w:sz w:val="24"/>
          <w:szCs w:val="24"/>
        </w:rPr>
        <w:lastRenderedPageBreak/>
        <w:t>T</w:t>
      </w:r>
      <w:r w:rsidR="003702E8" w:rsidRPr="006011C1">
        <w:rPr>
          <w:rFonts w:ascii="Bookman Old Style" w:hAnsi="Bookman Old Style" w:cs="Arial"/>
          <w:sz w:val="24"/>
          <w:szCs w:val="24"/>
        </w:rPr>
        <w:t>his rider changes the coverage in your certificate. Your rider and certificate are meant to be read together. It is important to review these changes to understand how your coverage has changed</w:t>
      </w:r>
      <w:r w:rsidR="003702E8" w:rsidRPr="006011C1">
        <w:rPr>
          <w:rFonts w:ascii="Bookman Old Style" w:hAnsi="Bookman Old Style"/>
          <w:color w:val="000000"/>
          <w:sz w:val="24"/>
          <w:szCs w:val="24"/>
        </w:rPr>
        <w:t>.</w:t>
      </w:r>
    </w:p>
    <w:p w14:paraId="5D6972AB" w14:textId="77777777" w:rsidR="00EF58B8" w:rsidRPr="006011C1" w:rsidRDefault="00EF58B8" w:rsidP="002847BB">
      <w:pPr>
        <w:spacing w:after="0" w:line="240" w:lineRule="auto"/>
        <w:contextualSpacing/>
        <w:rPr>
          <w:rFonts w:ascii="Bookman Old Style" w:hAnsi="Bookman Old Style"/>
          <w:b/>
          <w:sz w:val="32"/>
          <w:szCs w:val="32"/>
        </w:rPr>
      </w:pPr>
    </w:p>
    <w:p w14:paraId="3160EAB4" w14:textId="3DC69253" w:rsidR="003702E8" w:rsidRPr="006011C1" w:rsidRDefault="003702E8" w:rsidP="002847BB">
      <w:pPr>
        <w:spacing w:after="0" w:line="240" w:lineRule="auto"/>
        <w:contextualSpacing/>
        <w:rPr>
          <w:rFonts w:ascii="Bookman Old Style" w:hAnsi="Bookman Old Style"/>
          <w:b/>
          <w:sz w:val="32"/>
          <w:szCs w:val="32"/>
        </w:rPr>
      </w:pPr>
      <w:r w:rsidRPr="006011C1">
        <w:rPr>
          <w:rFonts w:ascii="Bookman Old Style" w:hAnsi="Bookman Old Style"/>
          <w:b/>
          <w:sz w:val="32"/>
          <w:szCs w:val="32"/>
        </w:rPr>
        <w:t xml:space="preserve">All </w:t>
      </w:r>
      <w:r w:rsidR="008F104E" w:rsidRPr="006011C1">
        <w:rPr>
          <w:rFonts w:ascii="Bookman Old Style" w:hAnsi="Bookman Old Style"/>
          <w:b/>
          <w:sz w:val="32"/>
          <w:szCs w:val="32"/>
        </w:rPr>
        <w:t xml:space="preserve">BCBSM </w:t>
      </w:r>
      <w:r w:rsidRPr="006011C1">
        <w:rPr>
          <w:rFonts w:ascii="Bookman Old Style" w:hAnsi="Bookman Old Style"/>
          <w:b/>
          <w:sz w:val="32"/>
          <w:szCs w:val="32"/>
        </w:rPr>
        <w:t xml:space="preserve">ASC Group Benefit Certificates </w:t>
      </w:r>
      <w:r w:rsidRPr="006011C1">
        <w:rPr>
          <w:rFonts w:ascii="Bookman Old Style" w:hAnsi="Bookman Old Style" w:cs="Bookman Old Style"/>
          <w:b/>
          <w:sz w:val="32"/>
          <w:szCs w:val="32"/>
        </w:rPr>
        <w:t>with HSA</w:t>
      </w:r>
    </w:p>
    <w:p w14:paraId="7F54DA19" w14:textId="77777777" w:rsidR="002847BB" w:rsidRPr="006011C1" w:rsidRDefault="002847BB" w:rsidP="002847BB">
      <w:pPr>
        <w:widowControl w:val="0"/>
        <w:autoSpaceDE w:val="0"/>
        <w:autoSpaceDN w:val="0"/>
        <w:adjustRightInd w:val="0"/>
        <w:spacing w:after="0" w:line="240" w:lineRule="auto"/>
        <w:contextualSpacing/>
        <w:rPr>
          <w:rFonts w:ascii="Bookman Old Style" w:hAnsi="Bookman Old Style" w:cs="Bookman Old Style"/>
          <w:b/>
          <w:sz w:val="32"/>
          <w:szCs w:val="32"/>
        </w:rPr>
      </w:pPr>
    </w:p>
    <w:p w14:paraId="6E18DA66" w14:textId="753FEFEF" w:rsidR="003702E8" w:rsidRPr="006011C1" w:rsidRDefault="003702E8" w:rsidP="002847BB">
      <w:pPr>
        <w:widowControl w:val="0"/>
        <w:autoSpaceDE w:val="0"/>
        <w:autoSpaceDN w:val="0"/>
        <w:adjustRightInd w:val="0"/>
        <w:spacing w:after="0" w:line="240" w:lineRule="auto"/>
        <w:contextualSpacing/>
        <w:rPr>
          <w:rFonts w:ascii="Bookman Old Style" w:hAnsi="Bookman Old Style" w:cs="Bookman Old Style"/>
          <w:b/>
          <w:sz w:val="32"/>
          <w:szCs w:val="32"/>
        </w:rPr>
      </w:pPr>
      <w:r w:rsidRPr="006011C1">
        <w:rPr>
          <w:rFonts w:ascii="Bookman Old Style" w:hAnsi="Bookman Old Style" w:cs="Bookman Old Style"/>
          <w:b/>
          <w:sz w:val="32"/>
          <w:szCs w:val="32"/>
        </w:rPr>
        <w:t>Section: What BCBSM Pays For</w:t>
      </w:r>
    </w:p>
    <w:p w14:paraId="30E49198" w14:textId="77777777" w:rsidR="002847BB" w:rsidRPr="006011C1" w:rsidRDefault="002847BB" w:rsidP="002847BB">
      <w:pPr>
        <w:widowControl w:val="0"/>
        <w:autoSpaceDE w:val="0"/>
        <w:autoSpaceDN w:val="0"/>
        <w:adjustRightInd w:val="0"/>
        <w:spacing w:after="0" w:line="240" w:lineRule="auto"/>
        <w:contextualSpacing/>
        <w:rPr>
          <w:rFonts w:ascii="Bookman Old Style" w:hAnsi="Bookman Old Style" w:cs="Bookman Old Style"/>
          <w:b/>
          <w:sz w:val="32"/>
          <w:szCs w:val="32"/>
        </w:rPr>
      </w:pPr>
    </w:p>
    <w:p w14:paraId="4A7F612F" w14:textId="4BB2521A" w:rsidR="003702E8" w:rsidRPr="006011C1" w:rsidRDefault="003702E8" w:rsidP="002847BB">
      <w:pPr>
        <w:widowControl w:val="0"/>
        <w:autoSpaceDE w:val="0"/>
        <w:autoSpaceDN w:val="0"/>
        <w:adjustRightInd w:val="0"/>
        <w:spacing w:after="0" w:line="240" w:lineRule="auto"/>
        <w:contextualSpacing/>
        <w:jc w:val="center"/>
        <w:rPr>
          <w:rFonts w:ascii="Bookman Old Style" w:hAnsi="Bookman Old Style" w:cs="Bookman Old Style"/>
          <w:sz w:val="24"/>
          <w:szCs w:val="24"/>
          <w:u w:val="single"/>
        </w:rPr>
      </w:pPr>
      <w:r w:rsidRPr="006011C1">
        <w:rPr>
          <w:rFonts w:ascii="Bookman Old Style" w:hAnsi="Bookman Old Style" w:cs="Bookman Old Style"/>
          <w:sz w:val="24"/>
          <w:szCs w:val="24"/>
          <w:u w:val="single"/>
        </w:rPr>
        <w:t>WHAT'S CHANGING?</w:t>
      </w:r>
    </w:p>
    <w:p w14:paraId="1304A024" w14:textId="77777777" w:rsidR="002847BB" w:rsidRPr="006011C1" w:rsidRDefault="002847BB" w:rsidP="002847BB">
      <w:pPr>
        <w:widowControl w:val="0"/>
        <w:autoSpaceDE w:val="0"/>
        <w:autoSpaceDN w:val="0"/>
        <w:adjustRightInd w:val="0"/>
        <w:spacing w:after="0" w:line="240" w:lineRule="auto"/>
        <w:contextualSpacing/>
        <w:jc w:val="center"/>
        <w:rPr>
          <w:rFonts w:ascii="Bookman Old Style" w:hAnsi="Bookman Old Style" w:cs="Bookman Old Style"/>
          <w:sz w:val="24"/>
          <w:szCs w:val="24"/>
          <w:u w:val="single"/>
        </w:rPr>
      </w:pPr>
    </w:p>
    <w:p w14:paraId="13C011BB" w14:textId="33803FC0" w:rsidR="003702E8" w:rsidRPr="006011C1" w:rsidRDefault="003702E8" w:rsidP="002847BB">
      <w:pPr>
        <w:widowControl w:val="0"/>
        <w:autoSpaceDE w:val="0"/>
        <w:autoSpaceDN w:val="0"/>
        <w:adjustRightInd w:val="0"/>
        <w:spacing w:after="0" w:line="240" w:lineRule="auto"/>
        <w:contextualSpacing/>
        <w:rPr>
          <w:rFonts w:ascii="Bookman Old Style" w:hAnsi="Bookman Old Style" w:cs="Bookman Old Style"/>
          <w:sz w:val="24"/>
          <w:szCs w:val="24"/>
        </w:rPr>
      </w:pPr>
      <w:r w:rsidRPr="006011C1">
        <w:rPr>
          <w:rFonts w:ascii="Bookman Old Style" w:hAnsi="Bookman Old Style" w:cs="Bookman Old Style"/>
          <w:sz w:val="24"/>
          <w:szCs w:val="24"/>
        </w:rPr>
        <w:t xml:space="preserve">This rider </w:t>
      </w:r>
      <w:r w:rsidRPr="006011C1">
        <w:rPr>
          <w:rFonts w:ascii="Bookman Old Style" w:hAnsi="Bookman Old Style" w:cs="Bookman Old Style"/>
          <w:sz w:val="26"/>
          <w:szCs w:val="26"/>
          <w:u w:val="single"/>
        </w:rPr>
        <w:t>adds</w:t>
      </w:r>
      <w:r w:rsidRPr="006011C1">
        <w:rPr>
          <w:rFonts w:ascii="Bookman Old Style" w:hAnsi="Bookman Old Style" w:cs="Bookman Old Style"/>
          <w:sz w:val="24"/>
          <w:szCs w:val="24"/>
        </w:rPr>
        <w:t xml:space="preserve"> </w:t>
      </w:r>
      <w:r w:rsidR="00D91A2D" w:rsidRPr="006011C1">
        <w:rPr>
          <w:rFonts w:ascii="Bookman Old Style" w:hAnsi="Bookman Old Style" w:cs="Bookman Old Style"/>
          <w:sz w:val="24"/>
          <w:szCs w:val="24"/>
        </w:rPr>
        <w:t>coverage for hearing aids and other hearing care services.</w:t>
      </w:r>
    </w:p>
    <w:p w14:paraId="5A1A64D7" w14:textId="77777777" w:rsidR="002847BB" w:rsidRPr="006011C1" w:rsidRDefault="002847BB" w:rsidP="002847BB">
      <w:pPr>
        <w:widowControl w:val="0"/>
        <w:autoSpaceDE w:val="0"/>
        <w:autoSpaceDN w:val="0"/>
        <w:adjustRightInd w:val="0"/>
        <w:spacing w:after="0" w:line="240" w:lineRule="auto"/>
        <w:contextualSpacing/>
        <w:rPr>
          <w:rFonts w:ascii="Bookman Old Style" w:hAnsi="Bookman Old Style" w:cs="Bookman Old Style"/>
          <w:sz w:val="12"/>
          <w:szCs w:val="12"/>
        </w:rPr>
      </w:pPr>
    </w:p>
    <w:p w14:paraId="058559D8" w14:textId="77777777" w:rsidR="002847BB" w:rsidRPr="006011C1" w:rsidRDefault="002847BB" w:rsidP="002847BB">
      <w:pPr>
        <w:widowControl w:val="0"/>
        <w:pBdr>
          <w:top w:val="single" w:sz="12" w:space="1" w:color="5B9BD5"/>
        </w:pBdr>
        <w:autoSpaceDE w:val="0"/>
        <w:autoSpaceDN w:val="0"/>
        <w:adjustRightInd w:val="0"/>
        <w:spacing w:after="0" w:line="240" w:lineRule="auto"/>
        <w:contextualSpacing/>
        <w:jc w:val="center"/>
        <w:rPr>
          <w:rFonts w:ascii="Bookman Old Style" w:hAnsi="Bookman Old Style" w:cs="Bookman Old Style"/>
          <w:i/>
          <w:color w:val="365F91"/>
          <w:sz w:val="24"/>
          <w:szCs w:val="24"/>
          <w:u w:val="single"/>
        </w:rPr>
      </w:pPr>
    </w:p>
    <w:p w14:paraId="4A74FB9D" w14:textId="419B7FDF" w:rsidR="003702E8" w:rsidRPr="006011C1" w:rsidRDefault="003702E8" w:rsidP="002847BB">
      <w:pPr>
        <w:widowControl w:val="0"/>
        <w:pBdr>
          <w:top w:val="single" w:sz="12" w:space="1" w:color="5B9BD5"/>
        </w:pBdr>
        <w:autoSpaceDE w:val="0"/>
        <w:autoSpaceDN w:val="0"/>
        <w:adjustRightInd w:val="0"/>
        <w:spacing w:after="0" w:line="240" w:lineRule="auto"/>
        <w:contextualSpacing/>
        <w:jc w:val="center"/>
        <w:rPr>
          <w:rFonts w:ascii="Bookman Old Style" w:hAnsi="Bookman Old Style" w:cs="Bookman Old Style"/>
          <w:i/>
          <w:color w:val="365F91"/>
          <w:sz w:val="28"/>
          <w:szCs w:val="28"/>
        </w:rPr>
      </w:pPr>
      <w:r w:rsidRPr="006011C1">
        <w:rPr>
          <w:rFonts w:ascii="Bookman Old Style" w:hAnsi="Bookman Old Style" w:cs="Bookman Old Style"/>
          <w:i/>
          <w:color w:val="365F91"/>
          <w:sz w:val="28"/>
          <w:szCs w:val="28"/>
          <w:u w:val="single"/>
        </w:rPr>
        <w:t>Add</w:t>
      </w:r>
      <w:r w:rsidRPr="006011C1">
        <w:rPr>
          <w:rFonts w:ascii="Bookman Old Style" w:hAnsi="Bookman Old Style" w:cs="Bookman Old Style"/>
          <w:i/>
          <w:color w:val="365F91"/>
          <w:sz w:val="28"/>
          <w:szCs w:val="28"/>
        </w:rPr>
        <w:t xml:space="preserve"> a Hearing</w:t>
      </w:r>
      <w:r w:rsidRPr="006011C1">
        <w:rPr>
          <w:rFonts w:ascii="Bookman Old Style" w:hAnsi="Bookman Old Style" w:cs="Bookman Old Style"/>
          <w:i/>
          <w:color w:val="365F91"/>
          <w:spacing w:val="-3"/>
          <w:sz w:val="28"/>
          <w:szCs w:val="28"/>
        </w:rPr>
        <w:t xml:space="preserve"> </w:t>
      </w:r>
      <w:r w:rsidRPr="006011C1">
        <w:rPr>
          <w:rFonts w:ascii="Bookman Old Style" w:hAnsi="Bookman Old Style" w:cs="Bookman Old Style"/>
          <w:i/>
          <w:color w:val="365F91"/>
          <w:sz w:val="28"/>
          <w:szCs w:val="28"/>
        </w:rPr>
        <w:t>Care</w:t>
      </w:r>
      <w:r w:rsidRPr="006011C1">
        <w:rPr>
          <w:rFonts w:ascii="Bookman Old Style" w:hAnsi="Bookman Old Style" w:cs="Bookman Old Style"/>
          <w:i/>
          <w:color w:val="365F91"/>
          <w:spacing w:val="-6"/>
          <w:sz w:val="28"/>
          <w:szCs w:val="28"/>
        </w:rPr>
        <w:t xml:space="preserve"> </w:t>
      </w:r>
      <w:r w:rsidRPr="006011C1">
        <w:rPr>
          <w:rFonts w:ascii="Bookman Old Style" w:hAnsi="Bookman Old Style" w:cs="Bookman Old Style"/>
          <w:i/>
          <w:color w:val="365F91"/>
          <w:sz w:val="28"/>
          <w:szCs w:val="28"/>
        </w:rPr>
        <w:t>Program subsection to your certificate as follows:</w:t>
      </w:r>
    </w:p>
    <w:p w14:paraId="5975AF7C" w14:textId="77777777" w:rsidR="002847BB" w:rsidRPr="006011C1" w:rsidRDefault="002847BB" w:rsidP="002847BB">
      <w:pPr>
        <w:spacing w:after="0" w:line="240" w:lineRule="auto"/>
        <w:contextualSpacing/>
        <w:jc w:val="center"/>
        <w:rPr>
          <w:rFonts w:ascii="Bookman Old Style" w:hAnsi="Bookman Old Style"/>
          <w:b/>
          <w:sz w:val="20"/>
          <w:szCs w:val="20"/>
        </w:rPr>
      </w:pPr>
    </w:p>
    <w:p w14:paraId="04E59739" w14:textId="12D9FCF2" w:rsidR="003702E8" w:rsidRPr="006011C1" w:rsidRDefault="003702E8" w:rsidP="002847BB">
      <w:pPr>
        <w:spacing w:after="0" w:line="240" w:lineRule="auto"/>
        <w:contextualSpacing/>
        <w:jc w:val="center"/>
        <w:rPr>
          <w:rFonts w:ascii="Bookman Old Style" w:hAnsi="Bookman Old Style"/>
          <w:b/>
          <w:sz w:val="20"/>
          <w:szCs w:val="20"/>
        </w:rPr>
      </w:pPr>
      <w:r w:rsidRPr="006011C1">
        <w:rPr>
          <w:rFonts w:ascii="Bookman Old Style" w:hAnsi="Bookman Old Style"/>
          <w:b/>
          <w:sz w:val="20"/>
          <w:szCs w:val="20"/>
        </w:rPr>
        <w:t>NOTE: THE LANGUAGE IN BOLD IS NEW TO YOUR CERTIFICATE.</w:t>
      </w:r>
    </w:p>
    <w:p w14:paraId="4FC97BAC" w14:textId="77777777" w:rsidR="002847BB" w:rsidRPr="006011C1" w:rsidRDefault="002847BB" w:rsidP="002847BB">
      <w:pPr>
        <w:spacing w:after="0" w:line="240" w:lineRule="auto"/>
        <w:contextualSpacing/>
        <w:jc w:val="center"/>
        <w:rPr>
          <w:rFonts w:ascii="Bookman Old Style" w:hAnsi="Bookman Old Style"/>
          <w:bCs/>
          <w:sz w:val="20"/>
          <w:szCs w:val="20"/>
        </w:rPr>
      </w:pPr>
    </w:p>
    <w:p w14:paraId="76E7095F"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i/>
          <w:color w:val="000000"/>
          <w:sz w:val="28"/>
          <w:szCs w:val="28"/>
        </w:rPr>
      </w:pPr>
      <w:r w:rsidRPr="006011C1">
        <w:rPr>
          <w:rFonts w:ascii="Bookman Old Style" w:hAnsi="Bookman Old Style" w:cs="Bookman Old Style"/>
          <w:b/>
          <w:i/>
          <w:color w:val="000000"/>
          <w:sz w:val="28"/>
          <w:szCs w:val="28"/>
        </w:rPr>
        <w:t>Hearing Care</w:t>
      </w:r>
      <w:r w:rsidRPr="006011C1">
        <w:rPr>
          <w:rFonts w:ascii="Bookman Old Style" w:hAnsi="Bookman Old Style" w:cs="Bookman Old Style"/>
          <w:b/>
          <w:i/>
          <w:color w:val="000000"/>
          <w:spacing w:val="-6"/>
          <w:sz w:val="28"/>
          <w:szCs w:val="28"/>
        </w:rPr>
        <w:t xml:space="preserve"> </w:t>
      </w:r>
      <w:r w:rsidRPr="006011C1">
        <w:rPr>
          <w:rFonts w:ascii="Bookman Old Style" w:hAnsi="Bookman Old Style" w:cs="Bookman Old Style"/>
          <w:b/>
          <w:i/>
          <w:color w:val="000000"/>
          <w:sz w:val="28"/>
          <w:szCs w:val="28"/>
        </w:rPr>
        <w:t>Program</w:t>
      </w:r>
    </w:p>
    <w:p w14:paraId="185F6D09"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p>
    <w:p w14:paraId="1FE6BEEC" w14:textId="7F9A5251" w:rsidR="003702E8" w:rsidRPr="006011C1" w:rsidRDefault="003702E8" w:rsidP="002847BB">
      <w:pPr>
        <w:tabs>
          <w:tab w:val="left" w:pos="2160"/>
          <w:tab w:val="left" w:pos="2520"/>
        </w:tabs>
        <w:spacing w:after="0" w:line="240" w:lineRule="auto"/>
        <w:contextualSpacing/>
        <w:rPr>
          <w:rFonts w:ascii="Bookman Old Style" w:hAnsi="Bookman Old Style" w:cs="Arial"/>
          <w:b/>
          <w:sz w:val="24"/>
          <w:szCs w:val="24"/>
        </w:rPr>
      </w:pPr>
      <w:r w:rsidRPr="006011C1">
        <w:rPr>
          <w:rFonts w:ascii="Bookman Old Style" w:hAnsi="Bookman Old Style" w:cs="Arial"/>
          <w:b/>
          <w:sz w:val="24"/>
          <w:szCs w:val="24"/>
        </w:rPr>
        <w:t>Hearing care benefits described in this rider are subject to your annual deductible and coinsurance requirements if one or both still require to be satisfied. The deductible and coinsurance requirements can be found in your certificate and/or applicable riders.</w:t>
      </w:r>
    </w:p>
    <w:p w14:paraId="5E54EFA6" w14:textId="77777777" w:rsidR="002847BB" w:rsidRPr="006011C1" w:rsidRDefault="002847BB" w:rsidP="002847BB">
      <w:pPr>
        <w:tabs>
          <w:tab w:val="left" w:pos="2160"/>
          <w:tab w:val="left" w:pos="2520"/>
        </w:tabs>
        <w:spacing w:after="0" w:line="240" w:lineRule="auto"/>
        <w:contextualSpacing/>
        <w:rPr>
          <w:rFonts w:ascii="Bookman Old Style" w:hAnsi="Bookman Old Style" w:cs="Arial"/>
          <w:b/>
          <w:sz w:val="24"/>
          <w:szCs w:val="24"/>
        </w:rPr>
      </w:pPr>
    </w:p>
    <w:p w14:paraId="7237369A" w14:textId="77777777" w:rsidR="003702E8" w:rsidRPr="006011C1" w:rsidRDefault="003702E8" w:rsidP="002847BB">
      <w:pPr>
        <w:widowControl w:val="0"/>
        <w:autoSpaceDE w:val="0"/>
        <w:autoSpaceDN w:val="0"/>
        <w:adjustRightInd w:val="0"/>
        <w:spacing w:after="0" w:line="240" w:lineRule="auto"/>
        <w:contextualSpacing/>
        <w:rPr>
          <w:rFonts w:ascii="Bookman Old Style" w:hAnsi="Bookman Old Style" w:cs="Bookman Old Style"/>
          <w:b/>
          <w:color w:val="000000"/>
          <w:spacing w:val="-3"/>
          <w:sz w:val="24"/>
          <w:szCs w:val="24"/>
        </w:rPr>
      </w:pPr>
      <w:r w:rsidRPr="006011C1">
        <w:rPr>
          <w:rFonts w:ascii="Bookman Old Style" w:hAnsi="Bookman Old Style" w:cs="Bookman Old Style"/>
          <w:b/>
          <w:color w:val="000000"/>
          <w:sz w:val="24"/>
          <w:szCs w:val="24"/>
        </w:rPr>
        <w:t>We</w:t>
      </w:r>
      <w:r w:rsidRPr="006011C1">
        <w:rPr>
          <w:rFonts w:ascii="Bookman Old Style" w:hAnsi="Bookman Old Style" w:cs="Bookman Old Style"/>
          <w:b/>
          <w:color w:val="000000"/>
          <w:spacing w:val="-4"/>
          <w:sz w:val="24"/>
          <w:szCs w:val="24"/>
        </w:rPr>
        <w:t xml:space="preserve"> </w:t>
      </w:r>
      <w:r w:rsidRPr="006011C1">
        <w:rPr>
          <w:rFonts w:ascii="Bookman Old Style" w:hAnsi="Bookman Old Style" w:cs="Bookman Old Style"/>
          <w:b/>
          <w:color w:val="000000"/>
          <w:sz w:val="24"/>
          <w:szCs w:val="24"/>
        </w:rPr>
        <w:t>pay the approved amount for</w:t>
      </w:r>
      <w:r w:rsidRPr="006011C1">
        <w:rPr>
          <w:rFonts w:ascii="Bookman Old Style" w:hAnsi="Bookman Old Style" w:cs="Bookman Old Style"/>
          <w:b/>
          <w:color w:val="000000"/>
          <w:spacing w:val="-3"/>
          <w:sz w:val="24"/>
          <w:szCs w:val="24"/>
        </w:rPr>
        <w:t xml:space="preserve"> the</w:t>
      </w:r>
      <w:r w:rsidR="0058095C" w:rsidRPr="006011C1">
        <w:rPr>
          <w:rFonts w:ascii="Bookman Old Style" w:hAnsi="Bookman Old Style" w:cs="Bookman Old Style"/>
          <w:b/>
          <w:color w:val="000000"/>
          <w:spacing w:val="-3"/>
          <w:sz w:val="24"/>
          <w:szCs w:val="24"/>
        </w:rPr>
        <w:t>se hearing services</w:t>
      </w:r>
      <w:r w:rsidRPr="006011C1">
        <w:rPr>
          <w:rFonts w:ascii="Bookman Old Style" w:hAnsi="Bookman Old Style" w:cs="Bookman Old Style"/>
          <w:b/>
          <w:color w:val="000000"/>
          <w:spacing w:val="-3"/>
          <w:sz w:val="24"/>
          <w:szCs w:val="24"/>
        </w:rPr>
        <w:t xml:space="preserve"> once every 36 months when the following conditions are met: </w:t>
      </w:r>
    </w:p>
    <w:p w14:paraId="4B36AE1A"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pacing w:val="-3"/>
          <w:sz w:val="24"/>
          <w:szCs w:val="24"/>
        </w:rPr>
      </w:pPr>
    </w:p>
    <w:p w14:paraId="0BC1F48A" w14:textId="77777777" w:rsidR="009C6B2C" w:rsidRPr="006011C1" w:rsidRDefault="009C6B2C" w:rsidP="002847BB">
      <w:pPr>
        <w:widowControl w:val="0"/>
        <w:numPr>
          <w:ilvl w:val="0"/>
          <w:numId w:val="2"/>
        </w:numPr>
        <w:autoSpaceDE w:val="0"/>
        <w:autoSpaceDN w:val="0"/>
        <w:adjustRightInd w:val="0"/>
        <w:spacing w:after="0" w:line="240" w:lineRule="auto"/>
        <w:ind w:left="360"/>
        <w:contextualSpacing/>
        <w:rPr>
          <w:rFonts w:ascii="Bookman Old Style" w:hAnsi="Bookman Old Style" w:cs="Bookman Old Style"/>
          <w:b/>
          <w:color w:val="000000"/>
          <w:spacing w:val="-15"/>
          <w:sz w:val="24"/>
          <w:szCs w:val="24"/>
        </w:rPr>
      </w:pPr>
      <w:r w:rsidRPr="006011C1">
        <w:rPr>
          <w:rFonts w:ascii="Bookman Old Style" w:hAnsi="Bookman Old Style" w:cs="Bookman Old Style"/>
          <w:b/>
          <w:color w:val="000000"/>
          <w:sz w:val="24"/>
          <w:szCs w:val="24"/>
        </w:rPr>
        <w:t>An audiometric</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examination</w:t>
      </w:r>
    </w:p>
    <w:p w14:paraId="2ACF047C" w14:textId="77777777" w:rsidR="003702E8" w:rsidRPr="006011C1" w:rsidRDefault="003702E8" w:rsidP="002847BB">
      <w:pPr>
        <w:widowControl w:val="0"/>
        <w:autoSpaceDE w:val="0"/>
        <w:autoSpaceDN w:val="0"/>
        <w:adjustRightInd w:val="0"/>
        <w:spacing w:after="0" w:line="240" w:lineRule="auto"/>
        <w:ind w:left="360"/>
        <w:contextualSpacing/>
        <w:rPr>
          <w:rFonts w:ascii="Bookman Old Style" w:hAnsi="Bookman Old Style" w:cs="Bookman Old Style"/>
          <w:b/>
          <w:color w:val="000000"/>
          <w:spacing w:val="-15"/>
          <w:sz w:val="24"/>
          <w:szCs w:val="24"/>
        </w:rPr>
      </w:pPr>
    </w:p>
    <w:p w14:paraId="62EBE548" w14:textId="77777777" w:rsidR="003702E8" w:rsidRPr="006011C1" w:rsidRDefault="002029E3" w:rsidP="002847BB">
      <w:pPr>
        <w:numPr>
          <w:ilvl w:val="0"/>
          <w:numId w:val="11"/>
        </w:numPr>
        <w:spacing w:after="0" w:line="240" w:lineRule="auto"/>
        <w:contextualSpacing/>
        <w:rPr>
          <w:rFonts w:ascii="Bookman Old Style" w:hAnsi="Bookman Old Style"/>
          <w:b/>
          <w:sz w:val="24"/>
          <w:szCs w:val="24"/>
        </w:rPr>
      </w:pPr>
      <w:r w:rsidRPr="006011C1">
        <w:rPr>
          <w:rFonts w:ascii="Bookman Old Style" w:hAnsi="Bookman Old Style"/>
          <w:b/>
          <w:sz w:val="24"/>
          <w:szCs w:val="24"/>
        </w:rPr>
        <w:t>P</w:t>
      </w:r>
      <w:r w:rsidR="003702E8" w:rsidRPr="006011C1">
        <w:rPr>
          <w:rFonts w:ascii="Bookman Old Style" w:hAnsi="Bookman Old Style"/>
          <w:b/>
          <w:sz w:val="24"/>
          <w:szCs w:val="24"/>
        </w:rPr>
        <w:t>erformed</w:t>
      </w:r>
      <w:r w:rsidR="003702E8" w:rsidRPr="006011C1">
        <w:rPr>
          <w:rFonts w:ascii="Bookman Old Style" w:hAnsi="Bookman Old Style"/>
          <w:b/>
          <w:spacing w:val="-12"/>
          <w:sz w:val="24"/>
          <w:szCs w:val="24"/>
        </w:rPr>
        <w:t xml:space="preserve"> </w:t>
      </w:r>
      <w:r w:rsidR="003702E8" w:rsidRPr="006011C1">
        <w:rPr>
          <w:rFonts w:ascii="Bookman Old Style" w:hAnsi="Bookman Old Style"/>
          <w:b/>
          <w:sz w:val="24"/>
          <w:szCs w:val="24"/>
        </w:rPr>
        <w:t>by a p</w:t>
      </w:r>
      <w:r w:rsidR="003702E8" w:rsidRPr="006011C1">
        <w:rPr>
          <w:rFonts w:ascii="Bookman Old Style" w:hAnsi="Bookman Old Style"/>
          <w:b/>
          <w:spacing w:val="-2"/>
          <w:sz w:val="24"/>
          <w:szCs w:val="24"/>
        </w:rPr>
        <w:t>a</w:t>
      </w:r>
      <w:r w:rsidR="003702E8" w:rsidRPr="006011C1">
        <w:rPr>
          <w:rFonts w:ascii="Bookman Old Style" w:hAnsi="Bookman Old Style"/>
          <w:b/>
          <w:sz w:val="24"/>
          <w:szCs w:val="24"/>
        </w:rPr>
        <w:t>rticipating</w:t>
      </w:r>
      <w:r w:rsidR="003702E8" w:rsidRPr="006011C1">
        <w:rPr>
          <w:rFonts w:ascii="Bookman Old Style" w:hAnsi="Bookman Old Style"/>
          <w:b/>
          <w:spacing w:val="-12"/>
          <w:sz w:val="24"/>
          <w:szCs w:val="24"/>
        </w:rPr>
        <w:t xml:space="preserve"> </w:t>
      </w:r>
      <w:r w:rsidR="003702E8" w:rsidRPr="006011C1">
        <w:rPr>
          <w:rFonts w:ascii="Bookman Old Style" w:hAnsi="Bookman Old Style"/>
          <w:b/>
          <w:sz w:val="24"/>
          <w:szCs w:val="24"/>
        </w:rPr>
        <w:t>physician-specialist,</w:t>
      </w:r>
      <w:r w:rsidR="003702E8" w:rsidRPr="006011C1">
        <w:rPr>
          <w:rFonts w:ascii="Bookman Old Style" w:hAnsi="Bookman Old Style"/>
          <w:b/>
          <w:spacing w:val="-13"/>
          <w:sz w:val="24"/>
          <w:szCs w:val="24"/>
        </w:rPr>
        <w:t xml:space="preserve"> </w:t>
      </w:r>
      <w:r w:rsidR="003702E8" w:rsidRPr="006011C1">
        <w:rPr>
          <w:rFonts w:ascii="Bookman Old Style" w:hAnsi="Bookman Old Style"/>
          <w:b/>
          <w:sz w:val="24"/>
          <w:szCs w:val="24"/>
        </w:rPr>
        <w:t>audiologist,</w:t>
      </w:r>
      <w:r w:rsidR="003702E8" w:rsidRPr="006011C1">
        <w:rPr>
          <w:rFonts w:ascii="Bookman Old Style" w:hAnsi="Bookman Old Style"/>
          <w:b/>
          <w:spacing w:val="-14"/>
          <w:sz w:val="24"/>
          <w:szCs w:val="24"/>
        </w:rPr>
        <w:t xml:space="preserve"> </w:t>
      </w:r>
      <w:r w:rsidR="003702E8" w:rsidRPr="006011C1">
        <w:rPr>
          <w:rFonts w:ascii="Bookman Old Style" w:hAnsi="Bookman Old Style"/>
          <w:b/>
          <w:sz w:val="24"/>
          <w:szCs w:val="24"/>
        </w:rPr>
        <w:t xml:space="preserve">or hearing aid dealer; </w:t>
      </w:r>
    </w:p>
    <w:p w14:paraId="0EC7EC00" w14:textId="77777777" w:rsidR="003702E8" w:rsidRPr="006011C1" w:rsidRDefault="003702E8" w:rsidP="002847BB">
      <w:pPr>
        <w:numPr>
          <w:ilvl w:val="0"/>
          <w:numId w:val="11"/>
        </w:numPr>
        <w:spacing w:after="0" w:line="240" w:lineRule="auto"/>
        <w:contextualSpacing/>
        <w:rPr>
          <w:rFonts w:ascii="Bookman Old Style" w:hAnsi="Bookman Old Style"/>
          <w:b/>
          <w:sz w:val="24"/>
          <w:szCs w:val="24"/>
        </w:rPr>
      </w:pPr>
      <w:r w:rsidRPr="006011C1">
        <w:rPr>
          <w:rFonts w:ascii="Bookman Old Style" w:hAnsi="Bookman Old Style"/>
          <w:b/>
          <w:sz w:val="24"/>
          <w:szCs w:val="24"/>
        </w:rPr>
        <w:t>That</w:t>
      </w:r>
      <w:r w:rsidRPr="006011C1">
        <w:rPr>
          <w:rFonts w:ascii="Bookman Old Style" w:hAnsi="Bookman Old Style"/>
          <w:b/>
          <w:spacing w:val="2"/>
          <w:sz w:val="24"/>
          <w:szCs w:val="24"/>
        </w:rPr>
        <w:t xml:space="preserve"> i</w:t>
      </w:r>
      <w:r w:rsidRPr="006011C1">
        <w:rPr>
          <w:rFonts w:ascii="Bookman Old Style" w:hAnsi="Bookman Old Style"/>
          <w:b/>
          <w:sz w:val="24"/>
          <w:szCs w:val="24"/>
        </w:rPr>
        <w:t>ncludes</w:t>
      </w:r>
      <w:r w:rsidRPr="006011C1">
        <w:rPr>
          <w:rFonts w:ascii="Bookman Old Style" w:hAnsi="Bookman Old Style"/>
          <w:b/>
          <w:spacing w:val="-1"/>
          <w:sz w:val="24"/>
          <w:szCs w:val="24"/>
        </w:rPr>
        <w:t xml:space="preserve"> </w:t>
      </w:r>
      <w:r w:rsidRPr="006011C1">
        <w:rPr>
          <w:rFonts w:ascii="Bookman Old Style" w:hAnsi="Bookman Old Style"/>
          <w:b/>
          <w:sz w:val="24"/>
          <w:szCs w:val="24"/>
        </w:rPr>
        <w:t>tests</w:t>
      </w:r>
      <w:r w:rsidRPr="006011C1">
        <w:rPr>
          <w:rFonts w:ascii="Bookman Old Style" w:hAnsi="Bookman Old Style"/>
          <w:b/>
          <w:spacing w:val="-6"/>
          <w:sz w:val="24"/>
          <w:szCs w:val="24"/>
        </w:rPr>
        <w:t xml:space="preserve"> </w:t>
      </w:r>
      <w:r w:rsidRPr="006011C1">
        <w:rPr>
          <w:rFonts w:ascii="Bookman Old Style" w:hAnsi="Bookman Old Style"/>
          <w:b/>
          <w:sz w:val="24"/>
          <w:szCs w:val="24"/>
        </w:rPr>
        <w:t>for</w:t>
      </w:r>
      <w:r w:rsidRPr="006011C1">
        <w:rPr>
          <w:rFonts w:ascii="Bookman Old Style" w:hAnsi="Bookman Old Style"/>
          <w:b/>
          <w:spacing w:val="-3"/>
          <w:sz w:val="24"/>
          <w:szCs w:val="24"/>
        </w:rPr>
        <w:t xml:space="preserve"> </w:t>
      </w:r>
      <w:r w:rsidRPr="006011C1">
        <w:rPr>
          <w:rFonts w:ascii="Bookman Old Style" w:hAnsi="Bookman Old Style"/>
          <w:b/>
          <w:sz w:val="24"/>
          <w:szCs w:val="24"/>
        </w:rPr>
        <w:t>m</w:t>
      </w:r>
      <w:r w:rsidRPr="006011C1">
        <w:rPr>
          <w:rFonts w:ascii="Bookman Old Style" w:hAnsi="Bookman Old Style"/>
          <w:b/>
          <w:spacing w:val="-2"/>
          <w:sz w:val="24"/>
          <w:szCs w:val="24"/>
        </w:rPr>
        <w:t>e</w:t>
      </w:r>
      <w:r w:rsidRPr="006011C1">
        <w:rPr>
          <w:rFonts w:ascii="Bookman Old Style" w:hAnsi="Bookman Old Style"/>
          <w:b/>
          <w:sz w:val="24"/>
          <w:szCs w:val="24"/>
        </w:rPr>
        <w:t>asuring</w:t>
      </w:r>
      <w:r w:rsidRPr="006011C1">
        <w:rPr>
          <w:rFonts w:ascii="Bookman Old Style" w:hAnsi="Bookman Old Style"/>
          <w:b/>
          <w:spacing w:val="-3"/>
          <w:sz w:val="24"/>
          <w:szCs w:val="24"/>
        </w:rPr>
        <w:t xml:space="preserve"> </w:t>
      </w:r>
      <w:r w:rsidRPr="006011C1">
        <w:rPr>
          <w:rFonts w:ascii="Bookman Old Style" w:hAnsi="Bookman Old Style"/>
          <w:b/>
          <w:sz w:val="24"/>
          <w:szCs w:val="24"/>
        </w:rPr>
        <w:t>hearing perception relating</w:t>
      </w:r>
      <w:r w:rsidRPr="006011C1">
        <w:rPr>
          <w:rFonts w:ascii="Bookman Old Style" w:hAnsi="Bookman Old Style"/>
          <w:b/>
          <w:spacing w:val="-9"/>
          <w:sz w:val="24"/>
          <w:szCs w:val="24"/>
        </w:rPr>
        <w:t xml:space="preserve"> </w:t>
      </w:r>
      <w:r w:rsidRPr="006011C1">
        <w:rPr>
          <w:rFonts w:ascii="Bookman Old Style" w:hAnsi="Bookman Old Style"/>
          <w:b/>
          <w:sz w:val="24"/>
          <w:szCs w:val="24"/>
        </w:rPr>
        <w:t>to</w:t>
      </w:r>
      <w:r w:rsidRPr="006011C1">
        <w:rPr>
          <w:rFonts w:ascii="Bookman Old Style" w:hAnsi="Bookman Old Style"/>
          <w:b/>
          <w:spacing w:val="-2"/>
          <w:sz w:val="24"/>
          <w:szCs w:val="24"/>
        </w:rPr>
        <w:t xml:space="preserve"> </w:t>
      </w:r>
      <w:r w:rsidRPr="006011C1">
        <w:rPr>
          <w:rFonts w:ascii="Bookman Old Style" w:hAnsi="Bookman Old Style"/>
          <w:b/>
          <w:sz w:val="24"/>
          <w:szCs w:val="24"/>
        </w:rPr>
        <w:t>air conduction, bone conduction, speech reception threshold and speech discrimination; and</w:t>
      </w:r>
    </w:p>
    <w:p w14:paraId="26B5849B" w14:textId="77777777" w:rsidR="00485260" w:rsidRPr="006011C1" w:rsidRDefault="003702E8" w:rsidP="002847BB">
      <w:pPr>
        <w:numPr>
          <w:ilvl w:val="0"/>
          <w:numId w:val="11"/>
        </w:numPr>
        <w:spacing w:after="0" w:line="240" w:lineRule="auto"/>
        <w:contextualSpacing/>
        <w:rPr>
          <w:rFonts w:ascii="Bookman Old Style" w:hAnsi="Bookman Old Style"/>
          <w:b/>
          <w:sz w:val="24"/>
          <w:szCs w:val="24"/>
        </w:rPr>
      </w:pPr>
      <w:r w:rsidRPr="006011C1">
        <w:rPr>
          <w:rFonts w:ascii="Bookman Old Style" w:hAnsi="Bookman Old Style"/>
          <w:b/>
          <w:sz w:val="24"/>
          <w:szCs w:val="24"/>
        </w:rPr>
        <w:t>That includes</w:t>
      </w:r>
      <w:r w:rsidRPr="006011C1">
        <w:rPr>
          <w:rFonts w:ascii="Bookman Old Style" w:hAnsi="Bookman Old Style"/>
          <w:b/>
          <w:spacing w:val="-1"/>
          <w:sz w:val="24"/>
          <w:szCs w:val="24"/>
        </w:rPr>
        <w:t xml:space="preserve"> </w:t>
      </w:r>
      <w:r w:rsidRPr="006011C1">
        <w:rPr>
          <w:rFonts w:ascii="Bookman Old Style" w:hAnsi="Bookman Old Style"/>
          <w:b/>
          <w:sz w:val="24"/>
          <w:szCs w:val="24"/>
        </w:rPr>
        <w:t>a summary</w:t>
      </w:r>
      <w:r w:rsidRPr="006011C1">
        <w:rPr>
          <w:rFonts w:ascii="Bookman Old Style" w:hAnsi="Bookman Old Style"/>
          <w:b/>
          <w:spacing w:val="-2"/>
          <w:sz w:val="24"/>
          <w:szCs w:val="24"/>
        </w:rPr>
        <w:t xml:space="preserve"> </w:t>
      </w:r>
      <w:r w:rsidRPr="006011C1">
        <w:rPr>
          <w:rFonts w:ascii="Bookman Old Style" w:hAnsi="Bookman Old Style"/>
          <w:b/>
          <w:sz w:val="24"/>
          <w:szCs w:val="24"/>
        </w:rPr>
        <w:t>of</w:t>
      </w:r>
      <w:r w:rsidRPr="006011C1">
        <w:rPr>
          <w:rFonts w:ascii="Bookman Old Style" w:hAnsi="Bookman Old Style"/>
          <w:b/>
          <w:spacing w:val="-2"/>
          <w:sz w:val="24"/>
          <w:szCs w:val="24"/>
        </w:rPr>
        <w:t xml:space="preserve"> </w:t>
      </w:r>
      <w:r w:rsidRPr="006011C1">
        <w:rPr>
          <w:rFonts w:ascii="Bookman Old Style" w:hAnsi="Bookman Old Style"/>
          <w:b/>
          <w:sz w:val="24"/>
          <w:szCs w:val="24"/>
        </w:rPr>
        <w:t>findings</w:t>
      </w:r>
    </w:p>
    <w:p w14:paraId="1CAD0886" w14:textId="77777777" w:rsidR="004950FA" w:rsidRPr="006011C1" w:rsidRDefault="004950FA" w:rsidP="002847BB">
      <w:pPr>
        <w:widowControl w:val="0"/>
        <w:autoSpaceDE w:val="0"/>
        <w:autoSpaceDN w:val="0"/>
        <w:adjustRightInd w:val="0"/>
        <w:spacing w:after="0" w:line="240" w:lineRule="auto"/>
        <w:ind w:left="360"/>
        <w:contextualSpacing/>
        <w:rPr>
          <w:rFonts w:ascii="Bookman Old Style" w:hAnsi="Bookman Old Style" w:cs="Bookman Old Style"/>
          <w:b/>
          <w:color w:val="000000"/>
          <w:spacing w:val="-13"/>
          <w:sz w:val="24"/>
          <w:szCs w:val="24"/>
        </w:rPr>
      </w:pPr>
    </w:p>
    <w:p w14:paraId="352CCAD5" w14:textId="77777777" w:rsidR="009C6B2C" w:rsidRPr="006011C1" w:rsidRDefault="009C6B2C" w:rsidP="002847BB">
      <w:pPr>
        <w:widowControl w:val="0"/>
        <w:numPr>
          <w:ilvl w:val="0"/>
          <w:numId w:val="2"/>
        </w:numPr>
        <w:autoSpaceDE w:val="0"/>
        <w:autoSpaceDN w:val="0"/>
        <w:adjustRightInd w:val="0"/>
        <w:spacing w:after="0" w:line="240" w:lineRule="auto"/>
        <w:ind w:left="360"/>
        <w:contextualSpacing/>
        <w:rPr>
          <w:rFonts w:ascii="Bookman Old Style" w:hAnsi="Bookman Old Style" w:cs="Bookman Old Style"/>
          <w:b/>
          <w:color w:val="000000"/>
          <w:spacing w:val="-13"/>
          <w:sz w:val="24"/>
          <w:szCs w:val="24"/>
        </w:rPr>
      </w:pPr>
      <w:r w:rsidRPr="006011C1">
        <w:rPr>
          <w:rFonts w:ascii="Bookman Old Style" w:hAnsi="Bookman Old Style" w:cs="Bookman Old Style"/>
          <w:b/>
          <w:color w:val="000000"/>
          <w:spacing w:val="-15"/>
          <w:sz w:val="24"/>
          <w:szCs w:val="24"/>
        </w:rPr>
        <w:t xml:space="preserve">A </w:t>
      </w:r>
      <w:r w:rsidR="00090C38" w:rsidRPr="006011C1">
        <w:rPr>
          <w:rFonts w:ascii="Bookman Old Style" w:hAnsi="Bookman Old Style" w:cs="Bookman Old Style"/>
          <w:b/>
          <w:color w:val="000000"/>
          <w:sz w:val="24"/>
          <w:szCs w:val="24"/>
        </w:rPr>
        <w:t>hearing aid evaluation</w:t>
      </w:r>
    </w:p>
    <w:p w14:paraId="126E122B" w14:textId="77777777" w:rsidR="00F04237" w:rsidRPr="006011C1" w:rsidRDefault="00F04237" w:rsidP="002847BB">
      <w:pPr>
        <w:widowControl w:val="0"/>
        <w:autoSpaceDE w:val="0"/>
        <w:autoSpaceDN w:val="0"/>
        <w:adjustRightInd w:val="0"/>
        <w:spacing w:after="0" w:line="240" w:lineRule="auto"/>
        <w:ind w:left="360"/>
        <w:contextualSpacing/>
        <w:rPr>
          <w:rFonts w:ascii="Bookman Old Style" w:hAnsi="Bookman Old Style" w:cs="Bookman Old Style"/>
          <w:b/>
          <w:color w:val="000000"/>
          <w:spacing w:val="-13"/>
          <w:sz w:val="24"/>
          <w:szCs w:val="24"/>
        </w:rPr>
      </w:pPr>
    </w:p>
    <w:p w14:paraId="23BBA55C" w14:textId="77777777" w:rsidR="00F04237" w:rsidRPr="006011C1" w:rsidRDefault="00F04237" w:rsidP="002847BB">
      <w:pPr>
        <w:numPr>
          <w:ilvl w:val="0"/>
          <w:numId w:val="18"/>
        </w:numPr>
        <w:spacing w:after="0" w:line="240" w:lineRule="auto"/>
        <w:contextualSpacing/>
        <w:rPr>
          <w:rFonts w:ascii="Bookman Old Style" w:hAnsi="Bookman Old Style"/>
          <w:b/>
          <w:sz w:val="24"/>
          <w:szCs w:val="24"/>
        </w:rPr>
      </w:pPr>
      <w:r w:rsidRPr="006011C1">
        <w:rPr>
          <w:rFonts w:ascii="Bookman Old Style" w:hAnsi="Bookman Old Style"/>
          <w:b/>
          <w:sz w:val="24"/>
          <w:szCs w:val="24"/>
        </w:rPr>
        <w:t>When prescribed by a physician; and</w:t>
      </w:r>
    </w:p>
    <w:p w14:paraId="70C37490" w14:textId="77777777" w:rsidR="00F04237" w:rsidRPr="006011C1" w:rsidRDefault="00F04237" w:rsidP="002847BB">
      <w:pPr>
        <w:numPr>
          <w:ilvl w:val="0"/>
          <w:numId w:val="18"/>
        </w:numPr>
        <w:spacing w:after="0" w:line="240" w:lineRule="auto"/>
        <w:contextualSpacing/>
        <w:rPr>
          <w:rFonts w:ascii="Bookman Old Style" w:hAnsi="Bookman Old Style"/>
          <w:b/>
          <w:sz w:val="24"/>
          <w:szCs w:val="24"/>
        </w:rPr>
      </w:pPr>
      <w:r w:rsidRPr="006011C1">
        <w:rPr>
          <w:rFonts w:ascii="Bookman Old Style" w:hAnsi="Bookman Old Style"/>
          <w:b/>
          <w:sz w:val="24"/>
          <w:szCs w:val="24"/>
        </w:rPr>
        <w:t>Performed</w:t>
      </w:r>
      <w:r w:rsidRPr="006011C1">
        <w:rPr>
          <w:rFonts w:ascii="Bookman Old Style" w:hAnsi="Bookman Old Style"/>
          <w:b/>
          <w:spacing w:val="-12"/>
          <w:sz w:val="24"/>
          <w:szCs w:val="24"/>
        </w:rPr>
        <w:t xml:space="preserve"> </w:t>
      </w:r>
      <w:r w:rsidRPr="006011C1">
        <w:rPr>
          <w:rFonts w:ascii="Bookman Old Style" w:hAnsi="Bookman Old Style"/>
          <w:b/>
          <w:sz w:val="24"/>
          <w:szCs w:val="24"/>
        </w:rPr>
        <w:t>by a participating</w:t>
      </w:r>
      <w:r w:rsidRPr="006011C1">
        <w:rPr>
          <w:rFonts w:ascii="Bookman Old Style" w:hAnsi="Bookman Old Style"/>
          <w:b/>
          <w:spacing w:val="-15"/>
          <w:sz w:val="24"/>
          <w:szCs w:val="24"/>
        </w:rPr>
        <w:t xml:space="preserve"> </w:t>
      </w:r>
      <w:r w:rsidRPr="006011C1">
        <w:rPr>
          <w:rFonts w:ascii="Bookman Old Style" w:hAnsi="Bookman Old Style"/>
          <w:b/>
          <w:sz w:val="24"/>
          <w:szCs w:val="24"/>
        </w:rPr>
        <w:t>physician-specialist,</w:t>
      </w:r>
      <w:r w:rsidRPr="006011C1">
        <w:rPr>
          <w:rFonts w:ascii="Bookman Old Style" w:hAnsi="Bookman Old Style"/>
          <w:b/>
          <w:spacing w:val="-13"/>
          <w:sz w:val="24"/>
          <w:szCs w:val="24"/>
        </w:rPr>
        <w:t xml:space="preserve"> </w:t>
      </w:r>
      <w:r w:rsidRPr="006011C1">
        <w:rPr>
          <w:rFonts w:ascii="Bookman Old Style" w:hAnsi="Bookman Old Style"/>
          <w:b/>
          <w:sz w:val="24"/>
          <w:szCs w:val="24"/>
        </w:rPr>
        <w:t>audiologist,</w:t>
      </w:r>
      <w:r w:rsidRPr="006011C1">
        <w:rPr>
          <w:rFonts w:ascii="Bookman Old Style" w:hAnsi="Bookman Old Style"/>
          <w:b/>
          <w:spacing w:val="-14"/>
          <w:sz w:val="24"/>
          <w:szCs w:val="24"/>
        </w:rPr>
        <w:t xml:space="preserve"> </w:t>
      </w:r>
      <w:r w:rsidRPr="006011C1">
        <w:rPr>
          <w:rFonts w:ascii="Bookman Old Style" w:hAnsi="Bookman Old Style"/>
          <w:b/>
          <w:sz w:val="24"/>
          <w:szCs w:val="24"/>
        </w:rPr>
        <w:t>or hearing aid dealer</w:t>
      </w:r>
    </w:p>
    <w:p w14:paraId="155BB6B8" w14:textId="77777777" w:rsidR="004950FA" w:rsidRPr="006011C1" w:rsidRDefault="00090C38" w:rsidP="002847BB">
      <w:pPr>
        <w:spacing w:after="0" w:line="240" w:lineRule="auto"/>
        <w:ind w:left="720"/>
        <w:contextualSpacing/>
        <w:rPr>
          <w:rFonts w:ascii="Bookman Old Style" w:hAnsi="Bookman Old Style"/>
          <w:bCs/>
          <w:sz w:val="24"/>
          <w:szCs w:val="24"/>
        </w:rPr>
      </w:pPr>
      <w:r w:rsidRPr="006011C1">
        <w:rPr>
          <w:rFonts w:ascii="Bookman Old Style" w:hAnsi="Bookman Old Style"/>
          <w:bCs/>
          <w:sz w:val="24"/>
          <w:szCs w:val="24"/>
        </w:rPr>
        <w:t xml:space="preserve"> </w:t>
      </w:r>
    </w:p>
    <w:p w14:paraId="0183C00E" w14:textId="77777777" w:rsidR="002847BB" w:rsidRPr="006011C1" w:rsidRDefault="004950FA" w:rsidP="002847BB">
      <w:pPr>
        <w:tabs>
          <w:tab w:val="left" w:pos="2160"/>
          <w:tab w:val="left" w:pos="2520"/>
        </w:tabs>
        <w:spacing w:after="0" w:line="240" w:lineRule="auto"/>
        <w:contextualSpacing/>
        <w:rPr>
          <w:rFonts w:ascii="Bookman Old Style" w:hAnsi="Bookman Old Style" w:cs="Arial"/>
          <w:b/>
          <w:sz w:val="24"/>
          <w:szCs w:val="24"/>
        </w:rPr>
      </w:pPr>
      <w:r w:rsidRPr="006011C1">
        <w:rPr>
          <w:rFonts w:ascii="Bookman Old Style" w:hAnsi="Bookman Old Style"/>
          <w:bCs/>
          <w:sz w:val="24"/>
          <w:szCs w:val="24"/>
        </w:rPr>
        <w:br w:type="page"/>
      </w:r>
      <w:r w:rsidR="002847BB" w:rsidRPr="006011C1">
        <w:rPr>
          <w:rFonts w:ascii="Bookman Old Style" w:hAnsi="Bookman Old Style" w:cs="Arial"/>
          <w:b/>
          <w:sz w:val="24"/>
          <w:szCs w:val="24"/>
        </w:rPr>
        <w:lastRenderedPageBreak/>
        <w:t>Hearing Care Program (continued)</w:t>
      </w:r>
    </w:p>
    <w:p w14:paraId="366B775C" w14:textId="77777777" w:rsidR="002847BB" w:rsidRPr="006011C1" w:rsidRDefault="002847BB"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p>
    <w:p w14:paraId="53CEC695" w14:textId="77777777" w:rsidR="002847BB" w:rsidRPr="006011C1" w:rsidRDefault="002847BB" w:rsidP="002847BB">
      <w:pPr>
        <w:widowControl w:val="0"/>
        <w:autoSpaceDE w:val="0"/>
        <w:autoSpaceDN w:val="0"/>
        <w:adjustRightInd w:val="0"/>
        <w:spacing w:after="0" w:line="240" w:lineRule="auto"/>
        <w:contextualSpacing/>
        <w:rPr>
          <w:rFonts w:ascii="Bookman Old Style" w:hAnsi="Bookman Old Style" w:cs="Arial"/>
          <w:b/>
          <w:color w:val="000000"/>
          <w:spacing w:val="-3"/>
          <w:sz w:val="24"/>
          <w:szCs w:val="24"/>
        </w:rPr>
      </w:pPr>
      <w:r w:rsidRPr="006011C1">
        <w:rPr>
          <w:rFonts w:ascii="Bookman Old Style" w:hAnsi="Bookman Old Style" w:cs="Arial"/>
          <w:b/>
          <w:color w:val="000000"/>
          <w:sz w:val="24"/>
          <w:szCs w:val="24"/>
        </w:rPr>
        <w:t>We</w:t>
      </w:r>
      <w:r w:rsidRPr="006011C1">
        <w:rPr>
          <w:rFonts w:ascii="Bookman Old Style" w:hAnsi="Bookman Old Style" w:cs="Arial"/>
          <w:b/>
          <w:color w:val="000000"/>
          <w:spacing w:val="-4"/>
          <w:sz w:val="24"/>
          <w:szCs w:val="24"/>
        </w:rPr>
        <w:t xml:space="preserve"> </w:t>
      </w:r>
      <w:r w:rsidRPr="006011C1">
        <w:rPr>
          <w:rFonts w:ascii="Bookman Old Style" w:hAnsi="Bookman Old Style" w:cs="Arial"/>
          <w:b/>
          <w:color w:val="000000"/>
          <w:sz w:val="24"/>
          <w:szCs w:val="24"/>
        </w:rPr>
        <w:t>pay the approved amount for</w:t>
      </w:r>
      <w:r w:rsidRPr="006011C1">
        <w:rPr>
          <w:rFonts w:ascii="Bookman Old Style" w:hAnsi="Bookman Old Style" w:cs="Arial"/>
          <w:b/>
          <w:color w:val="000000"/>
          <w:spacing w:val="-3"/>
          <w:sz w:val="24"/>
          <w:szCs w:val="24"/>
        </w:rPr>
        <w:t xml:space="preserve"> these </w:t>
      </w:r>
      <w:r w:rsidRPr="006011C1">
        <w:rPr>
          <w:rFonts w:ascii="Bookman Old Style" w:hAnsi="Bookman Old Style" w:cs="Arial"/>
          <w:b/>
          <w:spacing w:val="-3"/>
          <w:sz w:val="24"/>
          <w:szCs w:val="24"/>
        </w:rPr>
        <w:t>hearing services</w:t>
      </w:r>
      <w:r w:rsidRPr="006011C1">
        <w:rPr>
          <w:rFonts w:ascii="Bookman Old Style" w:hAnsi="Bookman Old Style" w:cs="Arial"/>
          <w:b/>
          <w:color w:val="000000"/>
          <w:spacing w:val="-3"/>
          <w:sz w:val="24"/>
          <w:szCs w:val="24"/>
        </w:rPr>
        <w:t xml:space="preserve"> once every 36 months when the following conditions are met: (continued)</w:t>
      </w:r>
    </w:p>
    <w:p w14:paraId="39F6D303" w14:textId="77777777" w:rsidR="004950FA" w:rsidRPr="006011C1" w:rsidRDefault="004950FA" w:rsidP="002847BB">
      <w:pPr>
        <w:widowControl w:val="0"/>
        <w:autoSpaceDE w:val="0"/>
        <w:autoSpaceDN w:val="0"/>
        <w:adjustRightInd w:val="0"/>
        <w:spacing w:after="0" w:line="240" w:lineRule="auto"/>
        <w:ind w:left="360"/>
        <w:contextualSpacing/>
        <w:rPr>
          <w:rFonts w:ascii="Bookman Old Style" w:hAnsi="Bookman Old Style" w:cs="Bookman Old Style"/>
          <w:b/>
          <w:color w:val="000000"/>
          <w:sz w:val="24"/>
          <w:szCs w:val="24"/>
        </w:rPr>
      </w:pPr>
    </w:p>
    <w:p w14:paraId="4D09DB5A" w14:textId="77777777" w:rsidR="009C6B2C" w:rsidRPr="006011C1" w:rsidRDefault="009C6B2C" w:rsidP="002847BB">
      <w:pPr>
        <w:widowControl w:val="0"/>
        <w:numPr>
          <w:ilvl w:val="0"/>
          <w:numId w:val="2"/>
        </w:numPr>
        <w:autoSpaceDE w:val="0"/>
        <w:autoSpaceDN w:val="0"/>
        <w:adjustRightInd w:val="0"/>
        <w:spacing w:after="0" w:line="240" w:lineRule="auto"/>
        <w:ind w:left="360"/>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Conformity tests</w:t>
      </w:r>
      <w:r w:rsidRPr="006011C1">
        <w:rPr>
          <w:rFonts w:ascii="Bookman Old Style" w:hAnsi="Bookman Old Style" w:cs="Bookman Old Style"/>
          <w:b/>
          <w:color w:val="000000"/>
          <w:spacing w:val="-6"/>
          <w:sz w:val="24"/>
          <w:szCs w:val="24"/>
        </w:rPr>
        <w:t xml:space="preserve"> </w:t>
      </w:r>
    </w:p>
    <w:p w14:paraId="0E30ED8E" w14:textId="77777777" w:rsidR="00090C38" w:rsidRPr="006011C1" w:rsidRDefault="00090C38" w:rsidP="002847BB">
      <w:pPr>
        <w:widowControl w:val="0"/>
        <w:autoSpaceDE w:val="0"/>
        <w:autoSpaceDN w:val="0"/>
        <w:adjustRightInd w:val="0"/>
        <w:spacing w:after="0" w:line="240" w:lineRule="auto"/>
        <w:ind w:left="360"/>
        <w:contextualSpacing/>
        <w:rPr>
          <w:rFonts w:ascii="Bookman Old Style" w:hAnsi="Bookman Old Style" w:cs="Bookman Old Style"/>
          <w:b/>
          <w:color w:val="000000"/>
          <w:sz w:val="24"/>
          <w:szCs w:val="24"/>
        </w:rPr>
      </w:pPr>
    </w:p>
    <w:p w14:paraId="06161C9B" w14:textId="77777777" w:rsidR="00F04237" w:rsidRPr="006011C1" w:rsidRDefault="00F04237" w:rsidP="002847BB">
      <w:pPr>
        <w:numPr>
          <w:ilvl w:val="0"/>
          <w:numId w:val="12"/>
        </w:numPr>
        <w:spacing w:after="0" w:line="240" w:lineRule="auto"/>
        <w:contextualSpacing/>
        <w:rPr>
          <w:rFonts w:ascii="Bookman Old Style" w:hAnsi="Bookman Old Style"/>
          <w:b/>
          <w:sz w:val="24"/>
          <w:szCs w:val="24"/>
        </w:rPr>
      </w:pPr>
      <w:r w:rsidRPr="006011C1">
        <w:rPr>
          <w:rFonts w:ascii="Bookman Old Style" w:hAnsi="Bookman Old Style"/>
          <w:b/>
          <w:sz w:val="24"/>
          <w:szCs w:val="24"/>
        </w:rPr>
        <w:t>When prescribed by a physician; and</w:t>
      </w:r>
    </w:p>
    <w:p w14:paraId="19542CBE" w14:textId="77777777" w:rsidR="00090C38" w:rsidRPr="006011C1" w:rsidRDefault="002029E3" w:rsidP="002847BB">
      <w:pPr>
        <w:numPr>
          <w:ilvl w:val="0"/>
          <w:numId w:val="12"/>
        </w:numPr>
        <w:spacing w:after="0" w:line="240" w:lineRule="auto"/>
        <w:contextualSpacing/>
        <w:rPr>
          <w:rFonts w:ascii="Bookman Old Style" w:hAnsi="Bookman Old Style"/>
          <w:b/>
          <w:sz w:val="24"/>
          <w:szCs w:val="24"/>
        </w:rPr>
      </w:pPr>
      <w:r w:rsidRPr="006011C1">
        <w:rPr>
          <w:rFonts w:ascii="Bookman Old Style" w:hAnsi="Bookman Old Style"/>
          <w:b/>
          <w:sz w:val="24"/>
          <w:szCs w:val="24"/>
        </w:rPr>
        <w:t>P</w:t>
      </w:r>
      <w:r w:rsidR="00090C38" w:rsidRPr="006011C1">
        <w:rPr>
          <w:rFonts w:ascii="Bookman Old Style" w:hAnsi="Bookman Old Style"/>
          <w:b/>
          <w:sz w:val="24"/>
          <w:szCs w:val="24"/>
        </w:rPr>
        <w:t>erformed</w:t>
      </w:r>
      <w:r w:rsidR="00090C38" w:rsidRPr="006011C1">
        <w:rPr>
          <w:rFonts w:ascii="Bookman Old Style" w:hAnsi="Bookman Old Style"/>
          <w:b/>
          <w:spacing w:val="-12"/>
          <w:sz w:val="24"/>
          <w:szCs w:val="24"/>
        </w:rPr>
        <w:t xml:space="preserve"> </w:t>
      </w:r>
      <w:r w:rsidR="00090C38" w:rsidRPr="006011C1">
        <w:rPr>
          <w:rFonts w:ascii="Bookman Old Style" w:hAnsi="Bookman Old Style"/>
          <w:b/>
          <w:sz w:val="24"/>
          <w:szCs w:val="24"/>
        </w:rPr>
        <w:t>by a participating</w:t>
      </w:r>
      <w:r w:rsidR="00090C38" w:rsidRPr="006011C1">
        <w:rPr>
          <w:rFonts w:ascii="Bookman Old Style" w:hAnsi="Bookman Old Style"/>
          <w:b/>
          <w:spacing w:val="-15"/>
          <w:sz w:val="24"/>
          <w:szCs w:val="24"/>
        </w:rPr>
        <w:t xml:space="preserve"> </w:t>
      </w:r>
      <w:r w:rsidR="00090C38" w:rsidRPr="006011C1">
        <w:rPr>
          <w:rFonts w:ascii="Bookman Old Style" w:hAnsi="Bookman Old Style"/>
          <w:b/>
          <w:sz w:val="24"/>
          <w:szCs w:val="24"/>
        </w:rPr>
        <w:t>physician-specialist,</w:t>
      </w:r>
      <w:r w:rsidR="00090C38" w:rsidRPr="006011C1">
        <w:rPr>
          <w:rFonts w:ascii="Bookman Old Style" w:hAnsi="Bookman Old Style"/>
          <w:b/>
          <w:spacing w:val="-13"/>
          <w:sz w:val="24"/>
          <w:szCs w:val="24"/>
        </w:rPr>
        <w:t xml:space="preserve"> </w:t>
      </w:r>
      <w:r w:rsidR="00090C38" w:rsidRPr="006011C1">
        <w:rPr>
          <w:rFonts w:ascii="Bookman Old Style" w:hAnsi="Bookman Old Style"/>
          <w:b/>
          <w:sz w:val="24"/>
          <w:szCs w:val="24"/>
        </w:rPr>
        <w:t>audiologist,</w:t>
      </w:r>
      <w:r w:rsidR="00090C38" w:rsidRPr="006011C1">
        <w:rPr>
          <w:rFonts w:ascii="Bookman Old Style" w:hAnsi="Bookman Old Style"/>
          <w:b/>
          <w:spacing w:val="-14"/>
          <w:sz w:val="24"/>
          <w:szCs w:val="24"/>
        </w:rPr>
        <w:t xml:space="preserve"> </w:t>
      </w:r>
      <w:r w:rsidR="00090C38" w:rsidRPr="006011C1">
        <w:rPr>
          <w:rFonts w:ascii="Bookman Old Style" w:hAnsi="Bookman Old Style"/>
          <w:b/>
          <w:sz w:val="24"/>
          <w:szCs w:val="24"/>
        </w:rPr>
        <w:t>or hearing aid dealer</w:t>
      </w:r>
    </w:p>
    <w:p w14:paraId="4D4544F9" w14:textId="77777777" w:rsidR="004950FA" w:rsidRPr="006011C1" w:rsidRDefault="004950FA" w:rsidP="002847BB">
      <w:pPr>
        <w:spacing w:after="0" w:line="240" w:lineRule="auto"/>
        <w:ind w:left="720"/>
        <w:contextualSpacing/>
        <w:rPr>
          <w:rFonts w:ascii="Bookman Old Style" w:hAnsi="Bookman Old Style"/>
          <w:b/>
          <w:sz w:val="24"/>
          <w:szCs w:val="24"/>
        </w:rPr>
      </w:pPr>
    </w:p>
    <w:p w14:paraId="7573D706" w14:textId="77777777" w:rsidR="009C6B2C" w:rsidRPr="006011C1" w:rsidRDefault="009C6B2C" w:rsidP="002847BB">
      <w:pPr>
        <w:widowControl w:val="0"/>
        <w:numPr>
          <w:ilvl w:val="0"/>
          <w:numId w:val="2"/>
        </w:numPr>
        <w:autoSpaceDE w:val="0"/>
        <w:autoSpaceDN w:val="0"/>
        <w:adjustRightInd w:val="0"/>
        <w:spacing w:after="0" w:line="240" w:lineRule="auto"/>
        <w:ind w:left="360"/>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m</w:t>
      </w:r>
      <w:r w:rsidR="00090C38" w:rsidRPr="006011C1">
        <w:rPr>
          <w:rFonts w:ascii="Bookman Old Style" w:hAnsi="Bookman Old Style" w:cs="Bookman Old Style"/>
          <w:b/>
          <w:color w:val="000000"/>
          <w:sz w:val="24"/>
          <w:szCs w:val="24"/>
        </w:rPr>
        <w:t>onaural or binaural hearing aid</w:t>
      </w:r>
      <w:r w:rsidR="002029E3" w:rsidRPr="006011C1">
        <w:rPr>
          <w:rFonts w:ascii="Bookman Old Style" w:hAnsi="Bookman Old Style" w:cs="Bookman Old Style"/>
          <w:b/>
          <w:color w:val="000000"/>
          <w:sz w:val="24"/>
          <w:szCs w:val="24"/>
        </w:rPr>
        <w:t>s</w:t>
      </w:r>
    </w:p>
    <w:p w14:paraId="780D07D3" w14:textId="77777777" w:rsidR="00090C38" w:rsidRPr="006011C1" w:rsidRDefault="00090C38" w:rsidP="002847BB">
      <w:pPr>
        <w:widowControl w:val="0"/>
        <w:autoSpaceDE w:val="0"/>
        <w:autoSpaceDN w:val="0"/>
        <w:adjustRightInd w:val="0"/>
        <w:spacing w:after="0" w:line="240" w:lineRule="auto"/>
        <w:ind w:left="360"/>
        <w:contextualSpacing/>
        <w:rPr>
          <w:rFonts w:ascii="Bookman Old Style" w:hAnsi="Bookman Old Style" w:cs="Bookman Old Style"/>
          <w:b/>
          <w:color w:val="000000"/>
          <w:sz w:val="24"/>
          <w:szCs w:val="24"/>
        </w:rPr>
      </w:pPr>
    </w:p>
    <w:p w14:paraId="26F2133A" w14:textId="77777777" w:rsidR="00090C38" w:rsidRPr="006011C1" w:rsidRDefault="002029E3" w:rsidP="002847BB">
      <w:pPr>
        <w:widowControl w:val="0"/>
        <w:numPr>
          <w:ilvl w:val="0"/>
          <w:numId w:val="13"/>
        </w:numPr>
        <w:tabs>
          <w:tab w:val="left" w:pos="720"/>
        </w:tabs>
        <w:autoSpaceDE w:val="0"/>
        <w:autoSpaceDN w:val="0"/>
        <w:adjustRightInd w:val="0"/>
        <w:spacing w:after="0" w:line="240" w:lineRule="auto"/>
        <w:ind w:left="720"/>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P</w:t>
      </w:r>
      <w:r w:rsidR="00090C38" w:rsidRPr="006011C1">
        <w:rPr>
          <w:rFonts w:ascii="Bookman Old Style" w:hAnsi="Bookman Old Style" w:cs="Bookman Old Style"/>
          <w:b/>
          <w:color w:val="000000"/>
          <w:sz w:val="24"/>
          <w:szCs w:val="24"/>
        </w:rPr>
        <w:t>rescribed by a participating</w:t>
      </w:r>
      <w:r w:rsidR="00090C38" w:rsidRPr="006011C1">
        <w:rPr>
          <w:rFonts w:ascii="Bookman Old Style" w:hAnsi="Bookman Old Style" w:cs="Bookman Old Style"/>
          <w:b/>
          <w:color w:val="000000"/>
          <w:spacing w:val="-15"/>
          <w:sz w:val="24"/>
          <w:szCs w:val="24"/>
        </w:rPr>
        <w:t xml:space="preserve"> </w:t>
      </w:r>
      <w:r w:rsidR="00090C38" w:rsidRPr="006011C1">
        <w:rPr>
          <w:rFonts w:ascii="Bookman Old Style" w:hAnsi="Bookman Old Style" w:cs="Bookman Old Style"/>
          <w:b/>
          <w:color w:val="000000"/>
          <w:sz w:val="24"/>
          <w:szCs w:val="24"/>
        </w:rPr>
        <w:t>physician-specialist,</w:t>
      </w:r>
      <w:r w:rsidR="00090C38" w:rsidRPr="006011C1">
        <w:rPr>
          <w:rFonts w:ascii="Bookman Old Style" w:hAnsi="Bookman Old Style" w:cs="Bookman Old Style"/>
          <w:b/>
          <w:color w:val="000000"/>
          <w:spacing w:val="-13"/>
          <w:sz w:val="24"/>
          <w:szCs w:val="24"/>
        </w:rPr>
        <w:t xml:space="preserve"> </w:t>
      </w:r>
      <w:r w:rsidR="00090C38" w:rsidRPr="006011C1">
        <w:rPr>
          <w:rFonts w:ascii="Bookman Old Style" w:hAnsi="Bookman Old Style" w:cs="Bookman Old Style"/>
          <w:b/>
          <w:color w:val="000000"/>
          <w:sz w:val="24"/>
          <w:szCs w:val="24"/>
        </w:rPr>
        <w:t>audiologist,</w:t>
      </w:r>
      <w:r w:rsidR="00090C38" w:rsidRPr="006011C1">
        <w:rPr>
          <w:rFonts w:ascii="Bookman Old Style" w:hAnsi="Bookman Old Style" w:cs="Bookman Old Style"/>
          <w:b/>
          <w:color w:val="000000"/>
          <w:spacing w:val="-14"/>
          <w:sz w:val="24"/>
          <w:szCs w:val="24"/>
        </w:rPr>
        <w:t xml:space="preserve"> </w:t>
      </w:r>
      <w:r w:rsidR="00090C38" w:rsidRPr="006011C1">
        <w:rPr>
          <w:rFonts w:ascii="Bookman Old Style" w:hAnsi="Bookman Old Style" w:cs="Bookman Old Style"/>
          <w:b/>
          <w:color w:val="000000"/>
          <w:sz w:val="24"/>
          <w:szCs w:val="24"/>
        </w:rPr>
        <w:t>or hearing aid dealer</w:t>
      </w:r>
      <w:r w:rsidR="00090C38" w:rsidRPr="006011C1">
        <w:rPr>
          <w:rFonts w:ascii="Bookman Old Style" w:hAnsi="Bookman Old Style" w:cs="Bookman Old Style"/>
          <w:b/>
          <w:color w:val="000000"/>
          <w:spacing w:val="-7"/>
          <w:sz w:val="24"/>
          <w:szCs w:val="24"/>
        </w:rPr>
        <w:t xml:space="preserve"> </w:t>
      </w:r>
      <w:r w:rsidR="00090C38" w:rsidRPr="006011C1">
        <w:rPr>
          <w:rFonts w:ascii="Bookman Old Style" w:hAnsi="Bookman Old Style" w:cs="Bookman Old Style"/>
          <w:b/>
          <w:color w:val="000000"/>
          <w:sz w:val="24"/>
          <w:szCs w:val="24"/>
        </w:rPr>
        <w:t>based on the most</w:t>
      </w:r>
      <w:r w:rsidR="00090C38" w:rsidRPr="006011C1">
        <w:rPr>
          <w:rFonts w:ascii="Bookman Old Style" w:hAnsi="Bookman Old Style" w:cs="Bookman Old Style"/>
          <w:b/>
          <w:color w:val="000000"/>
          <w:spacing w:val="-6"/>
          <w:sz w:val="24"/>
          <w:szCs w:val="24"/>
        </w:rPr>
        <w:t xml:space="preserve"> </w:t>
      </w:r>
      <w:r w:rsidR="00090C38" w:rsidRPr="006011C1">
        <w:rPr>
          <w:rFonts w:ascii="Bookman Old Style" w:hAnsi="Bookman Old Style" w:cs="Bookman Old Style"/>
          <w:b/>
          <w:color w:val="000000"/>
          <w:sz w:val="24"/>
          <w:szCs w:val="24"/>
        </w:rPr>
        <w:t>recent audiometric</w:t>
      </w:r>
      <w:r w:rsidR="00090C38" w:rsidRPr="006011C1">
        <w:rPr>
          <w:rFonts w:ascii="Bookman Old Style" w:hAnsi="Bookman Old Style" w:cs="Bookman Old Style"/>
          <w:b/>
          <w:color w:val="000000"/>
          <w:spacing w:val="-14"/>
          <w:sz w:val="24"/>
          <w:szCs w:val="24"/>
        </w:rPr>
        <w:t xml:space="preserve"> </w:t>
      </w:r>
      <w:r w:rsidR="00090C38" w:rsidRPr="006011C1">
        <w:rPr>
          <w:rFonts w:ascii="Bookman Old Style" w:hAnsi="Bookman Old Style" w:cs="Bookman Old Style"/>
          <w:b/>
          <w:color w:val="000000"/>
          <w:sz w:val="24"/>
          <w:szCs w:val="24"/>
        </w:rPr>
        <w:t xml:space="preserve">examination and hearing aid evaluation test; </w:t>
      </w:r>
    </w:p>
    <w:p w14:paraId="2FD86F5D" w14:textId="17C4D451" w:rsidR="00090C38" w:rsidRPr="006011C1" w:rsidRDefault="00090C38" w:rsidP="002847BB">
      <w:pPr>
        <w:pStyle w:val="ListParagraph"/>
        <w:widowControl w:val="0"/>
        <w:numPr>
          <w:ilvl w:val="0"/>
          <w:numId w:val="19"/>
        </w:numPr>
        <w:tabs>
          <w:tab w:val="left" w:pos="720"/>
        </w:tabs>
        <w:autoSpaceDE w:val="0"/>
        <w:autoSpaceDN w:val="0"/>
        <w:adjustRightInd w:val="0"/>
        <w:spacing w:after="0" w:line="240" w:lineRule="auto"/>
        <w:ind w:left="720"/>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pacing w:val="-2"/>
          <w:sz w:val="24"/>
          <w:szCs w:val="24"/>
        </w:rPr>
        <w:t>T</w:t>
      </w:r>
      <w:r w:rsidRPr="006011C1">
        <w:rPr>
          <w:rFonts w:ascii="Bookman Old Style" w:hAnsi="Bookman Old Style" w:cs="Bookman Old Style"/>
          <w:b/>
          <w:color w:val="000000"/>
          <w:sz w:val="24"/>
          <w:szCs w:val="24"/>
        </w:rPr>
        <w:t>he make and model</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prescribed by the participating</w:t>
      </w:r>
      <w:r w:rsidRPr="006011C1">
        <w:rPr>
          <w:rFonts w:ascii="Bookman Old Style" w:hAnsi="Bookman Old Style" w:cs="Bookman Old Style"/>
          <w:b/>
          <w:color w:val="000000"/>
          <w:spacing w:val="-15"/>
          <w:sz w:val="24"/>
          <w:szCs w:val="24"/>
        </w:rPr>
        <w:t xml:space="preserve"> </w:t>
      </w:r>
      <w:r w:rsidRPr="006011C1">
        <w:rPr>
          <w:rFonts w:ascii="Bookman Old Style" w:hAnsi="Bookman Old Style" w:cs="Bookman Old Style"/>
          <w:b/>
          <w:color w:val="000000"/>
          <w:sz w:val="24"/>
          <w:szCs w:val="24"/>
        </w:rPr>
        <w:t>physician-specialist, audiologist,</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 xml:space="preserve">or hearing aid dealer; </w:t>
      </w:r>
    </w:p>
    <w:p w14:paraId="1D350DB7" w14:textId="78B7BBE8" w:rsidR="00090C38" w:rsidRPr="006011C1" w:rsidRDefault="002029E3" w:rsidP="002847BB">
      <w:pPr>
        <w:pStyle w:val="ListParagraph"/>
        <w:widowControl w:val="0"/>
        <w:numPr>
          <w:ilvl w:val="0"/>
          <w:numId w:val="19"/>
        </w:numPr>
        <w:tabs>
          <w:tab w:val="left" w:pos="720"/>
        </w:tabs>
        <w:autoSpaceDE w:val="0"/>
        <w:autoSpaceDN w:val="0"/>
        <w:adjustRightInd w:val="0"/>
        <w:spacing w:after="0" w:line="240" w:lineRule="auto"/>
        <w:ind w:left="720"/>
        <w:contextualSpacing/>
        <w:rPr>
          <w:rFonts w:ascii="Bookman Old Style" w:hAnsi="Bookman Old Style" w:cs="Bookman Old Style"/>
          <w:b/>
          <w:color w:val="000000"/>
          <w:sz w:val="24"/>
          <w:szCs w:val="24"/>
        </w:rPr>
      </w:pPr>
      <w:r w:rsidRPr="006011C1">
        <w:rPr>
          <w:rFonts w:ascii="Bookman Old Style" w:hAnsi="Bookman Old Style"/>
          <w:b/>
          <w:color w:val="000000"/>
          <w:sz w:val="24"/>
          <w:szCs w:val="24"/>
        </w:rPr>
        <w:t>D</w:t>
      </w:r>
      <w:r w:rsidR="00090C38" w:rsidRPr="006011C1">
        <w:rPr>
          <w:rFonts w:ascii="Bookman Old Style" w:hAnsi="Bookman Old Style" w:cs="Bookman Old Style"/>
          <w:b/>
          <w:color w:val="000000"/>
          <w:sz w:val="24"/>
          <w:szCs w:val="24"/>
        </w:rPr>
        <w:t>ispensed by a participating</w:t>
      </w:r>
      <w:r w:rsidR="00090C38" w:rsidRPr="006011C1">
        <w:rPr>
          <w:rFonts w:ascii="Bookman Old Style" w:hAnsi="Bookman Old Style" w:cs="Bookman Old Style"/>
          <w:b/>
          <w:color w:val="000000"/>
          <w:spacing w:val="-15"/>
          <w:sz w:val="24"/>
          <w:szCs w:val="24"/>
        </w:rPr>
        <w:t xml:space="preserve"> </w:t>
      </w:r>
      <w:r w:rsidR="00090C38" w:rsidRPr="006011C1">
        <w:rPr>
          <w:rFonts w:ascii="Bookman Old Style" w:hAnsi="Bookman Old Style" w:cs="Bookman Old Style"/>
          <w:b/>
          <w:color w:val="000000"/>
          <w:sz w:val="24"/>
          <w:szCs w:val="24"/>
        </w:rPr>
        <w:t>hearing aid dealer</w:t>
      </w:r>
      <w:r w:rsidR="00090C38" w:rsidRPr="006011C1">
        <w:rPr>
          <w:rFonts w:ascii="Bookman Old Style" w:hAnsi="Bookman Old Style" w:cs="Bookman Old Style"/>
          <w:b/>
          <w:color w:val="000000"/>
          <w:spacing w:val="-7"/>
          <w:sz w:val="24"/>
          <w:szCs w:val="24"/>
        </w:rPr>
        <w:t xml:space="preserve"> </w:t>
      </w:r>
      <w:r w:rsidR="00090C38" w:rsidRPr="006011C1">
        <w:rPr>
          <w:rFonts w:ascii="Bookman Old Style" w:hAnsi="Bookman Old Style" w:cs="Bookman Old Style"/>
          <w:b/>
          <w:color w:val="000000"/>
          <w:sz w:val="24"/>
          <w:szCs w:val="24"/>
        </w:rPr>
        <w:t>or participating</w:t>
      </w:r>
      <w:r w:rsidR="00090C38" w:rsidRPr="006011C1">
        <w:rPr>
          <w:rFonts w:ascii="Bookman Old Style" w:hAnsi="Bookman Old Style" w:cs="Bookman Old Style"/>
          <w:b/>
          <w:color w:val="000000"/>
          <w:spacing w:val="-15"/>
          <w:sz w:val="24"/>
          <w:szCs w:val="24"/>
        </w:rPr>
        <w:t xml:space="preserve"> </w:t>
      </w:r>
      <w:r w:rsidR="00090C38" w:rsidRPr="006011C1">
        <w:rPr>
          <w:rFonts w:ascii="Bookman Old Style" w:hAnsi="Bookman Old Style" w:cs="Bookman Old Style"/>
          <w:b/>
          <w:color w:val="000000"/>
          <w:sz w:val="24"/>
          <w:szCs w:val="24"/>
        </w:rPr>
        <w:t>licensed audiologist</w:t>
      </w:r>
      <w:r w:rsidR="00090C38" w:rsidRPr="006011C1">
        <w:rPr>
          <w:rFonts w:ascii="Bookman Old Style" w:hAnsi="Bookman Old Style" w:cs="Bookman Old Style"/>
          <w:b/>
          <w:color w:val="000000"/>
          <w:spacing w:val="-13"/>
          <w:sz w:val="24"/>
          <w:szCs w:val="24"/>
        </w:rPr>
        <w:t xml:space="preserve"> </w:t>
      </w:r>
      <w:r w:rsidR="00090C38" w:rsidRPr="006011C1">
        <w:rPr>
          <w:rFonts w:ascii="Bookman Old Style" w:hAnsi="Bookman Old Style" w:cs="Bookman Old Style"/>
          <w:b/>
          <w:color w:val="000000"/>
          <w:sz w:val="24"/>
          <w:szCs w:val="24"/>
        </w:rPr>
        <w:t>when services</w:t>
      </w:r>
      <w:r w:rsidR="00090C38" w:rsidRPr="006011C1">
        <w:rPr>
          <w:rFonts w:ascii="Bookman Old Style" w:hAnsi="Bookman Old Style" w:cs="Bookman Old Style"/>
          <w:b/>
          <w:color w:val="000000"/>
          <w:spacing w:val="-9"/>
          <w:sz w:val="24"/>
          <w:szCs w:val="24"/>
        </w:rPr>
        <w:t xml:space="preserve"> </w:t>
      </w:r>
      <w:r w:rsidR="00090C38" w:rsidRPr="006011C1">
        <w:rPr>
          <w:rFonts w:ascii="Bookman Old Style" w:hAnsi="Bookman Old Style" w:cs="Bookman Old Style"/>
          <w:b/>
          <w:color w:val="000000"/>
          <w:sz w:val="24"/>
          <w:szCs w:val="24"/>
        </w:rPr>
        <w:t>are obtained in</w:t>
      </w:r>
      <w:r w:rsidR="00090C38" w:rsidRPr="006011C1">
        <w:rPr>
          <w:rFonts w:ascii="Bookman Old Style" w:hAnsi="Bookman Old Style" w:cs="Bookman Old Style"/>
          <w:b/>
          <w:color w:val="000000"/>
          <w:spacing w:val="-2"/>
          <w:sz w:val="24"/>
          <w:szCs w:val="24"/>
        </w:rPr>
        <w:t xml:space="preserve"> </w:t>
      </w:r>
      <w:r w:rsidR="00090C38" w:rsidRPr="006011C1">
        <w:rPr>
          <w:rFonts w:ascii="Bookman Old Style" w:hAnsi="Bookman Old Style" w:cs="Bookman Old Style"/>
          <w:b/>
          <w:color w:val="000000"/>
          <w:sz w:val="24"/>
          <w:szCs w:val="24"/>
        </w:rPr>
        <w:t>Michigan; and</w:t>
      </w:r>
    </w:p>
    <w:p w14:paraId="175BF189" w14:textId="7C314A7F" w:rsidR="00090C38" w:rsidRPr="006011C1" w:rsidRDefault="00090C38" w:rsidP="002847BB">
      <w:pPr>
        <w:pStyle w:val="ListParagraph"/>
        <w:widowControl w:val="0"/>
        <w:numPr>
          <w:ilvl w:val="0"/>
          <w:numId w:val="19"/>
        </w:numPr>
        <w:tabs>
          <w:tab w:val="left" w:pos="720"/>
        </w:tabs>
        <w:autoSpaceDE w:val="0"/>
        <w:autoSpaceDN w:val="0"/>
        <w:adjustRightInd w:val="0"/>
        <w:spacing w:after="0" w:line="240" w:lineRule="auto"/>
        <w:ind w:left="720"/>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Designed</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be worn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ear,</w:t>
      </w:r>
      <w:r w:rsidRPr="006011C1">
        <w:rPr>
          <w:rFonts w:ascii="Bookman Old Style" w:hAnsi="Bookman Old Style" w:cs="Bookman Old Style"/>
          <w:b/>
          <w:color w:val="000000"/>
          <w:spacing w:val="-4"/>
          <w:sz w:val="24"/>
          <w:szCs w:val="24"/>
        </w:rPr>
        <w:t xml:space="preserve"> </w:t>
      </w:r>
      <w:r w:rsidRPr="006011C1">
        <w:rPr>
          <w:rFonts w:ascii="Bookman Old Style" w:hAnsi="Bookman Old Style" w:cs="Bookman Old Style"/>
          <w:b/>
          <w:color w:val="000000"/>
          <w:sz w:val="24"/>
          <w:szCs w:val="24"/>
        </w:rPr>
        <w:t>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ear canal,</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behind the ear (including</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air</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conduction and bone conduction types)</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 xml:space="preserve">or on the body. </w:t>
      </w:r>
    </w:p>
    <w:p w14:paraId="550C79D5" w14:textId="77777777" w:rsidR="002847BB" w:rsidRPr="006011C1" w:rsidRDefault="002847BB" w:rsidP="006011C1">
      <w:pPr>
        <w:spacing w:after="0" w:line="240" w:lineRule="auto"/>
        <w:contextualSpacing/>
        <w:rPr>
          <w:rFonts w:ascii="Bookman Old Style" w:hAnsi="Bookman Old Style"/>
          <w:b/>
          <w:sz w:val="24"/>
          <w:szCs w:val="24"/>
        </w:rPr>
      </w:pPr>
    </w:p>
    <w:p w14:paraId="142DA2E5" w14:textId="4396CED1" w:rsidR="004950FA" w:rsidRPr="006011C1" w:rsidRDefault="004950FA" w:rsidP="002847BB">
      <w:pPr>
        <w:spacing w:after="0" w:line="240" w:lineRule="auto"/>
        <w:contextualSpacing/>
        <w:rPr>
          <w:rFonts w:ascii="Bookman Old Style" w:hAnsi="Bookman Old Style"/>
          <w:b/>
          <w:color w:val="000000"/>
          <w:sz w:val="24"/>
          <w:szCs w:val="24"/>
        </w:rPr>
      </w:pPr>
      <w:r w:rsidRPr="006011C1">
        <w:rPr>
          <w:rFonts w:ascii="Bookman Old Style" w:hAnsi="Bookman Old Style"/>
          <w:b/>
          <w:color w:val="000000"/>
          <w:sz w:val="24"/>
          <w:szCs w:val="24"/>
        </w:rPr>
        <w:t xml:space="preserve">Additional hearing benefits </w:t>
      </w:r>
      <w:r w:rsidR="00F04237" w:rsidRPr="006011C1">
        <w:rPr>
          <w:rFonts w:ascii="Bookman Old Style" w:hAnsi="Bookman Old Style"/>
          <w:b/>
          <w:color w:val="000000"/>
          <w:sz w:val="24"/>
          <w:szCs w:val="24"/>
        </w:rPr>
        <w:t>may</w:t>
      </w:r>
      <w:r w:rsidRPr="006011C1">
        <w:rPr>
          <w:rFonts w:ascii="Bookman Old Style" w:hAnsi="Bookman Old Style"/>
          <w:b/>
          <w:color w:val="000000"/>
          <w:sz w:val="24"/>
          <w:szCs w:val="24"/>
        </w:rPr>
        <w:t xml:space="preserve"> be considered </w:t>
      </w:r>
      <w:r w:rsidR="00C704F1" w:rsidRPr="006011C1">
        <w:rPr>
          <w:rFonts w:ascii="Bookman Old Style" w:hAnsi="Bookman Old Style"/>
          <w:b/>
          <w:color w:val="000000"/>
          <w:sz w:val="24"/>
          <w:szCs w:val="24"/>
        </w:rPr>
        <w:t>within a</w:t>
      </w:r>
      <w:r w:rsidR="00F04237" w:rsidRPr="006011C1">
        <w:rPr>
          <w:rFonts w:ascii="Bookman Old Style" w:hAnsi="Bookman Old Style"/>
          <w:b/>
          <w:color w:val="000000"/>
          <w:sz w:val="24"/>
          <w:szCs w:val="24"/>
        </w:rPr>
        <w:t xml:space="preserve"> 36-month period </w:t>
      </w:r>
      <w:r w:rsidRPr="006011C1">
        <w:rPr>
          <w:rFonts w:ascii="Bookman Old Style" w:hAnsi="Bookman Old Style"/>
          <w:b/>
          <w:color w:val="000000"/>
          <w:sz w:val="24"/>
          <w:szCs w:val="24"/>
        </w:rPr>
        <w:t>when:</w:t>
      </w:r>
    </w:p>
    <w:p w14:paraId="0B890E0E"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35CEF2C0" w14:textId="5F6EA4D6" w:rsidR="004950FA" w:rsidRPr="006011C1" w:rsidRDefault="004950FA" w:rsidP="002847BB">
      <w:pPr>
        <w:numPr>
          <w:ilvl w:val="0"/>
          <w:numId w:val="17"/>
        </w:numPr>
        <w:spacing w:after="0" w:line="240" w:lineRule="auto"/>
        <w:contextualSpacing/>
        <w:rPr>
          <w:rFonts w:ascii="Bookman Old Style" w:hAnsi="Bookman Old Style"/>
          <w:b/>
          <w:color w:val="000000"/>
          <w:sz w:val="24"/>
          <w:szCs w:val="24"/>
        </w:rPr>
      </w:pPr>
      <w:r w:rsidRPr="006011C1">
        <w:rPr>
          <w:rFonts w:ascii="Bookman Old Style" w:hAnsi="Bookman Old Style"/>
          <w:b/>
          <w:color w:val="000000"/>
          <w:sz w:val="24"/>
          <w:szCs w:val="24"/>
        </w:rPr>
        <w:t>A physician-specialist</w:t>
      </w:r>
      <w:r w:rsidR="00944181" w:rsidRPr="006011C1">
        <w:rPr>
          <w:rFonts w:ascii="Bookman Old Style" w:hAnsi="Bookman Old Style"/>
          <w:b/>
          <w:color w:val="000000"/>
          <w:sz w:val="24"/>
          <w:szCs w:val="24"/>
        </w:rPr>
        <w:t xml:space="preserve"> or</w:t>
      </w:r>
      <w:r w:rsidR="002B1BCB" w:rsidRPr="006011C1">
        <w:rPr>
          <w:rFonts w:ascii="Bookman Old Style" w:hAnsi="Bookman Old Style"/>
          <w:b/>
          <w:color w:val="000000"/>
          <w:sz w:val="24"/>
          <w:szCs w:val="24"/>
        </w:rPr>
        <w:t xml:space="preserve"> primary care doctor</w:t>
      </w:r>
      <w:r w:rsidRPr="006011C1">
        <w:rPr>
          <w:rFonts w:ascii="Bookman Old Style" w:hAnsi="Bookman Old Style"/>
          <w:b/>
          <w:color w:val="000000"/>
          <w:sz w:val="24"/>
          <w:szCs w:val="24"/>
        </w:rPr>
        <w:t xml:space="preserve"> submits documentation of severe hearing loss that has occurred since the last examination </w:t>
      </w:r>
    </w:p>
    <w:p w14:paraId="5F437522" w14:textId="77777777" w:rsidR="00A1769A" w:rsidRPr="006011C1" w:rsidRDefault="00A1769A" w:rsidP="002847BB">
      <w:pPr>
        <w:spacing w:after="0" w:line="240" w:lineRule="auto"/>
        <w:ind w:left="1440"/>
        <w:contextualSpacing/>
        <w:rPr>
          <w:rFonts w:ascii="Bookman Old Style" w:hAnsi="Bookman Old Style"/>
          <w:b/>
          <w:color w:val="000000"/>
          <w:sz w:val="24"/>
          <w:szCs w:val="24"/>
        </w:rPr>
      </w:pPr>
    </w:p>
    <w:p w14:paraId="39F17AD5" w14:textId="1087F573" w:rsidR="004950FA" w:rsidRPr="006011C1" w:rsidRDefault="00E1246A" w:rsidP="002847BB">
      <w:pPr>
        <w:spacing w:after="0" w:line="240" w:lineRule="auto"/>
        <w:ind w:left="1440"/>
        <w:contextualSpacing/>
        <w:rPr>
          <w:rFonts w:ascii="Bookman Old Style" w:hAnsi="Bookman Old Style"/>
          <w:b/>
          <w:color w:val="000000"/>
          <w:sz w:val="24"/>
          <w:szCs w:val="24"/>
        </w:rPr>
      </w:pPr>
      <w:r w:rsidRPr="006011C1">
        <w:rPr>
          <w:rFonts w:ascii="Bookman Old Style" w:hAnsi="Bookman Old Style"/>
          <w:b/>
          <w:noProof/>
          <w:color w:val="000000"/>
          <w:sz w:val="24"/>
          <w:szCs w:val="24"/>
        </w:rPr>
        <w:drawing>
          <wp:anchor distT="0" distB="0" distL="114300" distR="114300" simplePos="0" relativeHeight="251660288" behindDoc="0" locked="0" layoutInCell="1" allowOverlap="1" wp14:anchorId="055E2615" wp14:editId="07E7A29D">
            <wp:simplePos x="0" y="0"/>
            <wp:positionH relativeFrom="column">
              <wp:posOffset>303530</wp:posOffset>
            </wp:positionH>
            <wp:positionV relativeFrom="paragraph">
              <wp:posOffset>2540</wp:posOffset>
            </wp:positionV>
            <wp:extent cx="470535" cy="467995"/>
            <wp:effectExtent l="0" t="0" r="0" b="0"/>
            <wp:wrapNone/>
            <wp:docPr id="14" name="Picture 24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121273890_2No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950FA" w:rsidRPr="006011C1">
        <w:rPr>
          <w:rFonts w:ascii="Bookman Old Style" w:hAnsi="Bookman Old Style"/>
          <w:b/>
          <w:color w:val="000000"/>
          <w:sz w:val="24"/>
          <w:szCs w:val="24"/>
        </w:rPr>
        <w:t>An example of severe hearing loss would be when a person wearing a hearing aid cannot distinguish normal speech 25</w:t>
      </w:r>
      <w:r w:rsidR="008F104E" w:rsidRPr="006011C1">
        <w:rPr>
          <w:rFonts w:ascii="Bookman Old Style" w:hAnsi="Bookman Old Style"/>
          <w:b/>
          <w:color w:val="000000"/>
          <w:sz w:val="24"/>
          <w:szCs w:val="24"/>
        </w:rPr>
        <w:t>%</w:t>
      </w:r>
      <w:r w:rsidR="004950FA" w:rsidRPr="006011C1">
        <w:rPr>
          <w:rFonts w:ascii="Bookman Old Style" w:hAnsi="Bookman Old Style"/>
          <w:b/>
          <w:color w:val="000000"/>
          <w:sz w:val="24"/>
          <w:szCs w:val="24"/>
        </w:rPr>
        <w:t xml:space="preserve"> of the time.</w:t>
      </w:r>
    </w:p>
    <w:p w14:paraId="00022349" w14:textId="77777777" w:rsidR="004950FA" w:rsidRPr="006011C1" w:rsidRDefault="004950FA" w:rsidP="002847BB">
      <w:pPr>
        <w:spacing w:after="0" w:line="240" w:lineRule="auto"/>
        <w:ind w:left="1620" w:hanging="1710"/>
        <w:contextualSpacing/>
        <w:rPr>
          <w:rFonts w:ascii="Bookman Old Style" w:hAnsi="Bookman Old Style"/>
          <w:bCs/>
          <w:sz w:val="24"/>
          <w:szCs w:val="24"/>
        </w:rPr>
      </w:pPr>
    </w:p>
    <w:p w14:paraId="6D105C31" w14:textId="62F07577" w:rsidR="00485260" w:rsidRPr="006011C1" w:rsidRDefault="00485260" w:rsidP="002847BB">
      <w:pPr>
        <w:spacing w:after="0" w:line="240" w:lineRule="auto"/>
        <w:contextualSpacing/>
        <w:rPr>
          <w:rFonts w:ascii="Bookman Old Style" w:hAnsi="Bookman Old Style"/>
          <w:b/>
          <w:color w:val="000000"/>
          <w:sz w:val="24"/>
          <w:szCs w:val="24"/>
        </w:rPr>
      </w:pPr>
      <w:r w:rsidRPr="006011C1">
        <w:rPr>
          <w:rFonts w:ascii="Bookman Old Style" w:hAnsi="Bookman Old Style"/>
          <w:bCs/>
          <w:color w:val="000000"/>
          <w:sz w:val="28"/>
          <w:szCs w:val="28"/>
        </w:rPr>
        <w:br w:type="page"/>
      </w:r>
      <w:r w:rsidRPr="006011C1">
        <w:rPr>
          <w:rFonts w:ascii="Bookman Old Style" w:hAnsi="Bookman Old Style"/>
          <w:b/>
          <w:color w:val="000000"/>
          <w:sz w:val="24"/>
          <w:szCs w:val="24"/>
        </w:rPr>
        <w:lastRenderedPageBreak/>
        <w:t>Hearing Care Program (continued)</w:t>
      </w:r>
    </w:p>
    <w:p w14:paraId="3DD73B16"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27ADB83E" w14:textId="05028134" w:rsidR="00090C38" w:rsidRPr="006011C1" w:rsidRDefault="00090C38" w:rsidP="002847BB">
      <w:pPr>
        <w:spacing w:after="0" w:line="240" w:lineRule="auto"/>
        <w:contextualSpacing/>
        <w:rPr>
          <w:rFonts w:ascii="Bookman Old Style" w:hAnsi="Bookman Old Style"/>
          <w:b/>
          <w:color w:val="000000"/>
          <w:sz w:val="24"/>
          <w:szCs w:val="24"/>
          <w:u w:val="single"/>
        </w:rPr>
      </w:pPr>
      <w:r w:rsidRPr="006011C1">
        <w:rPr>
          <w:rFonts w:ascii="Bookman Old Style" w:hAnsi="Bookman Old Style"/>
          <w:b/>
          <w:color w:val="000000"/>
          <w:sz w:val="24"/>
          <w:szCs w:val="24"/>
          <w:u w:val="single"/>
        </w:rPr>
        <w:t>Participating Providers</w:t>
      </w:r>
    </w:p>
    <w:p w14:paraId="4C2362EF"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4E81EE46" w14:textId="049749C3" w:rsidR="00090C38" w:rsidRPr="006011C1" w:rsidRDefault="00090C38" w:rsidP="002847BB">
      <w:pPr>
        <w:spacing w:after="0" w:line="240" w:lineRule="auto"/>
        <w:contextualSpacing/>
        <w:rPr>
          <w:rFonts w:ascii="Bookman Old Style" w:hAnsi="Bookman Old Style"/>
          <w:b/>
          <w:color w:val="000000"/>
          <w:sz w:val="24"/>
          <w:szCs w:val="24"/>
        </w:rPr>
      </w:pPr>
      <w:r w:rsidRPr="006011C1">
        <w:rPr>
          <w:rFonts w:ascii="Bookman Old Style" w:hAnsi="Bookman Old Style"/>
          <w:b/>
          <w:color w:val="000000"/>
          <w:sz w:val="24"/>
          <w:szCs w:val="24"/>
        </w:rPr>
        <w:t xml:space="preserve">We pay the approved amount for </w:t>
      </w:r>
      <w:r w:rsidR="00F04237" w:rsidRPr="006011C1">
        <w:rPr>
          <w:rFonts w:ascii="Bookman Old Style" w:hAnsi="Bookman Old Style"/>
          <w:b/>
          <w:color w:val="000000"/>
          <w:sz w:val="24"/>
          <w:szCs w:val="24"/>
        </w:rPr>
        <w:t xml:space="preserve">hearing aids and related </w:t>
      </w:r>
      <w:r w:rsidRPr="006011C1">
        <w:rPr>
          <w:rFonts w:ascii="Bookman Old Style" w:hAnsi="Bookman Old Style"/>
          <w:b/>
          <w:color w:val="000000"/>
          <w:sz w:val="24"/>
          <w:szCs w:val="24"/>
        </w:rPr>
        <w:t>covered services performed by participating providers:</w:t>
      </w:r>
    </w:p>
    <w:p w14:paraId="3AF576A3"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699EE5C5" w14:textId="75D518EA" w:rsidR="00090C38" w:rsidRPr="006011C1" w:rsidRDefault="00090C38" w:rsidP="002847BB">
      <w:pPr>
        <w:numPr>
          <w:ilvl w:val="0"/>
          <w:numId w:val="16"/>
        </w:numPr>
        <w:spacing w:after="0" w:line="240" w:lineRule="auto"/>
        <w:contextualSpacing/>
        <w:rPr>
          <w:rFonts w:ascii="Bookman Old Style" w:hAnsi="Bookman Old Style"/>
          <w:b/>
          <w:color w:val="000000"/>
          <w:sz w:val="24"/>
          <w:szCs w:val="24"/>
        </w:rPr>
      </w:pPr>
      <w:r w:rsidRPr="006011C1">
        <w:rPr>
          <w:rFonts w:ascii="Bookman Old Style" w:hAnsi="Bookman Old Style"/>
          <w:b/>
          <w:color w:val="000000"/>
          <w:sz w:val="24"/>
          <w:szCs w:val="24"/>
        </w:rPr>
        <w:t>In Michigan or</w:t>
      </w:r>
    </w:p>
    <w:p w14:paraId="0B29B0B6"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0FE19774" w14:textId="77777777" w:rsidR="00090C38" w:rsidRPr="006011C1" w:rsidRDefault="00090C38" w:rsidP="002847BB">
      <w:pPr>
        <w:numPr>
          <w:ilvl w:val="0"/>
          <w:numId w:val="16"/>
        </w:numPr>
        <w:spacing w:after="0" w:line="240" w:lineRule="auto"/>
        <w:contextualSpacing/>
        <w:rPr>
          <w:rFonts w:ascii="Bookman Old Style" w:hAnsi="Bookman Old Style"/>
          <w:b/>
          <w:color w:val="000000"/>
          <w:sz w:val="24"/>
          <w:szCs w:val="24"/>
        </w:rPr>
      </w:pPr>
      <w:r w:rsidRPr="006011C1">
        <w:rPr>
          <w:rFonts w:ascii="Bookman Old Style" w:hAnsi="Bookman Old Style"/>
          <w:b/>
          <w:color w:val="000000"/>
          <w:sz w:val="24"/>
          <w:szCs w:val="24"/>
        </w:rPr>
        <w:t>Outside of Michigan, when the local Blue Cross and Blue Shield plan contracts with providers for hearing care services.</w:t>
      </w:r>
    </w:p>
    <w:p w14:paraId="5C7BEB4C" w14:textId="77777777" w:rsidR="00485260" w:rsidRPr="006011C1" w:rsidRDefault="00485260" w:rsidP="002847BB">
      <w:pPr>
        <w:spacing w:after="0" w:line="240" w:lineRule="auto"/>
        <w:contextualSpacing/>
        <w:rPr>
          <w:rFonts w:ascii="Bookman Old Style" w:hAnsi="Bookman Old Style"/>
          <w:b/>
          <w:color w:val="000000"/>
          <w:sz w:val="24"/>
          <w:szCs w:val="24"/>
        </w:rPr>
      </w:pPr>
    </w:p>
    <w:p w14:paraId="18FE9841" w14:textId="596CF894" w:rsidR="00090C38" w:rsidRPr="006011C1" w:rsidRDefault="00090C38" w:rsidP="002847BB">
      <w:pPr>
        <w:spacing w:after="0" w:line="240" w:lineRule="auto"/>
        <w:contextualSpacing/>
        <w:rPr>
          <w:rFonts w:ascii="Bookman Old Style" w:hAnsi="Bookman Old Style"/>
          <w:b/>
          <w:color w:val="000000"/>
          <w:sz w:val="24"/>
          <w:szCs w:val="24"/>
          <w:u w:val="single"/>
        </w:rPr>
      </w:pPr>
      <w:r w:rsidRPr="006011C1">
        <w:rPr>
          <w:rFonts w:ascii="Bookman Old Style" w:hAnsi="Bookman Old Style"/>
          <w:b/>
          <w:color w:val="000000"/>
          <w:sz w:val="24"/>
          <w:szCs w:val="24"/>
          <w:u w:val="single"/>
        </w:rPr>
        <w:t>Nonparticipating Providers</w:t>
      </w:r>
    </w:p>
    <w:p w14:paraId="44892407"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7A23C0B0" w14:textId="5C37E759" w:rsidR="00090C38" w:rsidRPr="006011C1" w:rsidRDefault="00090C38" w:rsidP="002847BB">
      <w:pPr>
        <w:spacing w:after="0" w:line="240" w:lineRule="auto"/>
        <w:contextualSpacing/>
        <w:rPr>
          <w:rFonts w:ascii="Bookman Old Style" w:hAnsi="Bookman Old Style"/>
          <w:b/>
          <w:color w:val="000000"/>
          <w:sz w:val="24"/>
          <w:szCs w:val="24"/>
        </w:rPr>
      </w:pPr>
      <w:r w:rsidRPr="006011C1">
        <w:rPr>
          <w:rFonts w:ascii="Bookman Old Style" w:hAnsi="Bookman Old Style"/>
          <w:b/>
          <w:color w:val="000000"/>
          <w:sz w:val="24"/>
          <w:szCs w:val="24"/>
        </w:rPr>
        <w:t>We do not pay for services performed by nonparticipating providers unless:</w:t>
      </w:r>
    </w:p>
    <w:p w14:paraId="67B3341F"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48A4204A" w14:textId="60E36D97" w:rsidR="00090C38" w:rsidRPr="006011C1" w:rsidRDefault="00090C38" w:rsidP="002847BB">
      <w:pPr>
        <w:numPr>
          <w:ilvl w:val="0"/>
          <w:numId w:val="14"/>
        </w:numPr>
        <w:spacing w:after="0" w:line="240" w:lineRule="auto"/>
        <w:contextualSpacing/>
        <w:rPr>
          <w:rFonts w:ascii="Bookman Old Style" w:hAnsi="Bookman Old Style"/>
          <w:b/>
          <w:color w:val="000000"/>
          <w:sz w:val="24"/>
          <w:szCs w:val="24"/>
        </w:rPr>
      </w:pPr>
      <w:r w:rsidRPr="006011C1">
        <w:rPr>
          <w:rStyle w:val="ListBulletChar"/>
          <w:b/>
          <w:szCs w:val="24"/>
        </w:rPr>
        <w:t>T</w:t>
      </w:r>
      <w:r w:rsidRPr="006011C1">
        <w:rPr>
          <w:rFonts w:ascii="Bookman Old Style" w:hAnsi="Bookman Old Style"/>
          <w:b/>
          <w:color w:val="000000"/>
          <w:sz w:val="24"/>
          <w:szCs w:val="24"/>
        </w:rPr>
        <w:t>he services are performed outside of Michigan</w:t>
      </w:r>
      <w:r w:rsidR="00585D9A" w:rsidRPr="006011C1">
        <w:rPr>
          <w:rFonts w:ascii="Bookman Old Style" w:hAnsi="Bookman Old Style"/>
          <w:b/>
          <w:color w:val="000000"/>
          <w:sz w:val="24"/>
          <w:szCs w:val="24"/>
        </w:rPr>
        <w:t>; and</w:t>
      </w:r>
      <w:r w:rsidRPr="006011C1">
        <w:rPr>
          <w:rFonts w:ascii="Bookman Old Style" w:hAnsi="Bookman Old Style"/>
          <w:b/>
          <w:color w:val="000000"/>
          <w:sz w:val="24"/>
          <w:szCs w:val="24"/>
        </w:rPr>
        <w:t xml:space="preserve"> </w:t>
      </w:r>
    </w:p>
    <w:p w14:paraId="0FF01C04"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5B779691" w14:textId="77777777" w:rsidR="00090C38" w:rsidRPr="006011C1" w:rsidRDefault="00090C38" w:rsidP="002847BB">
      <w:pPr>
        <w:pStyle w:val="ListBullet"/>
        <w:contextualSpacing/>
        <w:rPr>
          <w:b/>
          <w:szCs w:val="24"/>
        </w:rPr>
      </w:pPr>
      <w:r w:rsidRPr="006011C1">
        <w:rPr>
          <w:b/>
          <w:szCs w:val="24"/>
        </w:rPr>
        <w:t>The local Blue Cross and Blue Shield plan does not contract with providers for hearing care services.</w:t>
      </w:r>
    </w:p>
    <w:p w14:paraId="15D810CB" w14:textId="77777777" w:rsidR="00090C38" w:rsidRPr="006011C1" w:rsidRDefault="00090C38" w:rsidP="002847BB">
      <w:pPr>
        <w:pStyle w:val="ListBullet"/>
        <w:numPr>
          <w:ilvl w:val="0"/>
          <w:numId w:val="0"/>
        </w:numPr>
        <w:ind w:left="360" w:hanging="360"/>
        <w:contextualSpacing/>
        <w:rPr>
          <w:b/>
          <w:szCs w:val="24"/>
        </w:rPr>
      </w:pPr>
    </w:p>
    <w:p w14:paraId="1D09069A" w14:textId="096F76FC" w:rsidR="00090C38" w:rsidRPr="006011C1" w:rsidRDefault="00E1246A" w:rsidP="002847BB">
      <w:pPr>
        <w:spacing w:after="0" w:line="240" w:lineRule="auto"/>
        <w:contextualSpacing/>
        <w:rPr>
          <w:rFonts w:ascii="Bookman Old Style" w:hAnsi="Bookman Old Style"/>
          <w:b/>
          <w:color w:val="000000"/>
          <w:sz w:val="24"/>
          <w:szCs w:val="24"/>
        </w:rPr>
      </w:pPr>
      <w:r w:rsidRPr="006011C1">
        <w:rPr>
          <w:rFonts w:ascii="Bookman Old Style" w:hAnsi="Bookman Old Style"/>
          <w:b/>
          <w:noProof/>
          <w:color w:val="000000"/>
          <w:sz w:val="24"/>
          <w:szCs w:val="24"/>
        </w:rPr>
        <w:drawing>
          <wp:anchor distT="0" distB="0" distL="114300" distR="114300" simplePos="0" relativeHeight="251659264" behindDoc="0" locked="0" layoutInCell="1" allowOverlap="1" wp14:anchorId="5C56103D" wp14:editId="6CB9DEA1">
            <wp:simplePos x="0" y="0"/>
            <wp:positionH relativeFrom="column">
              <wp:posOffset>351155</wp:posOffset>
            </wp:positionH>
            <wp:positionV relativeFrom="paragraph">
              <wp:posOffset>662305</wp:posOffset>
            </wp:positionV>
            <wp:extent cx="470535" cy="467995"/>
            <wp:effectExtent l="0" t="0" r="0" b="0"/>
            <wp:wrapNone/>
            <wp:docPr id="13" name="Picture 24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121273890_2No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0C38" w:rsidRPr="006011C1">
        <w:rPr>
          <w:rFonts w:ascii="Bookman Old Style" w:hAnsi="Bookman Old Style"/>
          <w:b/>
          <w:color w:val="000000"/>
          <w:sz w:val="24"/>
          <w:szCs w:val="24"/>
        </w:rPr>
        <w:t xml:space="preserve">In this case, we pay the approved amount for the </w:t>
      </w:r>
      <w:r w:rsidR="00510C6B" w:rsidRPr="006011C1">
        <w:rPr>
          <w:rFonts w:ascii="Bookman Old Style" w:hAnsi="Bookman Old Style"/>
          <w:b/>
          <w:color w:val="000000"/>
          <w:sz w:val="24"/>
          <w:szCs w:val="24"/>
        </w:rPr>
        <w:t>hearing aids and related covered services</w:t>
      </w:r>
      <w:r w:rsidR="00090C38" w:rsidRPr="006011C1">
        <w:rPr>
          <w:rFonts w:ascii="Bookman Old Style" w:hAnsi="Bookman Old Style"/>
          <w:b/>
          <w:color w:val="000000"/>
          <w:sz w:val="24"/>
          <w:szCs w:val="24"/>
        </w:rPr>
        <w:t xml:space="preserve"> when obtained from nonparticipating providers. Your provider may participate with BCBSM on a per claim basis. </w:t>
      </w:r>
    </w:p>
    <w:p w14:paraId="14345780" w14:textId="77777777" w:rsidR="002847BB" w:rsidRPr="006011C1" w:rsidRDefault="002847BB" w:rsidP="002847BB">
      <w:pPr>
        <w:spacing w:after="0" w:line="240" w:lineRule="auto"/>
        <w:contextualSpacing/>
        <w:rPr>
          <w:rFonts w:ascii="Bookman Old Style" w:hAnsi="Bookman Old Style"/>
          <w:b/>
          <w:color w:val="000000"/>
          <w:sz w:val="24"/>
          <w:szCs w:val="24"/>
        </w:rPr>
      </w:pPr>
    </w:p>
    <w:p w14:paraId="7E4F0707" w14:textId="370D7496" w:rsidR="00090C38" w:rsidRPr="006011C1" w:rsidRDefault="00090C38" w:rsidP="002847BB">
      <w:pPr>
        <w:spacing w:after="0" w:line="240" w:lineRule="auto"/>
        <w:ind w:left="1440"/>
        <w:contextualSpacing/>
        <w:rPr>
          <w:rFonts w:ascii="Bookman Old Style" w:hAnsi="Bookman Old Style"/>
          <w:b/>
          <w:color w:val="000000"/>
          <w:sz w:val="24"/>
          <w:szCs w:val="24"/>
        </w:rPr>
      </w:pPr>
      <w:r w:rsidRPr="006011C1">
        <w:rPr>
          <w:rFonts w:ascii="Bookman Old Style" w:hAnsi="Bookman Old Style"/>
          <w:b/>
          <w:noProof/>
          <w:color w:val="000000"/>
          <w:sz w:val="24"/>
          <w:szCs w:val="24"/>
        </w:rPr>
        <w:t>You</w:t>
      </w:r>
      <w:r w:rsidRPr="006011C1">
        <w:rPr>
          <w:rFonts w:ascii="Bookman Old Style" w:hAnsi="Bookman Old Style"/>
          <w:b/>
          <w:color w:val="000000"/>
          <w:sz w:val="24"/>
          <w:szCs w:val="24"/>
        </w:rPr>
        <w:t xml:space="preserve"> may be responsible for charges that exceed BCBSM’s approved amount.</w:t>
      </w:r>
    </w:p>
    <w:p w14:paraId="1A3E62FB" w14:textId="77777777" w:rsidR="002847BB" w:rsidRPr="006011C1" w:rsidRDefault="002847BB" w:rsidP="002847BB">
      <w:pPr>
        <w:spacing w:after="0" w:line="240" w:lineRule="auto"/>
        <w:ind w:left="1440"/>
        <w:contextualSpacing/>
        <w:rPr>
          <w:rFonts w:ascii="Bookman Old Style" w:hAnsi="Bookman Old Style"/>
          <w:b/>
          <w:color w:val="000000"/>
          <w:sz w:val="24"/>
          <w:szCs w:val="24"/>
        </w:rPr>
      </w:pPr>
    </w:p>
    <w:p w14:paraId="2581B379" w14:textId="2AB6081B" w:rsidR="002847BB" w:rsidRPr="006011C1" w:rsidRDefault="00090C38" w:rsidP="002847BB">
      <w:pPr>
        <w:spacing w:after="0" w:line="240" w:lineRule="auto"/>
        <w:contextualSpacing/>
        <w:rPr>
          <w:rFonts w:ascii="Bookman Old Style" w:hAnsi="Bookman Old Style"/>
          <w:b/>
          <w:color w:val="000000"/>
          <w:sz w:val="24"/>
          <w:szCs w:val="24"/>
        </w:rPr>
      </w:pPr>
      <w:r w:rsidRPr="006011C1">
        <w:rPr>
          <w:rFonts w:ascii="Bookman Old Style" w:hAnsi="Bookman Old Style"/>
          <w:b/>
          <w:color w:val="000000"/>
          <w:sz w:val="24"/>
          <w:szCs w:val="24"/>
        </w:rPr>
        <w:t>If the provider will not submit a claim for your services, you may submit a detailed receipt to BCBSM. We will pay you the approved amount for covered services</w:t>
      </w:r>
      <w:r w:rsidR="00A667A2" w:rsidRPr="006011C1">
        <w:rPr>
          <w:rFonts w:ascii="Bookman Old Style" w:hAnsi="Bookman Old Style"/>
          <w:b/>
          <w:color w:val="000000"/>
          <w:sz w:val="24"/>
          <w:szCs w:val="24"/>
        </w:rPr>
        <w:t>, less applicable cost</w:t>
      </w:r>
      <w:r w:rsidR="006011C1">
        <w:rPr>
          <w:rFonts w:ascii="Bookman Old Style" w:hAnsi="Bookman Old Style"/>
          <w:b/>
          <w:sz w:val="24"/>
          <w:szCs w:val="24"/>
        </w:rPr>
        <w:t xml:space="preserve"> </w:t>
      </w:r>
      <w:r w:rsidR="00A667A2" w:rsidRPr="006011C1">
        <w:rPr>
          <w:rFonts w:ascii="Bookman Old Style" w:hAnsi="Bookman Old Style"/>
          <w:b/>
          <w:color w:val="000000"/>
          <w:sz w:val="24"/>
          <w:szCs w:val="24"/>
        </w:rPr>
        <w:t>sharing</w:t>
      </w:r>
      <w:r w:rsidRPr="006011C1">
        <w:rPr>
          <w:rFonts w:ascii="Bookman Old Style" w:hAnsi="Bookman Old Style"/>
          <w:b/>
          <w:color w:val="000000"/>
          <w:sz w:val="24"/>
          <w:szCs w:val="24"/>
        </w:rPr>
        <w:t>.</w:t>
      </w:r>
    </w:p>
    <w:p w14:paraId="37C0EC9A" w14:textId="77777777" w:rsidR="002847BB" w:rsidRPr="006011C1" w:rsidRDefault="002847BB" w:rsidP="002847BB">
      <w:pPr>
        <w:spacing w:after="0" w:line="240" w:lineRule="auto"/>
        <w:contextualSpacing/>
        <w:rPr>
          <w:rFonts w:ascii="Bookman Old Style" w:hAnsi="Bookman Old Style"/>
          <w:b/>
          <w:color w:val="000000"/>
          <w:sz w:val="28"/>
          <w:szCs w:val="28"/>
        </w:rPr>
      </w:pPr>
    </w:p>
    <w:p w14:paraId="0AF53D7A" w14:textId="77777777" w:rsidR="00090C38" w:rsidRPr="006011C1" w:rsidRDefault="00090C38"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We do not pay for:</w:t>
      </w:r>
    </w:p>
    <w:p w14:paraId="7D443534"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p>
    <w:p w14:paraId="3CB9FB76"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Services performed</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by nonparticipating providers 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Michigan</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and outside of Michigan</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where</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the Blue</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Cross</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and Blue</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 xml:space="preserve">Shield plan contracts </w:t>
      </w:r>
      <w:r w:rsidRPr="006011C1">
        <w:rPr>
          <w:rFonts w:ascii="Bookman Old Style" w:hAnsi="Bookman Old Style" w:cs="Bookman Old Style"/>
          <w:b/>
          <w:color w:val="000000"/>
          <w:w w:val="99"/>
          <w:sz w:val="24"/>
          <w:szCs w:val="24"/>
        </w:rPr>
        <w:t xml:space="preserve">with </w:t>
      </w:r>
      <w:r w:rsidRPr="006011C1">
        <w:rPr>
          <w:rFonts w:ascii="Bookman Old Style" w:hAnsi="Bookman Old Style" w:cs="Bookman Old Style"/>
          <w:b/>
          <w:color w:val="000000"/>
          <w:sz w:val="24"/>
          <w:szCs w:val="24"/>
        </w:rPr>
        <w:t>providers for</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 xml:space="preserve">hearing care services. </w:t>
      </w:r>
    </w:p>
    <w:p w14:paraId="45F0A32D"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3BB0CFDD"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Medical</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or surgical</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 xml:space="preserve">treatment. </w:t>
      </w:r>
    </w:p>
    <w:p w14:paraId="092314F3"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p>
    <w:p w14:paraId="21E76294"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Drugs</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 xml:space="preserve">or other medications. </w:t>
      </w:r>
    </w:p>
    <w:p w14:paraId="44BD995D" w14:textId="4C2978A9" w:rsidR="002847BB" w:rsidRPr="006011C1" w:rsidRDefault="002847BB">
      <w:pPr>
        <w:spacing w:after="0" w:line="240" w:lineRule="auto"/>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br w:type="page"/>
      </w:r>
    </w:p>
    <w:p w14:paraId="3417EE6C" w14:textId="2E9223D7" w:rsidR="002847BB" w:rsidRPr="006011C1" w:rsidRDefault="002847BB" w:rsidP="00EB2A0E">
      <w:pPr>
        <w:tabs>
          <w:tab w:val="left" w:pos="2160"/>
          <w:tab w:val="left" w:pos="2520"/>
        </w:tabs>
        <w:spacing w:after="0" w:line="240" w:lineRule="auto"/>
        <w:contextualSpacing/>
        <w:rPr>
          <w:rFonts w:ascii="Bookman Old Style" w:hAnsi="Bookman Old Style" w:cs="Arial"/>
          <w:b/>
          <w:sz w:val="24"/>
          <w:szCs w:val="24"/>
        </w:rPr>
      </w:pPr>
      <w:r w:rsidRPr="006011C1">
        <w:rPr>
          <w:rFonts w:ascii="Bookman Old Style" w:hAnsi="Bookman Old Style" w:cs="Arial"/>
          <w:b/>
          <w:sz w:val="24"/>
          <w:szCs w:val="24"/>
        </w:rPr>
        <w:lastRenderedPageBreak/>
        <w:t>Hearing Care Program (continued)</w:t>
      </w:r>
    </w:p>
    <w:p w14:paraId="6E06BB91"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p>
    <w:p w14:paraId="38B15735"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pacing w:val="-2"/>
          <w:sz w:val="24"/>
          <w:szCs w:val="24"/>
        </w:rPr>
        <w:t>T</w:t>
      </w:r>
      <w:r w:rsidRPr="006011C1">
        <w:rPr>
          <w:rFonts w:ascii="Bookman Old Style" w:hAnsi="Bookman Old Style" w:cs="Bookman Old Style"/>
          <w:b/>
          <w:color w:val="000000"/>
          <w:sz w:val="24"/>
          <w:szCs w:val="24"/>
        </w:rPr>
        <w:t>he trial</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and testing</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different</w:t>
      </w:r>
      <w:r w:rsidRPr="006011C1">
        <w:rPr>
          <w:rFonts w:ascii="Bookman Old Style" w:hAnsi="Bookman Old Style" w:cs="Bookman Old Style"/>
          <w:b/>
          <w:color w:val="000000"/>
          <w:spacing w:val="-10"/>
          <w:sz w:val="24"/>
          <w:szCs w:val="24"/>
        </w:rPr>
        <w:t xml:space="preserve"> </w:t>
      </w:r>
      <w:r w:rsidRPr="006011C1">
        <w:rPr>
          <w:rFonts w:ascii="Bookman Old Style" w:hAnsi="Bookman Old Style" w:cs="Bookman Old Style"/>
          <w:b/>
          <w:color w:val="000000"/>
          <w:sz w:val="24"/>
          <w:szCs w:val="24"/>
        </w:rPr>
        <w:t>makes and models</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hearing aids when the tests</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are not supported by the results</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most</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 xml:space="preserve">recent audiometric examination. </w:t>
      </w:r>
    </w:p>
    <w:p w14:paraId="066B5E9B"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60190552" w14:textId="53D23BAF"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A medical</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evaluation by a physician-specialist</w:t>
      </w:r>
      <w:r w:rsidR="00944181" w:rsidRPr="006011C1">
        <w:rPr>
          <w:rFonts w:ascii="Bookman Old Style" w:hAnsi="Bookman Old Style" w:cs="Bookman Old Style"/>
          <w:b/>
          <w:color w:val="000000"/>
          <w:sz w:val="24"/>
          <w:szCs w:val="24"/>
        </w:rPr>
        <w:t xml:space="preserve"> or</w:t>
      </w:r>
      <w:r w:rsidR="002B1BCB" w:rsidRPr="006011C1">
        <w:rPr>
          <w:rFonts w:ascii="Bookman Old Style" w:hAnsi="Bookman Old Style" w:cs="Bookman Old Style"/>
          <w:b/>
          <w:color w:val="000000"/>
          <w:sz w:val="24"/>
          <w:szCs w:val="24"/>
        </w:rPr>
        <w:t xml:space="preserve"> primary care doctor</w:t>
      </w:r>
      <w:r w:rsidR="00E96872" w:rsidRPr="006011C1">
        <w:rPr>
          <w:rFonts w:ascii="Bookman Old Style" w:hAnsi="Bookman Old Style" w:cs="Bookman Old Style"/>
          <w:b/>
          <w:color w:val="000000"/>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determine</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possible</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 xml:space="preserve">hearing loss. </w:t>
      </w:r>
    </w:p>
    <w:p w14:paraId="3AEE10A7"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5A01A5CA"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Hearing</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aids ordered while</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you are a BCBSM</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member,</w:t>
      </w:r>
      <w:r w:rsidRPr="006011C1">
        <w:rPr>
          <w:rFonts w:ascii="Bookman Old Style" w:hAnsi="Bookman Old Style" w:cs="Bookman Old Style"/>
          <w:b/>
          <w:color w:val="000000"/>
          <w:spacing w:val="-10"/>
          <w:sz w:val="24"/>
          <w:szCs w:val="24"/>
        </w:rPr>
        <w:t xml:space="preserve"> </w:t>
      </w:r>
      <w:r w:rsidRPr="006011C1">
        <w:rPr>
          <w:rFonts w:ascii="Bookman Old Style" w:hAnsi="Bookman Old Style" w:cs="Bookman Old Style"/>
          <w:b/>
          <w:color w:val="000000"/>
          <w:sz w:val="24"/>
          <w:szCs w:val="24"/>
        </w:rPr>
        <w:t>but delivered</w:t>
      </w:r>
      <w:r w:rsidRPr="006011C1">
        <w:rPr>
          <w:rFonts w:ascii="Bookman Old Style" w:hAnsi="Bookman Old Style" w:cs="Bookman Old Style"/>
          <w:b/>
          <w:color w:val="000000"/>
          <w:spacing w:val="-10"/>
          <w:sz w:val="24"/>
          <w:szCs w:val="24"/>
        </w:rPr>
        <w:t xml:space="preserve"> </w:t>
      </w:r>
      <w:r w:rsidRPr="006011C1">
        <w:rPr>
          <w:rFonts w:ascii="Bookman Old Style" w:hAnsi="Bookman Old Style" w:cs="Bookman Old Style"/>
          <w:b/>
          <w:color w:val="000000"/>
          <w:sz w:val="24"/>
          <w:szCs w:val="24"/>
        </w:rPr>
        <w:t>more than 60 days after</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 xml:space="preserve">coverage ends. </w:t>
      </w:r>
    </w:p>
    <w:p w14:paraId="0C422F65"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6220F694" w14:textId="119600E6"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Charges for</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audiometric</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examinations,</w:t>
      </w:r>
      <w:r w:rsidRPr="006011C1">
        <w:rPr>
          <w:rFonts w:ascii="Bookman Old Style" w:hAnsi="Bookman Old Style" w:cs="Bookman Old Style"/>
          <w:b/>
          <w:color w:val="000000"/>
          <w:spacing w:val="-17"/>
          <w:sz w:val="24"/>
          <w:szCs w:val="24"/>
        </w:rPr>
        <w:t xml:space="preserve"> </w:t>
      </w:r>
      <w:r w:rsidRPr="006011C1">
        <w:rPr>
          <w:rFonts w:ascii="Bookman Old Style" w:hAnsi="Bookman Old Style" w:cs="Bookman Old Style"/>
          <w:b/>
          <w:color w:val="000000"/>
          <w:sz w:val="24"/>
          <w:szCs w:val="24"/>
        </w:rPr>
        <w:t>hearing aid evaluation tests, conformity</w:t>
      </w:r>
      <w:r w:rsidRPr="006011C1">
        <w:rPr>
          <w:rFonts w:ascii="Bookman Old Style" w:hAnsi="Bookman Old Style" w:cs="Bookman Old Style"/>
          <w:b/>
          <w:color w:val="000000"/>
          <w:spacing w:val="-13"/>
          <w:sz w:val="24"/>
          <w:szCs w:val="24"/>
        </w:rPr>
        <w:t xml:space="preserve"> </w:t>
      </w:r>
      <w:r w:rsidRPr="006011C1">
        <w:rPr>
          <w:rFonts w:ascii="Bookman Old Style" w:hAnsi="Bookman Old Style" w:cs="Bookman Old Style"/>
          <w:b/>
          <w:color w:val="000000"/>
          <w:sz w:val="24"/>
          <w:szCs w:val="24"/>
        </w:rPr>
        <w:t>tests</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and 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addition,</w:t>
      </w:r>
      <w:r w:rsidRPr="006011C1">
        <w:rPr>
          <w:rFonts w:ascii="Bookman Old Style" w:hAnsi="Bookman Old Style" w:cs="Bookman Old Style"/>
          <w:b/>
          <w:color w:val="000000"/>
          <w:spacing w:val="-10"/>
          <w:sz w:val="24"/>
          <w:szCs w:val="24"/>
        </w:rPr>
        <w:t xml:space="preserve"> </w:t>
      </w:r>
      <w:r w:rsidRPr="006011C1">
        <w:rPr>
          <w:rFonts w:ascii="Bookman Old Style" w:hAnsi="Bookman Old Style" w:cs="Bookman Old Style"/>
          <w:b/>
          <w:color w:val="000000"/>
          <w:sz w:val="24"/>
          <w:szCs w:val="24"/>
        </w:rPr>
        <w:t>hearing aids which</w:t>
      </w:r>
      <w:r w:rsidRPr="006011C1">
        <w:rPr>
          <w:rFonts w:ascii="Bookman Old Style" w:hAnsi="Bookman Old Style" w:cs="Bookman Old Style"/>
          <w:b/>
          <w:color w:val="000000"/>
          <w:spacing w:val="-4"/>
          <w:sz w:val="24"/>
          <w:szCs w:val="24"/>
        </w:rPr>
        <w:t xml:space="preserve"> </w:t>
      </w:r>
      <w:r w:rsidRPr="006011C1">
        <w:rPr>
          <w:rFonts w:ascii="Bookman Old Style" w:hAnsi="Bookman Old Style" w:cs="Bookman Old Style"/>
          <w:b/>
          <w:color w:val="000000"/>
          <w:sz w:val="24"/>
          <w:szCs w:val="24"/>
        </w:rPr>
        <w:t>are not necessary, according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professionally</w:t>
      </w:r>
      <w:r w:rsidRPr="006011C1">
        <w:rPr>
          <w:rFonts w:ascii="Bookman Old Style" w:hAnsi="Bookman Old Style" w:cs="Bookman Old Style"/>
          <w:b/>
          <w:color w:val="000000"/>
          <w:spacing w:val="-16"/>
          <w:sz w:val="24"/>
          <w:szCs w:val="24"/>
        </w:rPr>
        <w:t xml:space="preserve"> </w:t>
      </w:r>
      <w:r w:rsidRPr="006011C1">
        <w:rPr>
          <w:rFonts w:ascii="Bookman Old Style" w:hAnsi="Bookman Old Style" w:cs="Bookman Old Style"/>
          <w:b/>
          <w:color w:val="000000"/>
          <w:sz w:val="24"/>
          <w:szCs w:val="24"/>
        </w:rPr>
        <w:t>accepted standards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practice,</w:t>
      </w:r>
      <w:r w:rsidRPr="006011C1">
        <w:rPr>
          <w:rFonts w:ascii="Bookman Old Style" w:hAnsi="Bookman Old Style" w:cs="Bookman Old Style"/>
          <w:b/>
          <w:color w:val="000000"/>
          <w:spacing w:val="-10"/>
          <w:sz w:val="24"/>
          <w:szCs w:val="24"/>
        </w:rPr>
        <w:t xml:space="preserve"> </w:t>
      </w:r>
      <w:r w:rsidRPr="006011C1">
        <w:rPr>
          <w:rFonts w:ascii="Bookman Old Style" w:hAnsi="Bookman Old Style" w:cs="Bookman Old Style"/>
          <w:b/>
          <w:color w:val="000000"/>
          <w:sz w:val="24"/>
          <w:szCs w:val="24"/>
        </w:rPr>
        <w:t>or which</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are not prescribed by the physician-specialist</w:t>
      </w:r>
      <w:r w:rsidR="00944181" w:rsidRPr="006011C1">
        <w:rPr>
          <w:rFonts w:ascii="Bookman Old Style" w:hAnsi="Bookman Old Style" w:cs="Bookman Old Style"/>
          <w:b/>
          <w:color w:val="000000"/>
          <w:sz w:val="24"/>
          <w:szCs w:val="24"/>
        </w:rPr>
        <w:t xml:space="preserve"> or</w:t>
      </w:r>
      <w:r w:rsidR="006A66D7" w:rsidRPr="006011C1">
        <w:rPr>
          <w:rFonts w:ascii="Bookman Old Style" w:hAnsi="Bookman Old Style" w:cs="Bookman Old Style"/>
          <w:b/>
          <w:color w:val="000000"/>
          <w:sz w:val="24"/>
          <w:szCs w:val="24"/>
        </w:rPr>
        <w:t xml:space="preserve"> primary care doctor</w:t>
      </w:r>
      <w:r w:rsidRPr="006011C1">
        <w:rPr>
          <w:rFonts w:ascii="Bookman Old Style" w:hAnsi="Bookman Old Style" w:cs="Bookman Old Style"/>
          <w:b/>
          <w:color w:val="000000"/>
          <w:sz w:val="24"/>
          <w:szCs w:val="24"/>
        </w:rPr>
        <w:t xml:space="preserve">. </w:t>
      </w:r>
    </w:p>
    <w:p w14:paraId="25A07125"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17216911"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Charges for</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 xml:space="preserve">spare hearing aids. </w:t>
      </w:r>
    </w:p>
    <w:p w14:paraId="77C875BB"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p>
    <w:p w14:paraId="60598EDA"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Replacement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hearing aids that are lost</w:t>
      </w:r>
      <w:r w:rsidRPr="006011C1">
        <w:rPr>
          <w:rFonts w:ascii="Bookman Old Style" w:hAnsi="Bookman Old Style" w:cs="Bookman Old Style"/>
          <w:b/>
          <w:color w:val="000000"/>
          <w:spacing w:val="-4"/>
          <w:sz w:val="24"/>
          <w:szCs w:val="24"/>
        </w:rPr>
        <w:t xml:space="preserve"> </w:t>
      </w:r>
      <w:r w:rsidRPr="006011C1">
        <w:rPr>
          <w:rFonts w:ascii="Bookman Old Style" w:hAnsi="Bookman Old Style" w:cs="Bookman Old Style"/>
          <w:b/>
          <w:color w:val="000000"/>
          <w:sz w:val="24"/>
          <w:szCs w:val="24"/>
        </w:rPr>
        <w:t>or broken, unless you have not used this</w:t>
      </w:r>
      <w:r w:rsidRPr="006011C1">
        <w:rPr>
          <w:rFonts w:ascii="Bookman Old Style" w:hAnsi="Bookman Old Style" w:cs="Bookman Old Style"/>
          <w:b/>
          <w:color w:val="000000"/>
          <w:spacing w:val="-4"/>
          <w:sz w:val="24"/>
          <w:szCs w:val="24"/>
        </w:rPr>
        <w:t xml:space="preserve"> </w:t>
      </w:r>
      <w:r w:rsidRPr="006011C1">
        <w:rPr>
          <w:rFonts w:ascii="Bookman Old Style" w:hAnsi="Bookman Old Style" w:cs="Bookman Old Style"/>
          <w:b/>
          <w:color w:val="000000"/>
          <w:sz w:val="24"/>
          <w:szCs w:val="24"/>
        </w:rPr>
        <w:t>benefit</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for</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at</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least</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 xml:space="preserve">36 months. </w:t>
      </w:r>
    </w:p>
    <w:p w14:paraId="66CA2E37" w14:textId="77777777"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755BD8D5"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Replacement parts for</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and repairs</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 xml:space="preserve">hearing aids. </w:t>
      </w:r>
    </w:p>
    <w:p w14:paraId="5F9A4FF3" w14:textId="77777777" w:rsidR="009C6B2C" w:rsidRPr="006011C1" w:rsidRDefault="009C6B2C" w:rsidP="002847BB">
      <w:pPr>
        <w:widowControl w:val="0"/>
        <w:tabs>
          <w:tab w:val="left" w:pos="360"/>
        </w:tabs>
        <w:autoSpaceDE w:val="0"/>
        <w:autoSpaceDN w:val="0"/>
        <w:adjustRightInd w:val="0"/>
        <w:spacing w:after="0" w:line="240" w:lineRule="auto"/>
        <w:contextualSpacing/>
        <w:rPr>
          <w:rFonts w:ascii="Bookman Old Style" w:hAnsi="Bookman Old Style" w:cs="Bookman Old Style"/>
          <w:b/>
          <w:color w:val="000000"/>
          <w:sz w:val="24"/>
          <w:szCs w:val="24"/>
        </w:rPr>
      </w:pPr>
    </w:p>
    <w:p w14:paraId="3AAF3E61" w14:textId="7781706B"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Any charges that exceed our approved amount for</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covered hearing aids if</w:t>
      </w:r>
      <w:r w:rsidRPr="006011C1">
        <w:rPr>
          <w:rFonts w:ascii="Bookman Old Style" w:hAnsi="Bookman Old Style" w:cs="Bookman Old Style"/>
          <w:b/>
          <w:color w:val="000000"/>
          <w:spacing w:val="-1"/>
          <w:sz w:val="24"/>
          <w:szCs w:val="24"/>
        </w:rPr>
        <w:t xml:space="preserve"> </w:t>
      </w:r>
      <w:r w:rsidRPr="006011C1">
        <w:rPr>
          <w:rFonts w:ascii="Bookman Old Style" w:hAnsi="Bookman Old Style" w:cs="Bookman Old Style"/>
          <w:b/>
          <w:color w:val="000000"/>
          <w:sz w:val="24"/>
          <w:szCs w:val="24"/>
        </w:rPr>
        <w:t>you obtain digitally controlled</w:t>
      </w:r>
      <w:r w:rsidRPr="006011C1">
        <w:rPr>
          <w:rFonts w:ascii="Bookman Old Style" w:hAnsi="Bookman Old Style" w:cs="Bookman Old Style"/>
          <w:b/>
          <w:color w:val="000000"/>
          <w:spacing w:val="-22"/>
          <w:sz w:val="24"/>
          <w:szCs w:val="24"/>
        </w:rPr>
        <w:t xml:space="preserve"> </w:t>
      </w:r>
      <w:r w:rsidRPr="006011C1">
        <w:rPr>
          <w:rFonts w:ascii="Bookman Old Style" w:hAnsi="Bookman Old Style" w:cs="Bookman Old Style"/>
          <w:b/>
          <w:color w:val="000000"/>
          <w:sz w:val="24"/>
          <w:szCs w:val="24"/>
        </w:rPr>
        <w:t xml:space="preserve">programmable hearing devices. </w:t>
      </w:r>
      <w:r w:rsidR="003E0620" w:rsidRPr="006011C1">
        <w:rPr>
          <w:rFonts w:ascii="Bookman Old Style" w:hAnsi="Bookman Old Style" w:cs="Bookman Old Style"/>
          <w:b/>
          <w:color w:val="000000"/>
          <w:sz w:val="24"/>
          <w:szCs w:val="24"/>
        </w:rPr>
        <w:t>You will be responsible for the difference between our approved amount and the charge</w:t>
      </w:r>
    </w:p>
    <w:p w14:paraId="40274D42" w14:textId="77777777" w:rsidR="003E0620" w:rsidRPr="006011C1" w:rsidRDefault="003E0620"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6FF8EA46" w14:textId="07A24AA6" w:rsidR="009C6B2C" w:rsidRPr="006011C1" w:rsidRDefault="009C6B2C" w:rsidP="002847BB">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Examinations related</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medical-surgical</w:t>
      </w:r>
      <w:r w:rsidRPr="006011C1">
        <w:rPr>
          <w:rFonts w:ascii="Bookman Old Style" w:hAnsi="Bookman Old Style" w:cs="Bookman Old Style"/>
          <w:b/>
          <w:color w:val="000000"/>
          <w:spacing w:val="-19"/>
          <w:sz w:val="24"/>
          <w:szCs w:val="24"/>
        </w:rPr>
        <w:t xml:space="preserve"> </w:t>
      </w:r>
      <w:r w:rsidRPr="006011C1">
        <w:rPr>
          <w:rFonts w:ascii="Bookman Old Style" w:hAnsi="Bookman Old Style" w:cs="Bookman Old Style"/>
          <w:b/>
          <w:color w:val="000000"/>
          <w:sz w:val="24"/>
          <w:szCs w:val="24"/>
        </w:rPr>
        <w:t>procedures such as tonsillectomies</w:t>
      </w:r>
      <w:r w:rsidRPr="006011C1">
        <w:rPr>
          <w:rFonts w:ascii="Bookman Old Style" w:hAnsi="Bookman Old Style" w:cs="Bookman Old Style"/>
          <w:b/>
          <w:color w:val="000000"/>
          <w:spacing w:val="-17"/>
          <w:sz w:val="24"/>
          <w:szCs w:val="24"/>
        </w:rPr>
        <w:t xml:space="preserve"> </w:t>
      </w:r>
      <w:r w:rsidRPr="006011C1">
        <w:rPr>
          <w:rFonts w:ascii="Bookman Old Style" w:hAnsi="Bookman Old Style" w:cs="Bookman Old Style"/>
          <w:b/>
          <w:color w:val="000000"/>
          <w:sz w:val="24"/>
          <w:szCs w:val="24"/>
        </w:rPr>
        <w:t xml:space="preserve">or myringotomies. </w:t>
      </w:r>
    </w:p>
    <w:p w14:paraId="285730DA" w14:textId="77777777" w:rsidR="00EB2A0E" w:rsidRPr="006011C1" w:rsidRDefault="00EB2A0E" w:rsidP="00EB2A0E">
      <w:pPr>
        <w:widowControl w:val="0"/>
        <w:tabs>
          <w:tab w:val="left" w:pos="460"/>
        </w:tabs>
        <w:autoSpaceDE w:val="0"/>
        <w:autoSpaceDN w:val="0"/>
        <w:adjustRightInd w:val="0"/>
        <w:spacing w:after="0" w:line="240" w:lineRule="auto"/>
        <w:contextualSpacing/>
        <w:rPr>
          <w:rFonts w:ascii="Bookman Old Style" w:hAnsi="Bookman Old Style" w:cs="Bookman Old Style"/>
          <w:b/>
          <w:color w:val="000000"/>
          <w:sz w:val="24"/>
          <w:szCs w:val="24"/>
        </w:rPr>
      </w:pPr>
    </w:p>
    <w:p w14:paraId="33F9F0D7" w14:textId="3599BD4C" w:rsidR="00EB2A0E" w:rsidRPr="006011C1" w:rsidRDefault="00EB2A0E" w:rsidP="00EB2A0E">
      <w:pPr>
        <w:widowControl w:val="0"/>
        <w:tabs>
          <w:tab w:val="left" w:pos="4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00335CEB" w:rsidRPr="006011C1">
        <w:rPr>
          <w:rFonts w:ascii="Bookman Old Style" w:hAnsi="Bookman Old Style" w:cs="Bookman Old Style"/>
          <w:b/>
          <w:color w:val="000000"/>
          <w:sz w:val="24"/>
          <w:szCs w:val="24"/>
        </w:rPr>
        <w:t>Two hearing aids ordered on different dates. These are not considered binaural hearing aids</w:t>
      </w:r>
      <w:r w:rsidRPr="006011C1">
        <w:rPr>
          <w:rFonts w:ascii="Bookman Old Style" w:hAnsi="Bookman Old Style" w:cs="Bookman Old Style"/>
          <w:b/>
          <w:color w:val="000000"/>
          <w:sz w:val="24"/>
          <w:szCs w:val="24"/>
        </w:rPr>
        <w:t xml:space="preserve">. </w:t>
      </w:r>
    </w:p>
    <w:p w14:paraId="3B4073DE" w14:textId="77777777" w:rsidR="009C6B2C" w:rsidRPr="006011C1" w:rsidRDefault="009C6B2C" w:rsidP="00EB2A0E">
      <w:pPr>
        <w:widowControl w:val="0"/>
        <w:tabs>
          <w:tab w:val="left" w:pos="460"/>
        </w:tabs>
        <w:autoSpaceDE w:val="0"/>
        <w:autoSpaceDN w:val="0"/>
        <w:adjustRightInd w:val="0"/>
        <w:spacing w:after="0" w:line="240" w:lineRule="auto"/>
        <w:contextualSpacing/>
        <w:rPr>
          <w:rFonts w:ascii="Bookman Old Style" w:hAnsi="Bookman Old Style" w:cs="Bookman Old Style"/>
          <w:b/>
          <w:color w:val="000000"/>
          <w:sz w:val="24"/>
          <w:szCs w:val="24"/>
        </w:rPr>
      </w:pPr>
    </w:p>
    <w:p w14:paraId="32A9EFFB" w14:textId="6F0ABDEF" w:rsidR="009C6B2C" w:rsidRPr="006011C1" w:rsidRDefault="009C6B2C" w:rsidP="002847BB">
      <w:pPr>
        <w:widowControl w:val="0"/>
        <w:tabs>
          <w:tab w:val="left" w:pos="3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r w:rsidRPr="006011C1">
        <w:rPr>
          <w:rFonts w:ascii="Bookman Old Style" w:hAnsi="Bookman Old Style"/>
          <w:b/>
          <w:color w:val="000000"/>
          <w:w w:val="131"/>
          <w:sz w:val="24"/>
          <w:szCs w:val="24"/>
        </w:rPr>
        <w:t>•</w:t>
      </w:r>
      <w:r w:rsidRPr="006011C1">
        <w:rPr>
          <w:rFonts w:ascii="Bookman Old Style" w:hAnsi="Bookman Old Style"/>
          <w:b/>
          <w:color w:val="000000"/>
          <w:sz w:val="24"/>
          <w:szCs w:val="24"/>
        </w:rPr>
        <w:tab/>
      </w:r>
      <w:r w:rsidRPr="006011C1">
        <w:rPr>
          <w:rFonts w:ascii="Bookman Old Style" w:hAnsi="Bookman Old Style" w:cs="Bookman Old Style"/>
          <w:b/>
          <w:color w:val="000000"/>
          <w:sz w:val="24"/>
          <w:szCs w:val="24"/>
        </w:rPr>
        <w:t>Hearing</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aids that do not meet</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Food and Drug</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Administration</w:t>
      </w:r>
      <w:r w:rsidRPr="006011C1">
        <w:rPr>
          <w:rFonts w:ascii="Bookman Old Style" w:hAnsi="Bookman Old Style" w:cs="Bookman Old Style"/>
          <w:b/>
          <w:color w:val="000000"/>
          <w:spacing w:val="-18"/>
          <w:sz w:val="24"/>
          <w:szCs w:val="24"/>
        </w:rPr>
        <w:t xml:space="preserve"> </w:t>
      </w:r>
      <w:r w:rsidRPr="006011C1">
        <w:rPr>
          <w:rFonts w:ascii="Bookman Old Style" w:hAnsi="Bookman Old Style" w:cs="Bookman Old Style"/>
          <w:b/>
          <w:color w:val="000000"/>
          <w:sz w:val="24"/>
          <w:szCs w:val="24"/>
        </w:rPr>
        <w:t xml:space="preserve">and Federal </w:t>
      </w:r>
      <w:r w:rsidRPr="006011C1">
        <w:rPr>
          <w:rFonts w:ascii="Bookman Old Style" w:hAnsi="Bookman Old Style" w:cs="Bookman Old Style"/>
          <w:b/>
          <w:color w:val="000000"/>
          <w:spacing w:val="-2"/>
          <w:sz w:val="24"/>
          <w:szCs w:val="24"/>
        </w:rPr>
        <w:t>T</w:t>
      </w:r>
      <w:r w:rsidRPr="006011C1">
        <w:rPr>
          <w:rFonts w:ascii="Bookman Old Style" w:hAnsi="Bookman Old Style" w:cs="Bookman Old Style"/>
          <w:b/>
          <w:color w:val="000000"/>
          <w:sz w:val="24"/>
          <w:szCs w:val="24"/>
        </w:rPr>
        <w:t>rade Commission</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pacing w:val="2"/>
          <w:sz w:val="24"/>
          <w:szCs w:val="24"/>
        </w:rPr>
        <w:t>r</w:t>
      </w:r>
      <w:r w:rsidRPr="006011C1">
        <w:rPr>
          <w:rFonts w:ascii="Bookman Old Style" w:hAnsi="Bookman Old Style" w:cs="Bookman Old Style"/>
          <w:b/>
          <w:color w:val="000000"/>
          <w:sz w:val="24"/>
          <w:szCs w:val="24"/>
        </w:rPr>
        <w:t xml:space="preserve">equirements. </w:t>
      </w:r>
    </w:p>
    <w:p w14:paraId="0A25735D" w14:textId="59C75BE0" w:rsidR="002847BB" w:rsidRPr="006011C1" w:rsidRDefault="002847BB" w:rsidP="002847BB">
      <w:pPr>
        <w:widowControl w:val="0"/>
        <w:pBdr>
          <w:bottom w:val="single" w:sz="12" w:space="1" w:color="4472C4" w:themeColor="accent1"/>
        </w:pBdr>
        <w:tabs>
          <w:tab w:val="left" w:pos="3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501C76D7" w14:textId="77777777" w:rsidR="002847BB" w:rsidRPr="006011C1" w:rsidRDefault="002847BB" w:rsidP="002847BB">
      <w:pPr>
        <w:widowControl w:val="0"/>
        <w:tabs>
          <w:tab w:val="left" w:pos="360"/>
        </w:tabs>
        <w:autoSpaceDE w:val="0"/>
        <w:autoSpaceDN w:val="0"/>
        <w:adjustRightInd w:val="0"/>
        <w:spacing w:after="0" w:line="240" w:lineRule="auto"/>
        <w:ind w:left="360" w:hanging="360"/>
        <w:contextualSpacing/>
        <w:rPr>
          <w:rFonts w:ascii="Bookman Old Style" w:hAnsi="Bookman Old Style" w:cs="Bookman Old Style"/>
          <w:b/>
          <w:color w:val="000000"/>
          <w:sz w:val="24"/>
          <w:szCs w:val="24"/>
        </w:rPr>
      </w:pPr>
    </w:p>
    <w:p w14:paraId="3C682BFA" w14:textId="69E3F570" w:rsidR="007F0979" w:rsidRPr="006011C1" w:rsidRDefault="00090C38" w:rsidP="002847BB">
      <w:pPr>
        <w:spacing w:after="0" w:line="240" w:lineRule="auto"/>
        <w:contextualSpacing/>
        <w:rPr>
          <w:rFonts w:ascii="Bookman Old Style" w:hAnsi="Bookman Old Style"/>
          <w:b/>
          <w:sz w:val="32"/>
          <w:szCs w:val="32"/>
        </w:rPr>
      </w:pPr>
      <w:r w:rsidRPr="006011C1">
        <w:rPr>
          <w:rFonts w:ascii="Bookman Old Style" w:hAnsi="Bookman Old Style" w:cs="Bookman Old Style"/>
          <w:color w:val="000000"/>
          <w:sz w:val="24"/>
          <w:szCs w:val="24"/>
        </w:rPr>
        <w:br w:type="page"/>
      </w:r>
      <w:r w:rsidR="007F0979" w:rsidRPr="006011C1">
        <w:rPr>
          <w:rFonts w:ascii="Bookman Old Style" w:hAnsi="Bookman Old Style"/>
          <w:b/>
          <w:sz w:val="32"/>
          <w:szCs w:val="32"/>
        </w:rPr>
        <w:lastRenderedPageBreak/>
        <w:t xml:space="preserve">All </w:t>
      </w:r>
      <w:r w:rsidR="00D70026" w:rsidRPr="006011C1">
        <w:rPr>
          <w:rFonts w:ascii="Bookman Old Style" w:hAnsi="Bookman Old Style"/>
          <w:b/>
          <w:sz w:val="32"/>
          <w:szCs w:val="32"/>
        </w:rPr>
        <w:t xml:space="preserve">BCBSM </w:t>
      </w:r>
      <w:r w:rsidR="007F0979" w:rsidRPr="006011C1">
        <w:rPr>
          <w:rFonts w:ascii="Bookman Old Style" w:hAnsi="Bookman Old Style"/>
          <w:b/>
          <w:sz w:val="32"/>
          <w:szCs w:val="32"/>
        </w:rPr>
        <w:t>ASC</w:t>
      </w:r>
      <w:r w:rsidR="002A48D7" w:rsidRPr="006011C1">
        <w:rPr>
          <w:rFonts w:ascii="Bookman Old Style" w:hAnsi="Bookman Old Style"/>
          <w:b/>
          <w:sz w:val="32"/>
          <w:szCs w:val="32"/>
        </w:rPr>
        <w:t xml:space="preserve"> Group Benefit</w:t>
      </w:r>
      <w:r w:rsidR="007F0979" w:rsidRPr="006011C1">
        <w:rPr>
          <w:rFonts w:ascii="Bookman Old Style" w:hAnsi="Bookman Old Style"/>
          <w:b/>
          <w:sz w:val="32"/>
          <w:szCs w:val="32"/>
        </w:rPr>
        <w:t xml:space="preserve"> Certificates w/HSA</w:t>
      </w:r>
    </w:p>
    <w:p w14:paraId="5CDA5AFE" w14:textId="77777777" w:rsidR="002847BB" w:rsidRPr="006011C1" w:rsidRDefault="002847BB" w:rsidP="002847BB">
      <w:pPr>
        <w:widowControl w:val="0"/>
        <w:autoSpaceDE w:val="0"/>
        <w:autoSpaceDN w:val="0"/>
        <w:adjustRightInd w:val="0"/>
        <w:spacing w:after="0" w:line="240" w:lineRule="auto"/>
        <w:contextualSpacing/>
        <w:rPr>
          <w:rFonts w:ascii="Bookman Old Style" w:hAnsi="Bookman Old Style" w:cs="Bookman Old Style"/>
          <w:b/>
          <w:sz w:val="32"/>
          <w:szCs w:val="32"/>
        </w:rPr>
      </w:pPr>
    </w:p>
    <w:p w14:paraId="036BEDB7" w14:textId="3FE1BB22"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b/>
          <w:sz w:val="32"/>
          <w:szCs w:val="32"/>
        </w:rPr>
      </w:pPr>
      <w:r w:rsidRPr="006011C1">
        <w:rPr>
          <w:rFonts w:ascii="Bookman Old Style" w:hAnsi="Bookman Old Style" w:cs="Bookman Old Style"/>
          <w:b/>
          <w:sz w:val="32"/>
          <w:szCs w:val="32"/>
        </w:rPr>
        <w:t>Section: Definitions</w:t>
      </w:r>
    </w:p>
    <w:p w14:paraId="51D4E0AA" w14:textId="77777777" w:rsidR="002847BB" w:rsidRPr="006011C1" w:rsidRDefault="002847BB" w:rsidP="002847BB">
      <w:pPr>
        <w:widowControl w:val="0"/>
        <w:autoSpaceDE w:val="0"/>
        <w:autoSpaceDN w:val="0"/>
        <w:adjustRightInd w:val="0"/>
        <w:spacing w:after="0" w:line="240" w:lineRule="auto"/>
        <w:contextualSpacing/>
        <w:rPr>
          <w:rFonts w:ascii="Bookman Old Style" w:hAnsi="Bookman Old Style" w:cs="Bookman Old Style"/>
          <w:b/>
          <w:sz w:val="28"/>
          <w:szCs w:val="28"/>
        </w:rPr>
      </w:pPr>
    </w:p>
    <w:p w14:paraId="5E8B3B6D" w14:textId="6EBBC760" w:rsidR="007F0979" w:rsidRPr="006011C1" w:rsidRDefault="007F0979" w:rsidP="002847BB">
      <w:pPr>
        <w:widowControl w:val="0"/>
        <w:autoSpaceDE w:val="0"/>
        <w:autoSpaceDN w:val="0"/>
        <w:adjustRightInd w:val="0"/>
        <w:spacing w:after="0" w:line="240" w:lineRule="auto"/>
        <w:contextualSpacing/>
        <w:jc w:val="center"/>
        <w:rPr>
          <w:rFonts w:ascii="Bookman Old Style" w:hAnsi="Bookman Old Style" w:cs="Bookman Old Style"/>
          <w:szCs w:val="24"/>
          <w:u w:val="single"/>
        </w:rPr>
      </w:pPr>
      <w:r w:rsidRPr="006011C1">
        <w:rPr>
          <w:rFonts w:ascii="Bookman Old Style" w:hAnsi="Bookman Old Style" w:cs="Bookman Old Style"/>
          <w:szCs w:val="24"/>
          <w:u w:val="single"/>
        </w:rPr>
        <w:t>WHAT’S CHANGING?</w:t>
      </w:r>
    </w:p>
    <w:p w14:paraId="34DCA41D" w14:textId="77777777" w:rsidR="002847BB" w:rsidRPr="006011C1" w:rsidRDefault="002847BB" w:rsidP="002847BB">
      <w:pPr>
        <w:widowControl w:val="0"/>
        <w:autoSpaceDE w:val="0"/>
        <w:autoSpaceDN w:val="0"/>
        <w:adjustRightInd w:val="0"/>
        <w:spacing w:after="0" w:line="240" w:lineRule="auto"/>
        <w:contextualSpacing/>
        <w:jc w:val="center"/>
        <w:rPr>
          <w:rFonts w:ascii="Bookman Old Style" w:hAnsi="Bookman Old Style" w:cs="Bookman Old Style"/>
          <w:szCs w:val="24"/>
          <w:u w:val="single"/>
        </w:rPr>
      </w:pPr>
    </w:p>
    <w:p w14:paraId="1E73BC69" w14:textId="0F90B84A" w:rsidR="007F0979" w:rsidRPr="006011C1" w:rsidRDefault="007F0979" w:rsidP="002847BB">
      <w:pPr>
        <w:spacing w:after="0" w:line="240" w:lineRule="auto"/>
        <w:contextualSpacing/>
        <w:rPr>
          <w:rFonts w:ascii="Bookman Old Style" w:hAnsi="Bookman Old Style"/>
        </w:rPr>
      </w:pPr>
      <w:r w:rsidRPr="006011C1">
        <w:rPr>
          <w:rFonts w:ascii="Bookman Old Style" w:hAnsi="Bookman Old Style"/>
        </w:rPr>
        <w:t xml:space="preserve">This rider </w:t>
      </w:r>
      <w:r w:rsidRPr="006011C1">
        <w:rPr>
          <w:rFonts w:ascii="Bookman Old Style" w:hAnsi="Bookman Old Style"/>
          <w:sz w:val="26"/>
          <w:szCs w:val="26"/>
          <w:u w:val="single"/>
        </w:rPr>
        <w:t>adds</w:t>
      </w:r>
      <w:r w:rsidRPr="006011C1">
        <w:rPr>
          <w:rFonts w:ascii="Bookman Old Style" w:hAnsi="Bookman Old Style"/>
        </w:rPr>
        <w:t xml:space="preserve"> definitions for your hearing care program.</w:t>
      </w:r>
    </w:p>
    <w:p w14:paraId="3DFABADC" w14:textId="77777777" w:rsidR="002847BB" w:rsidRPr="006011C1" w:rsidRDefault="002847BB" w:rsidP="002847BB">
      <w:pPr>
        <w:spacing w:after="0" w:line="240" w:lineRule="auto"/>
        <w:contextualSpacing/>
        <w:rPr>
          <w:rFonts w:ascii="Bookman Old Style" w:hAnsi="Bookman Old Style"/>
        </w:rPr>
      </w:pPr>
    </w:p>
    <w:p w14:paraId="5411355B" w14:textId="77777777" w:rsidR="002847BB" w:rsidRPr="006011C1" w:rsidRDefault="002847BB" w:rsidP="002847BB">
      <w:pPr>
        <w:pBdr>
          <w:top w:val="single" w:sz="12" w:space="1" w:color="5B9BD5"/>
        </w:pBdr>
        <w:spacing w:after="0" w:line="240" w:lineRule="auto"/>
        <w:contextualSpacing/>
        <w:jc w:val="center"/>
        <w:rPr>
          <w:rFonts w:ascii="Bookman Old Style" w:hAnsi="Bookman Old Style"/>
          <w:i/>
          <w:color w:val="5B9BD5"/>
          <w:sz w:val="24"/>
          <w:szCs w:val="24"/>
          <w:u w:val="single"/>
        </w:rPr>
      </w:pPr>
    </w:p>
    <w:p w14:paraId="590FCCA1" w14:textId="3338B9B4" w:rsidR="007F0979" w:rsidRPr="006011C1" w:rsidRDefault="007F0979" w:rsidP="002847BB">
      <w:pPr>
        <w:pBdr>
          <w:top w:val="single" w:sz="12" w:space="1" w:color="5B9BD5"/>
        </w:pBdr>
        <w:spacing w:after="0" w:line="240" w:lineRule="auto"/>
        <w:contextualSpacing/>
        <w:jc w:val="center"/>
        <w:rPr>
          <w:rFonts w:ascii="Bookman Old Style" w:hAnsi="Bookman Old Style"/>
          <w:i/>
          <w:color w:val="5B9BD5"/>
          <w:sz w:val="28"/>
          <w:szCs w:val="28"/>
        </w:rPr>
      </w:pPr>
      <w:r w:rsidRPr="006011C1">
        <w:rPr>
          <w:rFonts w:ascii="Bookman Old Style" w:hAnsi="Bookman Old Style"/>
          <w:i/>
          <w:color w:val="5B9BD5"/>
          <w:sz w:val="28"/>
          <w:szCs w:val="28"/>
          <w:u w:val="single"/>
        </w:rPr>
        <w:t>Add</w:t>
      </w:r>
      <w:r w:rsidRPr="006011C1">
        <w:rPr>
          <w:rFonts w:ascii="Bookman Old Style" w:hAnsi="Bookman Old Style"/>
          <w:i/>
          <w:color w:val="5B9BD5"/>
          <w:sz w:val="28"/>
          <w:szCs w:val="28"/>
        </w:rPr>
        <w:t xml:space="preserve"> the following in alphabetical order to the Definitions section of your certificate:</w:t>
      </w:r>
    </w:p>
    <w:p w14:paraId="2238F979" w14:textId="77777777" w:rsidR="002847BB" w:rsidRPr="006011C1" w:rsidRDefault="002847BB" w:rsidP="002847BB">
      <w:pPr>
        <w:pBdr>
          <w:top w:val="single" w:sz="12" w:space="1" w:color="5B9BD5"/>
        </w:pBdr>
        <w:spacing w:after="0" w:line="240" w:lineRule="auto"/>
        <w:contextualSpacing/>
        <w:jc w:val="center"/>
        <w:rPr>
          <w:rFonts w:ascii="Bookman Old Style" w:hAnsi="Bookman Old Style"/>
          <w:i/>
          <w:color w:val="5B9BD5"/>
          <w:sz w:val="28"/>
          <w:szCs w:val="28"/>
        </w:rPr>
      </w:pPr>
    </w:p>
    <w:p w14:paraId="4E2A1713" w14:textId="7EC74A94" w:rsidR="00485260" w:rsidRPr="006011C1" w:rsidRDefault="00485260" w:rsidP="002847BB">
      <w:pPr>
        <w:spacing w:after="0" w:line="240" w:lineRule="auto"/>
        <w:contextualSpacing/>
        <w:jc w:val="center"/>
        <w:rPr>
          <w:rFonts w:ascii="Bookman Old Style" w:hAnsi="Bookman Old Style"/>
          <w:b/>
          <w:sz w:val="20"/>
          <w:szCs w:val="20"/>
        </w:rPr>
      </w:pPr>
      <w:r w:rsidRPr="006011C1">
        <w:rPr>
          <w:rFonts w:ascii="Bookman Old Style" w:hAnsi="Bookman Old Style"/>
          <w:b/>
          <w:sz w:val="20"/>
          <w:szCs w:val="20"/>
        </w:rPr>
        <w:t>NOTE: THE LANGUAGE IN BOLD IS NEW TO YOUR CERTIFICATE.</w:t>
      </w:r>
    </w:p>
    <w:p w14:paraId="3E8515BD" w14:textId="77777777" w:rsidR="002847BB" w:rsidRPr="006011C1" w:rsidRDefault="002847BB" w:rsidP="002847BB">
      <w:pPr>
        <w:spacing w:after="0" w:line="240" w:lineRule="auto"/>
        <w:contextualSpacing/>
        <w:jc w:val="center"/>
        <w:rPr>
          <w:rFonts w:ascii="Bookman Old Style" w:hAnsi="Bookman Old Style"/>
          <w:b/>
          <w:sz w:val="20"/>
          <w:szCs w:val="20"/>
        </w:rPr>
      </w:pPr>
    </w:p>
    <w:p w14:paraId="3FC424E5"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Audiologist</w:t>
      </w:r>
    </w:p>
    <w:p w14:paraId="62C83BBB"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professional</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who is</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licensed</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or legally</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qualified</w:t>
      </w:r>
      <w:r w:rsidRPr="006011C1">
        <w:rPr>
          <w:rFonts w:ascii="Bookman Old Style" w:hAnsi="Bookman Old Style" w:cs="Bookman Old Style"/>
          <w:b/>
          <w:color w:val="000000"/>
          <w:spacing w:val="-10"/>
          <w:sz w:val="24"/>
          <w:szCs w:val="24"/>
        </w:rPr>
        <w:t xml:space="preserve"> </w:t>
      </w:r>
      <w:r w:rsidRPr="006011C1">
        <w:rPr>
          <w:rFonts w:ascii="Bookman Old Style" w:hAnsi="Bookman Old Style" w:cs="Bookman Old Style"/>
          <w:b/>
          <w:color w:val="000000"/>
          <w:sz w:val="24"/>
          <w:szCs w:val="24"/>
        </w:rPr>
        <w:t>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state</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which</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services are provided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perform</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audiometric</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and other procedures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assist</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diagnosis,</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treatment</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and management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individuals</w:t>
      </w:r>
      <w:r w:rsidRPr="006011C1">
        <w:rPr>
          <w:rFonts w:ascii="Bookman Old Style" w:hAnsi="Bookman Old Style" w:cs="Bookman Old Style"/>
          <w:b/>
          <w:color w:val="000000"/>
          <w:spacing w:val="-13"/>
          <w:sz w:val="24"/>
          <w:szCs w:val="24"/>
        </w:rPr>
        <w:t xml:space="preserve"> </w:t>
      </w:r>
      <w:r w:rsidRPr="006011C1">
        <w:rPr>
          <w:rFonts w:ascii="Bookman Old Style" w:hAnsi="Bookman Old Style" w:cs="Bookman Old Style"/>
          <w:b/>
          <w:color w:val="000000"/>
          <w:sz w:val="24"/>
          <w:szCs w:val="24"/>
        </w:rPr>
        <w:t>with</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hearing loss</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or balance problems.</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They may dispense and fit</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hearing aids as part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 comprehensive rehabilitative</w:t>
      </w:r>
      <w:r w:rsidRPr="006011C1">
        <w:rPr>
          <w:rFonts w:ascii="Bookman Old Style" w:hAnsi="Bookman Old Style" w:cs="Bookman Old Style"/>
          <w:b/>
          <w:color w:val="000000"/>
          <w:spacing w:val="-15"/>
          <w:sz w:val="24"/>
          <w:szCs w:val="24"/>
        </w:rPr>
        <w:t xml:space="preserve"> </w:t>
      </w:r>
      <w:r w:rsidRPr="006011C1">
        <w:rPr>
          <w:rFonts w:ascii="Bookman Old Style" w:hAnsi="Bookman Old Style" w:cs="Bookman Old Style"/>
          <w:b/>
          <w:color w:val="000000"/>
          <w:sz w:val="24"/>
          <w:szCs w:val="24"/>
        </w:rPr>
        <w:t>program.</w:t>
      </w:r>
    </w:p>
    <w:p w14:paraId="36A86D45"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6"/>
          <w:szCs w:val="26"/>
        </w:rPr>
      </w:pPr>
    </w:p>
    <w:p w14:paraId="7674BEF7"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Audiometric E</w:t>
      </w:r>
      <w:r w:rsidRPr="006011C1">
        <w:rPr>
          <w:rFonts w:ascii="Bookman Old Style" w:hAnsi="Bookman Old Style" w:cs="Bookman Old Style"/>
          <w:b/>
          <w:color w:val="000000"/>
          <w:spacing w:val="2"/>
          <w:sz w:val="24"/>
          <w:szCs w:val="24"/>
        </w:rPr>
        <w:t>x</w:t>
      </w:r>
      <w:r w:rsidRPr="006011C1">
        <w:rPr>
          <w:rFonts w:ascii="Bookman Old Style" w:hAnsi="Bookman Old Style" w:cs="Bookman Old Style"/>
          <w:b/>
          <w:color w:val="000000"/>
          <w:sz w:val="24"/>
          <w:szCs w:val="24"/>
        </w:rPr>
        <w:t>am</w:t>
      </w:r>
      <w:r w:rsidRPr="006011C1">
        <w:rPr>
          <w:rFonts w:ascii="Bookman Old Style" w:hAnsi="Bookman Old Style" w:cs="Bookman Old Style"/>
          <w:b/>
          <w:color w:val="000000"/>
          <w:spacing w:val="-2"/>
          <w:sz w:val="24"/>
          <w:szCs w:val="24"/>
        </w:rPr>
        <w:t>i</w:t>
      </w:r>
      <w:r w:rsidRPr="006011C1">
        <w:rPr>
          <w:rFonts w:ascii="Bookman Old Style" w:hAnsi="Bookman Old Style" w:cs="Bookman Old Style"/>
          <w:b/>
          <w:color w:val="000000"/>
          <w:sz w:val="24"/>
          <w:szCs w:val="24"/>
        </w:rPr>
        <w:t>nation</w:t>
      </w:r>
    </w:p>
    <w:p w14:paraId="77CEEDD5"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6"/>
        </w:rPr>
      </w:pPr>
      <w:r w:rsidRPr="006011C1">
        <w:rPr>
          <w:rFonts w:ascii="Bookman Old Style" w:hAnsi="Bookman Old Style" w:cs="Bookman Old Style"/>
          <w:b/>
          <w:color w:val="000000"/>
          <w:sz w:val="24"/>
          <w:szCs w:val="24"/>
        </w:rPr>
        <w:t>A procedure that is used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evaluate the patient’s hearing and measure hearing loss</w:t>
      </w:r>
      <w:r w:rsidR="00E75E51" w:rsidRPr="006011C1">
        <w:rPr>
          <w:rFonts w:ascii="Bookman Old Style" w:hAnsi="Bookman Old Style" w:cs="Bookman Old Style"/>
          <w:b/>
          <w:color w:val="000000"/>
          <w:sz w:val="24"/>
          <w:szCs w:val="24"/>
        </w:rPr>
        <w:t>.</w:t>
      </w:r>
    </w:p>
    <w:p w14:paraId="5886F7FE"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6"/>
        </w:rPr>
      </w:pPr>
    </w:p>
    <w:p w14:paraId="4CE4AF9A"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Binaural Hearing Aids</w:t>
      </w:r>
    </w:p>
    <w:p w14:paraId="7C318919"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pacing w:val="-2"/>
          <w:sz w:val="24"/>
          <w:szCs w:val="24"/>
        </w:rPr>
        <w:t>T</w:t>
      </w:r>
      <w:r w:rsidRPr="006011C1">
        <w:rPr>
          <w:rFonts w:ascii="Bookman Old Style" w:hAnsi="Bookman Old Style" w:cs="Bookman Old Style"/>
          <w:b/>
          <w:color w:val="000000"/>
          <w:sz w:val="24"/>
          <w:szCs w:val="24"/>
        </w:rPr>
        <w:t>wo</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electronic</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devi</w:t>
      </w:r>
      <w:r w:rsidRPr="006011C1">
        <w:rPr>
          <w:rFonts w:ascii="Bookman Old Style" w:hAnsi="Bookman Old Style" w:cs="Bookman Old Style"/>
          <w:b/>
          <w:color w:val="000000"/>
          <w:spacing w:val="2"/>
          <w:sz w:val="24"/>
          <w:szCs w:val="24"/>
        </w:rPr>
        <w:t>c</w:t>
      </w:r>
      <w:r w:rsidRPr="006011C1">
        <w:rPr>
          <w:rFonts w:ascii="Bookman Old Style" w:hAnsi="Bookman Old Style" w:cs="Bookman Old Style"/>
          <w:b/>
          <w:color w:val="000000"/>
          <w:sz w:val="24"/>
          <w:szCs w:val="24"/>
        </w:rPr>
        <w:t>es</w:t>
      </w:r>
      <w:r w:rsidRPr="006011C1">
        <w:rPr>
          <w:rFonts w:ascii="Bookman Old Style" w:hAnsi="Bookman Old Style" w:cs="Bookman Old Style"/>
          <w:b/>
          <w:color w:val="000000"/>
          <w:spacing w:val="-6"/>
          <w:sz w:val="24"/>
          <w:szCs w:val="24"/>
        </w:rPr>
        <w:t xml:space="preserve"> that are </w:t>
      </w:r>
      <w:r w:rsidRPr="006011C1">
        <w:rPr>
          <w:rFonts w:ascii="Bookman Old Style" w:hAnsi="Bookman Old Style" w:cs="Bookman Old Style"/>
          <w:b/>
          <w:color w:val="000000"/>
          <w:sz w:val="24"/>
          <w:szCs w:val="24"/>
        </w:rPr>
        <w:t>worn</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by the patient</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amplify</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sound and improve hearing 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both ears.</w:t>
      </w:r>
    </w:p>
    <w:p w14:paraId="13658257"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8"/>
          <w:szCs w:val="28"/>
        </w:rPr>
      </w:pPr>
    </w:p>
    <w:p w14:paraId="3845F9A1"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Conformity</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Test</w:t>
      </w:r>
    </w:p>
    <w:p w14:paraId="6F866DE7"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pacing w:val="-2"/>
          <w:sz w:val="24"/>
          <w:szCs w:val="24"/>
        </w:rPr>
      </w:pPr>
      <w:r w:rsidRPr="006011C1">
        <w:rPr>
          <w:rFonts w:ascii="Bookman Old Style" w:hAnsi="Bookman Old Style" w:cs="Bookman Old Style"/>
          <w:b/>
          <w:color w:val="000000"/>
          <w:sz w:val="24"/>
          <w:szCs w:val="24"/>
        </w:rPr>
        <w:t>A follow-up</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visit</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physician-specialist,</w:t>
      </w:r>
      <w:r w:rsidRPr="006011C1">
        <w:rPr>
          <w:rFonts w:ascii="Bookman Old Style" w:hAnsi="Bookman Old Style" w:cs="Bookman Old Style"/>
          <w:b/>
          <w:color w:val="000000"/>
          <w:spacing w:val="-13"/>
          <w:sz w:val="24"/>
          <w:szCs w:val="24"/>
        </w:rPr>
        <w:t xml:space="preserve"> </w:t>
      </w:r>
      <w:r w:rsidRPr="006011C1">
        <w:rPr>
          <w:rFonts w:ascii="Bookman Old Style" w:hAnsi="Bookman Old Style" w:cs="Bookman Old Style"/>
          <w:b/>
          <w:color w:val="000000"/>
          <w:sz w:val="24"/>
          <w:szCs w:val="24"/>
        </w:rPr>
        <w:t>audiologist,</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or hearing aid dealer who prescribed the hearing aid to:</w:t>
      </w:r>
      <w:r w:rsidRPr="006011C1">
        <w:rPr>
          <w:rFonts w:ascii="Bookman Old Style" w:hAnsi="Bookman Old Style" w:cs="Bookman Old Style"/>
          <w:b/>
          <w:color w:val="000000"/>
          <w:spacing w:val="-2"/>
          <w:sz w:val="24"/>
          <w:szCs w:val="24"/>
        </w:rPr>
        <w:t xml:space="preserve"> </w:t>
      </w:r>
    </w:p>
    <w:p w14:paraId="13331DA6"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pacing w:val="-2"/>
          <w:sz w:val="24"/>
          <w:szCs w:val="24"/>
        </w:rPr>
      </w:pPr>
    </w:p>
    <w:p w14:paraId="2B051DFB" w14:textId="77777777" w:rsidR="009C6B2C" w:rsidRPr="006011C1" w:rsidRDefault="009C6B2C" w:rsidP="002847BB">
      <w:pPr>
        <w:widowControl w:val="0"/>
        <w:numPr>
          <w:ilvl w:val="0"/>
          <w:numId w:val="3"/>
        </w:numPr>
        <w:autoSpaceDE w:val="0"/>
        <w:autoSpaceDN w:val="0"/>
        <w:adjustRightInd w:val="0"/>
        <w:spacing w:after="0" w:line="240" w:lineRule="auto"/>
        <w:ind w:left="360"/>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Verify</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that the patient</w:t>
      </w:r>
      <w:r w:rsidRPr="006011C1">
        <w:rPr>
          <w:rFonts w:ascii="Bookman Old Style" w:hAnsi="Bookman Old Style" w:cs="Bookman Old Style"/>
          <w:b/>
          <w:color w:val="000000"/>
          <w:spacing w:val="-8"/>
          <w:sz w:val="24"/>
          <w:szCs w:val="24"/>
        </w:rPr>
        <w:t xml:space="preserve"> has </w:t>
      </w:r>
      <w:r w:rsidRPr="006011C1">
        <w:rPr>
          <w:rFonts w:ascii="Bookman Old Style" w:hAnsi="Bookman Old Style" w:cs="Bookman Old Style"/>
          <w:b/>
          <w:color w:val="000000"/>
          <w:sz w:val="24"/>
          <w:szCs w:val="24"/>
        </w:rPr>
        <w:t>received</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 xml:space="preserve">the prescribed hearing aid; and </w:t>
      </w:r>
    </w:p>
    <w:p w14:paraId="7E5BF441"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p>
    <w:p w14:paraId="28B66C28" w14:textId="77777777" w:rsidR="009C6B2C" w:rsidRPr="006011C1" w:rsidRDefault="009C6B2C" w:rsidP="002847BB">
      <w:pPr>
        <w:widowControl w:val="0"/>
        <w:numPr>
          <w:ilvl w:val="0"/>
          <w:numId w:val="3"/>
        </w:numPr>
        <w:autoSpaceDE w:val="0"/>
        <w:autoSpaceDN w:val="0"/>
        <w:adjustRightInd w:val="0"/>
        <w:spacing w:after="0" w:line="240" w:lineRule="auto"/>
        <w:ind w:left="360"/>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evaluate the</w:t>
      </w:r>
      <w:r w:rsidRPr="006011C1">
        <w:rPr>
          <w:rFonts w:ascii="Bookman Old Style" w:hAnsi="Bookman Old Style" w:cs="Bookman Old Style"/>
          <w:b/>
          <w:color w:val="000000"/>
          <w:spacing w:val="-3"/>
          <w:sz w:val="24"/>
          <w:szCs w:val="24"/>
        </w:rPr>
        <w:t xml:space="preserve"> </w:t>
      </w:r>
      <w:r w:rsidRPr="006011C1">
        <w:rPr>
          <w:rFonts w:ascii="Bookman Old Style" w:hAnsi="Bookman Old Style" w:cs="Bookman Old Style"/>
          <w:b/>
          <w:color w:val="000000"/>
          <w:sz w:val="24"/>
          <w:szCs w:val="24"/>
        </w:rPr>
        <w:t>effectiveness of the hearing aid.</w:t>
      </w:r>
    </w:p>
    <w:p w14:paraId="79600ED3"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8"/>
          <w:szCs w:val="28"/>
        </w:rPr>
      </w:pPr>
    </w:p>
    <w:p w14:paraId="75259BC0"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 xml:space="preserve">Ear </w:t>
      </w:r>
      <w:r w:rsidRPr="006011C1">
        <w:rPr>
          <w:rFonts w:ascii="Bookman Old Style" w:hAnsi="Bookman Old Style" w:cs="Bookman Old Style"/>
          <w:b/>
          <w:color w:val="000000"/>
          <w:spacing w:val="-2"/>
          <w:sz w:val="24"/>
          <w:szCs w:val="24"/>
        </w:rPr>
        <w:t>M</w:t>
      </w:r>
      <w:r w:rsidRPr="006011C1">
        <w:rPr>
          <w:rFonts w:ascii="Bookman Old Style" w:hAnsi="Bookman Old Style" w:cs="Bookman Old Style"/>
          <w:b/>
          <w:color w:val="000000"/>
          <w:sz w:val="24"/>
          <w:szCs w:val="24"/>
        </w:rPr>
        <w:t>old</w:t>
      </w:r>
    </w:p>
    <w:p w14:paraId="18DBC7D3" w14:textId="755F20A7" w:rsidR="00A667A2"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device that is made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soft</w:t>
      </w:r>
      <w:r w:rsidRPr="006011C1">
        <w:rPr>
          <w:rFonts w:ascii="Bookman Old Style" w:hAnsi="Bookman Old Style" w:cs="Bookman Old Style"/>
          <w:b/>
          <w:color w:val="000000"/>
          <w:spacing w:val="-4"/>
          <w:sz w:val="24"/>
          <w:szCs w:val="24"/>
        </w:rPr>
        <w:t xml:space="preserve"> </w:t>
      </w:r>
      <w:r w:rsidRPr="006011C1">
        <w:rPr>
          <w:rFonts w:ascii="Bookman Old Style" w:hAnsi="Bookman Old Style" w:cs="Bookman Old Style"/>
          <w:b/>
          <w:color w:val="000000"/>
          <w:sz w:val="24"/>
          <w:szCs w:val="24"/>
        </w:rPr>
        <w:t>rubber, plastic</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or nonallergenic materials,</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vented or nonvented, that is</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fitted</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outer ear canal and pinna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the patient.</w:t>
      </w:r>
      <w:r w:rsidR="00A667A2" w:rsidRPr="006011C1">
        <w:rPr>
          <w:rFonts w:ascii="Bookman Old Style" w:hAnsi="Bookman Old Style" w:cs="Bookman Old Style"/>
          <w:b/>
          <w:color w:val="000000"/>
          <w:sz w:val="28"/>
          <w:szCs w:val="28"/>
        </w:rPr>
        <w:br w:type="page"/>
      </w:r>
    </w:p>
    <w:p w14:paraId="428DA7C5"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lastRenderedPageBreak/>
        <w:t>Hearing Aid</w:t>
      </w:r>
    </w:p>
    <w:p w14:paraId="4F69FA4C"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An electronic</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device that is worn</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by the patient</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amplify</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sound and improve</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the patient's hearing. A hearing aid may include an ear mold,</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if</w:t>
      </w:r>
      <w:r w:rsidRPr="006011C1">
        <w:rPr>
          <w:rFonts w:ascii="Bookman Old Style" w:hAnsi="Bookman Old Style" w:cs="Bookman Old Style"/>
          <w:b/>
          <w:color w:val="000000"/>
          <w:spacing w:val="-1"/>
          <w:sz w:val="24"/>
          <w:szCs w:val="24"/>
        </w:rPr>
        <w:t xml:space="preserve"> </w:t>
      </w:r>
      <w:r w:rsidRPr="006011C1">
        <w:rPr>
          <w:rFonts w:ascii="Bookman Old Style" w:hAnsi="Bookman Old Style" w:cs="Bookman Old Style"/>
          <w:b/>
          <w:color w:val="000000"/>
          <w:sz w:val="24"/>
          <w:szCs w:val="24"/>
        </w:rPr>
        <w:t>necessary.</w:t>
      </w:r>
    </w:p>
    <w:p w14:paraId="2FB40542"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8"/>
          <w:szCs w:val="28"/>
        </w:rPr>
      </w:pPr>
    </w:p>
    <w:p w14:paraId="283A920A"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Hearing Aid Evaluation Test</w:t>
      </w:r>
    </w:p>
    <w:p w14:paraId="6A015409"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series</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subjective</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and objective</w:t>
      </w:r>
      <w:r w:rsidRPr="006011C1">
        <w:rPr>
          <w:rFonts w:ascii="Bookman Old Style" w:hAnsi="Bookman Old Style" w:cs="Bookman Old Style"/>
          <w:b/>
          <w:color w:val="000000"/>
          <w:spacing w:val="-10"/>
          <w:sz w:val="24"/>
          <w:szCs w:val="24"/>
        </w:rPr>
        <w:t xml:space="preserve"> </w:t>
      </w:r>
      <w:r w:rsidRPr="006011C1">
        <w:rPr>
          <w:rFonts w:ascii="Bookman Old Style" w:hAnsi="Bookman Old Style" w:cs="Bookman Old Style"/>
          <w:b/>
          <w:color w:val="000000"/>
          <w:sz w:val="24"/>
          <w:szCs w:val="24"/>
        </w:rPr>
        <w:t>tests</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determine</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what</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model</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and make of hearing aid should be prescribed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improve</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the patient's hearing.</w:t>
      </w:r>
    </w:p>
    <w:p w14:paraId="5001C545"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8"/>
          <w:szCs w:val="28"/>
        </w:rPr>
      </w:pPr>
    </w:p>
    <w:p w14:paraId="6EF9C666"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Hearing Aid Dealer</w:t>
      </w:r>
    </w:p>
    <w:p w14:paraId="7F3D2B31"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person licensed</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perform</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audiometric</w:t>
      </w:r>
      <w:r w:rsidRPr="006011C1">
        <w:rPr>
          <w:rFonts w:ascii="Bookman Old Style" w:hAnsi="Bookman Old Style" w:cs="Bookman Old Style"/>
          <w:b/>
          <w:color w:val="000000"/>
          <w:spacing w:val="-14"/>
          <w:sz w:val="24"/>
          <w:szCs w:val="24"/>
        </w:rPr>
        <w:t xml:space="preserve"> </w:t>
      </w:r>
      <w:r w:rsidRPr="006011C1">
        <w:rPr>
          <w:rFonts w:ascii="Bookman Old Style" w:hAnsi="Bookman Old Style" w:cs="Bookman Old Style"/>
          <w:b/>
          <w:color w:val="000000"/>
          <w:sz w:val="24"/>
          <w:szCs w:val="24"/>
        </w:rPr>
        <w:t>examinations,</w:t>
      </w:r>
      <w:r w:rsidRPr="006011C1">
        <w:rPr>
          <w:rFonts w:ascii="Bookman Old Style" w:hAnsi="Bookman Old Style" w:cs="Bookman Old Style"/>
          <w:b/>
          <w:color w:val="000000"/>
          <w:spacing w:val="-17"/>
          <w:sz w:val="24"/>
          <w:szCs w:val="24"/>
        </w:rPr>
        <w:t xml:space="preserve"> </w:t>
      </w:r>
      <w:r w:rsidRPr="006011C1">
        <w:rPr>
          <w:rFonts w:ascii="Bookman Old Style" w:hAnsi="Bookman Old Style" w:cs="Bookman Old Style"/>
          <w:b/>
          <w:color w:val="000000"/>
          <w:sz w:val="24"/>
          <w:szCs w:val="24"/>
        </w:rPr>
        <w:t>hearing aid evaluation tests,</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conformity</w:t>
      </w:r>
      <w:r w:rsidRPr="006011C1">
        <w:rPr>
          <w:rFonts w:ascii="Bookman Old Style" w:hAnsi="Bookman Old Style" w:cs="Bookman Old Style"/>
          <w:b/>
          <w:color w:val="000000"/>
          <w:spacing w:val="-13"/>
          <w:sz w:val="24"/>
          <w:szCs w:val="24"/>
        </w:rPr>
        <w:t xml:space="preserve"> </w:t>
      </w:r>
      <w:r w:rsidRPr="006011C1">
        <w:rPr>
          <w:rFonts w:ascii="Bookman Old Style" w:hAnsi="Bookman Old Style" w:cs="Bookman Old Style"/>
          <w:b/>
          <w:color w:val="000000"/>
          <w:sz w:val="24"/>
          <w:szCs w:val="24"/>
        </w:rPr>
        <w:t>tests</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and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sell</w:t>
      </w:r>
      <w:r w:rsidRPr="006011C1">
        <w:rPr>
          <w:rFonts w:ascii="Bookman Old Style" w:hAnsi="Bookman Old Style" w:cs="Bookman Old Style"/>
          <w:b/>
          <w:color w:val="000000"/>
          <w:spacing w:val="-4"/>
          <w:sz w:val="24"/>
          <w:szCs w:val="24"/>
        </w:rPr>
        <w:t xml:space="preserve"> </w:t>
      </w:r>
      <w:r w:rsidRPr="006011C1">
        <w:rPr>
          <w:rFonts w:ascii="Bookman Old Style" w:hAnsi="Bookman Old Style" w:cs="Bookman Old Style"/>
          <w:b/>
          <w:color w:val="000000"/>
          <w:sz w:val="24"/>
          <w:szCs w:val="24"/>
        </w:rPr>
        <w:t>prescribed hearing aids.</w:t>
      </w:r>
    </w:p>
    <w:p w14:paraId="68AEE59E"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8"/>
          <w:szCs w:val="28"/>
        </w:rPr>
      </w:pPr>
    </w:p>
    <w:p w14:paraId="18ABD11E"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pacing w:val="-2"/>
          <w:sz w:val="24"/>
          <w:szCs w:val="24"/>
        </w:rPr>
        <w:t>M</w:t>
      </w:r>
      <w:r w:rsidRPr="006011C1">
        <w:rPr>
          <w:rFonts w:ascii="Bookman Old Style" w:hAnsi="Bookman Old Style" w:cs="Bookman Old Style"/>
          <w:b/>
          <w:color w:val="000000"/>
          <w:sz w:val="24"/>
          <w:szCs w:val="24"/>
        </w:rPr>
        <w:t>edical</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Evaluation</w:t>
      </w:r>
    </w:p>
    <w:p w14:paraId="128222E6" w14:textId="6FDE82C0"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procedure performed</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by a physician</w:t>
      </w:r>
      <w:r w:rsidR="00944181" w:rsidRPr="006011C1">
        <w:rPr>
          <w:rFonts w:ascii="Bookman Old Style" w:hAnsi="Bookman Old Style" w:cs="Bookman Old Style"/>
          <w:b/>
          <w:color w:val="000000"/>
          <w:sz w:val="24"/>
          <w:szCs w:val="24"/>
        </w:rPr>
        <w:t xml:space="preserve"> </w:t>
      </w:r>
      <w:r w:rsidRPr="006011C1">
        <w:rPr>
          <w:rFonts w:ascii="Bookman Old Style" w:hAnsi="Bookman Old Style" w:cs="Bookman Old Style"/>
          <w:b/>
          <w:color w:val="000000"/>
          <w:sz w:val="24"/>
          <w:szCs w:val="24"/>
        </w:rPr>
        <w:t>that is used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evaluate the cause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hearing loss</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and 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determine</w:t>
      </w:r>
      <w:r w:rsidRPr="006011C1">
        <w:rPr>
          <w:rFonts w:ascii="Bookman Old Style" w:hAnsi="Bookman Old Style" w:cs="Bookman Old Style"/>
          <w:b/>
          <w:color w:val="000000"/>
          <w:spacing w:val="-12"/>
          <w:sz w:val="24"/>
          <w:szCs w:val="24"/>
        </w:rPr>
        <w:t xml:space="preserve"> </w:t>
      </w:r>
      <w:r w:rsidRPr="006011C1">
        <w:rPr>
          <w:rFonts w:ascii="Bookman Old Style" w:hAnsi="Bookman Old Style" w:cs="Bookman Old Style"/>
          <w:b/>
          <w:color w:val="000000"/>
          <w:sz w:val="24"/>
          <w:szCs w:val="24"/>
        </w:rPr>
        <w:t>if</w:t>
      </w:r>
      <w:r w:rsidRPr="006011C1">
        <w:rPr>
          <w:rFonts w:ascii="Bookman Old Style" w:hAnsi="Bookman Old Style" w:cs="Bookman Old Style"/>
          <w:b/>
          <w:color w:val="000000"/>
          <w:spacing w:val="-1"/>
          <w:sz w:val="24"/>
          <w:szCs w:val="24"/>
        </w:rPr>
        <w:t xml:space="preserve"> </w:t>
      </w:r>
      <w:r w:rsidRPr="006011C1">
        <w:rPr>
          <w:rFonts w:ascii="Bookman Old Style" w:hAnsi="Bookman Old Style" w:cs="Bookman Old Style"/>
          <w:b/>
          <w:color w:val="000000"/>
          <w:sz w:val="24"/>
          <w:szCs w:val="24"/>
        </w:rPr>
        <w:t>the hearing loss</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can be improved with</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a hearing aid.</w:t>
      </w:r>
    </w:p>
    <w:p w14:paraId="25819178"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8"/>
          <w:szCs w:val="28"/>
        </w:rPr>
      </w:pPr>
    </w:p>
    <w:p w14:paraId="76B6801B"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pacing w:val="-2"/>
          <w:sz w:val="24"/>
          <w:szCs w:val="24"/>
        </w:rPr>
        <w:t>M</w:t>
      </w:r>
      <w:r w:rsidRPr="006011C1">
        <w:rPr>
          <w:rFonts w:ascii="Bookman Old Style" w:hAnsi="Bookman Old Style" w:cs="Bookman Old Style"/>
          <w:b/>
          <w:color w:val="000000"/>
          <w:sz w:val="24"/>
          <w:szCs w:val="24"/>
        </w:rPr>
        <w:t>onaural</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Hearing</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Aid</w:t>
      </w:r>
    </w:p>
    <w:p w14:paraId="525D9201"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single</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electronic</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device that is worn</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by the patient</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amplify</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sound and improve hearing in</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one ear.</w:t>
      </w:r>
    </w:p>
    <w:p w14:paraId="6AB7167D"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8"/>
          <w:szCs w:val="28"/>
        </w:rPr>
      </w:pPr>
    </w:p>
    <w:p w14:paraId="0CE6A95B"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Physician-Specialist</w:t>
      </w:r>
    </w:p>
    <w:p w14:paraId="07FBC9C6"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licensed</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doctor of</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medicine</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or osteopathy who is</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also</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board certified</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or board eligible</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as an otologist,</w:t>
      </w:r>
      <w:r w:rsidRPr="006011C1">
        <w:rPr>
          <w:rFonts w:ascii="Bookman Old Style" w:hAnsi="Bookman Old Style" w:cs="Bookman Old Style"/>
          <w:b/>
          <w:color w:val="000000"/>
          <w:spacing w:val="-11"/>
          <w:sz w:val="24"/>
          <w:szCs w:val="24"/>
        </w:rPr>
        <w:t xml:space="preserve"> </w:t>
      </w:r>
      <w:r w:rsidRPr="006011C1">
        <w:rPr>
          <w:rFonts w:ascii="Bookman Old Style" w:hAnsi="Bookman Old Style" w:cs="Bookman Old Style"/>
          <w:b/>
          <w:color w:val="000000"/>
          <w:sz w:val="24"/>
          <w:szCs w:val="24"/>
        </w:rPr>
        <w:t>otolaryngologist</w:t>
      </w:r>
      <w:r w:rsidRPr="006011C1">
        <w:rPr>
          <w:rFonts w:ascii="Bookman Old Style" w:hAnsi="Bookman Old Style" w:cs="Bookman Old Style"/>
          <w:b/>
          <w:color w:val="000000"/>
          <w:spacing w:val="-19"/>
          <w:sz w:val="24"/>
          <w:szCs w:val="24"/>
        </w:rPr>
        <w:t xml:space="preserve"> </w:t>
      </w:r>
      <w:r w:rsidRPr="006011C1">
        <w:rPr>
          <w:rFonts w:ascii="Bookman Old Style" w:hAnsi="Bookman Old Style" w:cs="Bookman Old Style"/>
          <w:b/>
          <w:color w:val="000000"/>
          <w:sz w:val="24"/>
          <w:szCs w:val="24"/>
        </w:rPr>
        <w:t>or otorhinolaryngologist</w:t>
      </w:r>
      <w:r w:rsidRPr="006011C1">
        <w:rPr>
          <w:rFonts w:ascii="Bookman Old Style" w:hAnsi="Bookman Old Style" w:cs="Bookman Old Style"/>
          <w:b/>
          <w:sz w:val="24"/>
          <w:szCs w:val="24"/>
        </w:rPr>
        <w:t>. T</w:t>
      </w:r>
      <w:r w:rsidRPr="006011C1">
        <w:rPr>
          <w:rFonts w:ascii="Bookman Old Style" w:hAnsi="Bookman Old Style" w:cs="Bookman Old Style"/>
          <w:b/>
          <w:color w:val="000000"/>
          <w:spacing w:val="-13"/>
          <w:sz w:val="24"/>
          <w:szCs w:val="24"/>
        </w:rPr>
        <w:t xml:space="preserve">hey determine </w:t>
      </w:r>
      <w:r w:rsidRPr="006011C1">
        <w:rPr>
          <w:rFonts w:ascii="Bookman Old Style" w:hAnsi="Bookman Old Style" w:cs="Bookman Old Style"/>
          <w:b/>
          <w:color w:val="000000"/>
          <w:sz w:val="24"/>
          <w:szCs w:val="24"/>
        </w:rPr>
        <w:t>whether</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a patient</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has a hearing loss</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and whether</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such loss</w:t>
      </w:r>
      <w:r w:rsidRPr="006011C1">
        <w:rPr>
          <w:rFonts w:ascii="Bookman Old Style" w:hAnsi="Bookman Old Style" w:cs="Bookman Old Style"/>
          <w:b/>
          <w:color w:val="000000"/>
          <w:spacing w:val="-5"/>
          <w:sz w:val="24"/>
          <w:szCs w:val="24"/>
        </w:rPr>
        <w:t xml:space="preserve"> </w:t>
      </w:r>
      <w:r w:rsidRPr="006011C1">
        <w:rPr>
          <w:rFonts w:ascii="Bookman Old Style" w:hAnsi="Bookman Old Style" w:cs="Bookman Old Style"/>
          <w:b/>
          <w:color w:val="000000"/>
          <w:sz w:val="24"/>
          <w:szCs w:val="24"/>
        </w:rPr>
        <w:t>can be offset</w:t>
      </w:r>
      <w:r w:rsidRPr="006011C1">
        <w:rPr>
          <w:rFonts w:ascii="Bookman Old Style" w:hAnsi="Bookman Old Style" w:cs="Bookman Old Style"/>
          <w:b/>
          <w:color w:val="000000"/>
          <w:spacing w:val="-6"/>
          <w:sz w:val="24"/>
          <w:szCs w:val="24"/>
        </w:rPr>
        <w:t xml:space="preserve"> </w:t>
      </w:r>
      <w:r w:rsidRPr="006011C1">
        <w:rPr>
          <w:rFonts w:ascii="Bookman Old Style" w:hAnsi="Bookman Old Style" w:cs="Bookman Old Style"/>
          <w:b/>
          <w:color w:val="000000"/>
          <w:sz w:val="24"/>
          <w:szCs w:val="24"/>
        </w:rPr>
        <w:t>by the use of a hearing aid.</w:t>
      </w:r>
    </w:p>
    <w:p w14:paraId="61786FDE"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6"/>
          <w:szCs w:val="26"/>
        </w:rPr>
      </w:pPr>
    </w:p>
    <w:p w14:paraId="646887AA" w14:textId="77777777"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Provider</w:t>
      </w:r>
    </w:p>
    <w:p w14:paraId="192973CE" w14:textId="0346C80E" w:rsidR="009C6B2C" w:rsidRPr="006011C1" w:rsidRDefault="009C6B2C" w:rsidP="002847BB">
      <w:pPr>
        <w:widowControl w:val="0"/>
        <w:autoSpaceDE w:val="0"/>
        <w:autoSpaceDN w:val="0"/>
        <w:adjustRightInd w:val="0"/>
        <w:spacing w:after="0" w:line="240" w:lineRule="auto"/>
        <w:contextualSpacing/>
        <w:rPr>
          <w:rFonts w:ascii="Bookman Old Style" w:hAnsi="Bookman Old Style" w:cs="Bookman Old Style"/>
          <w:b/>
          <w:color w:val="000000"/>
          <w:sz w:val="24"/>
          <w:szCs w:val="24"/>
        </w:rPr>
      </w:pPr>
      <w:r w:rsidRPr="006011C1">
        <w:rPr>
          <w:rFonts w:ascii="Bookman Old Style" w:hAnsi="Bookman Old Style" w:cs="Bookman Old Style"/>
          <w:b/>
          <w:color w:val="000000"/>
          <w:sz w:val="24"/>
          <w:szCs w:val="24"/>
        </w:rPr>
        <w:t>A physician-specialist,</w:t>
      </w:r>
      <w:r w:rsidRPr="006011C1">
        <w:rPr>
          <w:rFonts w:ascii="Bookman Old Style" w:hAnsi="Bookman Old Style" w:cs="Bookman Old Style"/>
          <w:b/>
          <w:color w:val="000000"/>
          <w:spacing w:val="-13"/>
          <w:sz w:val="24"/>
          <w:szCs w:val="24"/>
        </w:rPr>
        <w:t xml:space="preserve"> </w:t>
      </w:r>
      <w:r w:rsidRPr="006011C1">
        <w:rPr>
          <w:rFonts w:ascii="Bookman Old Style" w:hAnsi="Bookman Old Style" w:cs="Bookman Old Style"/>
          <w:b/>
          <w:color w:val="000000"/>
          <w:sz w:val="24"/>
          <w:szCs w:val="24"/>
        </w:rPr>
        <w:t>audiologist</w:t>
      </w:r>
      <w:r w:rsidRPr="006011C1">
        <w:rPr>
          <w:rFonts w:ascii="Bookman Old Style" w:hAnsi="Bookman Old Style" w:cs="Bookman Old Style"/>
          <w:b/>
          <w:color w:val="000000"/>
          <w:spacing w:val="-8"/>
          <w:sz w:val="24"/>
          <w:szCs w:val="24"/>
        </w:rPr>
        <w:t xml:space="preserve"> </w:t>
      </w:r>
      <w:r w:rsidRPr="006011C1">
        <w:rPr>
          <w:rFonts w:ascii="Bookman Old Style" w:hAnsi="Bookman Old Style" w:cs="Bookman Old Style"/>
          <w:b/>
          <w:color w:val="000000"/>
          <w:sz w:val="24"/>
          <w:szCs w:val="24"/>
        </w:rPr>
        <w:t>or hearing aid dealer</w:t>
      </w:r>
      <w:r w:rsidRPr="006011C1">
        <w:rPr>
          <w:rFonts w:ascii="Bookman Old Style" w:hAnsi="Bookman Old Style" w:cs="Bookman Old Style"/>
          <w:b/>
          <w:color w:val="000000"/>
          <w:spacing w:val="-7"/>
          <w:sz w:val="24"/>
          <w:szCs w:val="24"/>
        </w:rPr>
        <w:t xml:space="preserve"> </w:t>
      </w:r>
      <w:r w:rsidRPr="006011C1">
        <w:rPr>
          <w:rFonts w:ascii="Bookman Old Style" w:hAnsi="Bookman Old Style" w:cs="Bookman Old Style"/>
          <w:b/>
          <w:color w:val="000000"/>
          <w:sz w:val="24"/>
          <w:szCs w:val="24"/>
        </w:rPr>
        <w:t>who provides services or supplies relating</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to</w:t>
      </w:r>
      <w:r w:rsidRPr="006011C1">
        <w:rPr>
          <w:rFonts w:ascii="Bookman Old Style" w:hAnsi="Bookman Old Style" w:cs="Bookman Old Style"/>
          <w:b/>
          <w:color w:val="000000"/>
          <w:spacing w:val="-2"/>
          <w:sz w:val="24"/>
          <w:szCs w:val="24"/>
        </w:rPr>
        <w:t xml:space="preserve"> </w:t>
      </w:r>
      <w:r w:rsidRPr="006011C1">
        <w:rPr>
          <w:rFonts w:ascii="Bookman Old Style" w:hAnsi="Bookman Old Style" w:cs="Bookman Old Style"/>
          <w:b/>
          <w:color w:val="000000"/>
          <w:sz w:val="24"/>
          <w:szCs w:val="24"/>
        </w:rPr>
        <w:t>a possible</w:t>
      </w:r>
      <w:r w:rsidRPr="006011C1">
        <w:rPr>
          <w:rFonts w:ascii="Bookman Old Style" w:hAnsi="Bookman Old Style" w:cs="Bookman Old Style"/>
          <w:b/>
          <w:color w:val="000000"/>
          <w:spacing w:val="-9"/>
          <w:sz w:val="24"/>
          <w:szCs w:val="24"/>
        </w:rPr>
        <w:t xml:space="preserve"> </w:t>
      </w:r>
      <w:r w:rsidRPr="006011C1">
        <w:rPr>
          <w:rFonts w:ascii="Bookman Old Style" w:hAnsi="Bookman Old Style" w:cs="Bookman Old Style"/>
          <w:b/>
          <w:color w:val="000000"/>
          <w:sz w:val="24"/>
          <w:szCs w:val="24"/>
        </w:rPr>
        <w:t>hearing loss.</w:t>
      </w:r>
    </w:p>
    <w:p w14:paraId="4D7567C0" w14:textId="77777777" w:rsidR="00045DE3" w:rsidRPr="006011C1" w:rsidRDefault="00045DE3" w:rsidP="00045DE3">
      <w:pPr>
        <w:widowControl w:val="0"/>
        <w:pBdr>
          <w:bottom w:val="single" w:sz="12" w:space="1" w:color="4472C4" w:themeColor="accent1"/>
        </w:pBdr>
        <w:autoSpaceDE w:val="0"/>
        <w:autoSpaceDN w:val="0"/>
        <w:adjustRightInd w:val="0"/>
        <w:spacing w:after="0" w:line="240" w:lineRule="auto"/>
        <w:contextualSpacing/>
        <w:rPr>
          <w:rFonts w:ascii="Bookman Old Style" w:hAnsi="Bookman Old Style" w:cs="Bookman Old Style"/>
          <w:b/>
          <w:color w:val="000000"/>
          <w:sz w:val="24"/>
          <w:szCs w:val="24"/>
        </w:rPr>
      </w:pPr>
    </w:p>
    <w:p w14:paraId="664C60A7"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16"/>
          <w:szCs w:val="16"/>
        </w:rPr>
      </w:pPr>
    </w:p>
    <w:p w14:paraId="1B24D710"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sectPr w:rsidR="007F0979" w:rsidRPr="006011C1" w:rsidSect="00E75E51">
          <w:headerReference w:type="default" r:id="rId10"/>
          <w:footerReference w:type="default" r:id="rId11"/>
          <w:pgSz w:w="12240" w:h="15840" w:code="1"/>
          <w:pgMar w:top="1440" w:right="1440" w:bottom="1440" w:left="1440" w:header="1473" w:footer="685" w:gutter="0"/>
          <w:pgNumType w:start="2"/>
          <w:cols w:space="720" w:equalWidth="0">
            <w:col w:w="9460"/>
          </w:cols>
          <w:noEndnote/>
          <w:titlePg/>
          <w:docGrid w:linePitch="299"/>
        </w:sectPr>
      </w:pPr>
    </w:p>
    <w:p w14:paraId="6F5B45F8" w14:textId="77777777" w:rsidR="001110A4" w:rsidRPr="006011C1" w:rsidRDefault="001110A4" w:rsidP="002847BB">
      <w:pPr>
        <w:widowControl w:val="0"/>
        <w:autoSpaceDE w:val="0"/>
        <w:autoSpaceDN w:val="0"/>
        <w:adjustRightInd w:val="0"/>
        <w:spacing w:after="0" w:line="240" w:lineRule="auto"/>
        <w:contextualSpacing/>
        <w:jc w:val="center"/>
        <w:rPr>
          <w:rFonts w:ascii="Bookman Old Style" w:hAnsi="Bookman Old Style" w:cs="Bookman Old Style"/>
          <w:b/>
          <w:color w:val="000000"/>
          <w:sz w:val="32"/>
          <w:szCs w:val="32"/>
        </w:rPr>
      </w:pPr>
      <w:r w:rsidRPr="006011C1">
        <w:rPr>
          <w:rFonts w:ascii="Bookman Old Style" w:hAnsi="Bookman Old Style" w:cs="Bookman Old Style"/>
          <w:b/>
          <w:color w:val="0000FF"/>
          <w:spacing w:val="1"/>
          <w:w w:val="99"/>
          <w:sz w:val="32"/>
          <w:szCs w:val="32"/>
        </w:rPr>
        <w:lastRenderedPageBreak/>
        <w:t>GE</w:t>
      </w:r>
      <w:r w:rsidRPr="006011C1">
        <w:rPr>
          <w:rFonts w:ascii="Bookman Old Style" w:hAnsi="Bookman Old Style" w:cs="Bookman Old Style"/>
          <w:b/>
          <w:color w:val="0000FF"/>
          <w:spacing w:val="-1"/>
          <w:w w:val="99"/>
          <w:sz w:val="32"/>
          <w:szCs w:val="32"/>
        </w:rPr>
        <w:t>N</w:t>
      </w:r>
      <w:r w:rsidRPr="006011C1">
        <w:rPr>
          <w:rFonts w:ascii="Bookman Old Style" w:hAnsi="Bookman Old Style" w:cs="Bookman Old Style"/>
          <w:b/>
          <w:color w:val="0000FF"/>
          <w:spacing w:val="1"/>
          <w:w w:val="99"/>
          <w:sz w:val="32"/>
          <w:szCs w:val="32"/>
        </w:rPr>
        <w:t>ERAL</w:t>
      </w:r>
    </w:p>
    <w:p w14:paraId="1B982E09"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4"/>
          <w:szCs w:val="28"/>
        </w:rPr>
      </w:pPr>
    </w:p>
    <w:p w14:paraId="382ADB53" w14:textId="77777777" w:rsidR="002A5251" w:rsidRPr="006011C1" w:rsidRDefault="002A5251" w:rsidP="002847BB">
      <w:pPr>
        <w:widowControl w:val="0"/>
        <w:autoSpaceDE w:val="0"/>
        <w:autoSpaceDN w:val="0"/>
        <w:adjustRightInd w:val="0"/>
        <w:spacing w:after="0" w:line="240" w:lineRule="auto"/>
        <w:contextualSpacing/>
        <w:rPr>
          <w:rFonts w:ascii="Bookman Old Style" w:hAnsi="Bookman Old Style" w:cs="Bookman Old Style"/>
          <w:color w:val="000000"/>
          <w:sz w:val="24"/>
          <w:szCs w:val="24"/>
        </w:rPr>
      </w:pPr>
    </w:p>
    <w:p w14:paraId="5F2CC0A3" w14:textId="77777777" w:rsidR="002A5251" w:rsidRPr="006011C1" w:rsidRDefault="002A5251" w:rsidP="002847BB">
      <w:pPr>
        <w:spacing w:after="0" w:line="240" w:lineRule="auto"/>
        <w:contextualSpacing/>
        <w:rPr>
          <w:rFonts w:ascii="Bookman Old Style" w:hAnsi="Bookman Old Style"/>
          <w:sz w:val="24"/>
          <w:szCs w:val="20"/>
        </w:rPr>
      </w:pPr>
      <w:r w:rsidRPr="006011C1">
        <w:rPr>
          <w:rFonts w:ascii="Bookman Old Style" w:hAnsi="Bookman Old Style"/>
          <w:sz w:val="24"/>
          <w:szCs w:val="20"/>
        </w:rPr>
        <w:t xml:space="preserve">Until further notice, all the provisions in your certificate and in your related riders are unchanged and in full force and effect, except as stated in this rider. </w:t>
      </w:r>
    </w:p>
    <w:p w14:paraId="52E723FA"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11"/>
          <w:szCs w:val="11"/>
        </w:rPr>
      </w:pPr>
    </w:p>
    <w:p w14:paraId="085C03D7"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4D0C16A9"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63CE3D24"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7A0C6F8E" w14:textId="77777777" w:rsidR="001110A4" w:rsidRPr="006011C1" w:rsidRDefault="001110A4" w:rsidP="002847BB">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contextualSpacing/>
        <w:jc w:val="center"/>
        <w:rPr>
          <w:rFonts w:ascii="Bookman Old Style" w:hAnsi="Bookman Old Style" w:cs="Bookman Old Style"/>
          <w:b/>
          <w:color w:val="000000"/>
          <w:sz w:val="28"/>
          <w:szCs w:val="28"/>
        </w:rPr>
      </w:pPr>
      <w:r w:rsidRPr="006011C1">
        <w:rPr>
          <w:rFonts w:ascii="Bookman Old Style" w:hAnsi="Bookman Old Style" w:cs="Bookman Old Style"/>
          <w:b/>
          <w:color w:val="0000FF"/>
          <w:spacing w:val="-1"/>
          <w:sz w:val="28"/>
          <w:szCs w:val="28"/>
        </w:rPr>
        <w:t>B</w:t>
      </w:r>
      <w:r w:rsidRPr="006011C1">
        <w:rPr>
          <w:rFonts w:ascii="Bookman Old Style" w:hAnsi="Bookman Old Style" w:cs="Bookman Old Style"/>
          <w:b/>
          <w:color w:val="0000FF"/>
          <w:sz w:val="28"/>
          <w:szCs w:val="28"/>
        </w:rPr>
        <w:t>L</w:t>
      </w:r>
      <w:r w:rsidRPr="006011C1">
        <w:rPr>
          <w:rFonts w:ascii="Bookman Old Style" w:hAnsi="Bookman Old Style" w:cs="Bookman Old Style"/>
          <w:b/>
          <w:color w:val="0000FF"/>
          <w:spacing w:val="1"/>
          <w:sz w:val="28"/>
          <w:szCs w:val="28"/>
        </w:rPr>
        <w:t>U</w:t>
      </w:r>
      <w:r w:rsidRPr="006011C1">
        <w:rPr>
          <w:rFonts w:ascii="Bookman Old Style" w:hAnsi="Bookman Old Style" w:cs="Bookman Old Style"/>
          <w:b/>
          <w:color w:val="0000FF"/>
          <w:sz w:val="28"/>
          <w:szCs w:val="28"/>
        </w:rPr>
        <w:t>E</w:t>
      </w:r>
      <w:r w:rsidRPr="006011C1">
        <w:rPr>
          <w:rFonts w:ascii="Bookman Old Style" w:hAnsi="Bookman Old Style" w:cs="Bookman Old Style"/>
          <w:b/>
          <w:color w:val="0000FF"/>
          <w:spacing w:val="-2"/>
          <w:sz w:val="28"/>
          <w:szCs w:val="28"/>
        </w:rPr>
        <w:t xml:space="preserve"> </w:t>
      </w:r>
      <w:r w:rsidRPr="006011C1">
        <w:rPr>
          <w:rFonts w:ascii="Bookman Old Style" w:hAnsi="Bookman Old Style" w:cs="Bookman Old Style"/>
          <w:b/>
          <w:color w:val="0000FF"/>
          <w:spacing w:val="1"/>
          <w:sz w:val="28"/>
          <w:szCs w:val="28"/>
        </w:rPr>
        <w:t>C</w:t>
      </w:r>
      <w:r w:rsidRPr="006011C1">
        <w:rPr>
          <w:rFonts w:ascii="Bookman Old Style" w:hAnsi="Bookman Old Style" w:cs="Bookman Old Style"/>
          <w:b/>
          <w:color w:val="0000FF"/>
          <w:spacing w:val="-3"/>
          <w:sz w:val="28"/>
          <w:szCs w:val="28"/>
        </w:rPr>
        <w:t>R</w:t>
      </w:r>
      <w:r w:rsidRPr="006011C1">
        <w:rPr>
          <w:rFonts w:ascii="Bookman Old Style" w:hAnsi="Bookman Old Style" w:cs="Bookman Old Style"/>
          <w:b/>
          <w:color w:val="0000FF"/>
          <w:spacing w:val="1"/>
          <w:sz w:val="28"/>
          <w:szCs w:val="28"/>
        </w:rPr>
        <w:t>O</w:t>
      </w:r>
      <w:r w:rsidRPr="006011C1">
        <w:rPr>
          <w:rFonts w:ascii="Bookman Old Style" w:hAnsi="Bookman Old Style" w:cs="Bookman Old Style"/>
          <w:b/>
          <w:color w:val="0000FF"/>
          <w:spacing w:val="-1"/>
          <w:sz w:val="28"/>
          <w:szCs w:val="28"/>
        </w:rPr>
        <w:t>S</w:t>
      </w:r>
      <w:r w:rsidRPr="006011C1">
        <w:rPr>
          <w:rFonts w:ascii="Bookman Old Style" w:hAnsi="Bookman Old Style" w:cs="Bookman Old Style"/>
          <w:b/>
          <w:color w:val="0000FF"/>
          <w:sz w:val="28"/>
          <w:szCs w:val="28"/>
        </w:rPr>
        <w:t xml:space="preserve">S </w:t>
      </w:r>
      <w:r w:rsidRPr="006011C1">
        <w:rPr>
          <w:rFonts w:ascii="Bookman Old Style" w:hAnsi="Bookman Old Style" w:cs="Bookman Old Style"/>
          <w:b/>
          <w:color w:val="0000FF"/>
          <w:spacing w:val="-1"/>
          <w:sz w:val="28"/>
          <w:szCs w:val="28"/>
        </w:rPr>
        <w:t>B</w:t>
      </w:r>
      <w:r w:rsidRPr="006011C1">
        <w:rPr>
          <w:rFonts w:ascii="Bookman Old Style" w:hAnsi="Bookman Old Style" w:cs="Bookman Old Style"/>
          <w:b/>
          <w:color w:val="0000FF"/>
          <w:spacing w:val="-2"/>
          <w:sz w:val="28"/>
          <w:szCs w:val="28"/>
        </w:rPr>
        <w:t>L</w:t>
      </w:r>
      <w:r w:rsidRPr="006011C1">
        <w:rPr>
          <w:rFonts w:ascii="Bookman Old Style" w:hAnsi="Bookman Old Style" w:cs="Bookman Old Style"/>
          <w:b/>
          <w:color w:val="0000FF"/>
          <w:spacing w:val="1"/>
          <w:sz w:val="28"/>
          <w:szCs w:val="28"/>
        </w:rPr>
        <w:t>U</w:t>
      </w:r>
      <w:r w:rsidRPr="006011C1">
        <w:rPr>
          <w:rFonts w:ascii="Bookman Old Style" w:hAnsi="Bookman Old Style" w:cs="Bookman Old Style"/>
          <w:b/>
          <w:color w:val="0000FF"/>
          <w:sz w:val="28"/>
          <w:szCs w:val="28"/>
        </w:rPr>
        <w:t xml:space="preserve">E </w:t>
      </w:r>
      <w:r w:rsidRPr="006011C1">
        <w:rPr>
          <w:rFonts w:ascii="Bookman Old Style" w:hAnsi="Bookman Old Style" w:cs="Bookman Old Style"/>
          <w:b/>
          <w:color w:val="0000FF"/>
          <w:spacing w:val="-1"/>
          <w:sz w:val="28"/>
          <w:szCs w:val="28"/>
        </w:rPr>
        <w:t>S</w:t>
      </w:r>
      <w:r w:rsidRPr="006011C1">
        <w:rPr>
          <w:rFonts w:ascii="Bookman Old Style" w:hAnsi="Bookman Old Style" w:cs="Bookman Old Style"/>
          <w:b/>
          <w:color w:val="0000FF"/>
          <w:spacing w:val="-2"/>
          <w:sz w:val="28"/>
          <w:szCs w:val="28"/>
        </w:rPr>
        <w:t>H</w:t>
      </w:r>
      <w:r w:rsidRPr="006011C1">
        <w:rPr>
          <w:rFonts w:ascii="Bookman Old Style" w:hAnsi="Bookman Old Style" w:cs="Bookman Old Style"/>
          <w:b/>
          <w:color w:val="0000FF"/>
          <w:spacing w:val="1"/>
          <w:sz w:val="28"/>
          <w:szCs w:val="28"/>
        </w:rPr>
        <w:t>I</w:t>
      </w:r>
      <w:r w:rsidRPr="006011C1">
        <w:rPr>
          <w:rFonts w:ascii="Bookman Old Style" w:hAnsi="Bookman Old Style" w:cs="Bookman Old Style"/>
          <w:b/>
          <w:color w:val="0000FF"/>
          <w:spacing w:val="-1"/>
          <w:sz w:val="28"/>
          <w:szCs w:val="28"/>
        </w:rPr>
        <w:t>E</w:t>
      </w:r>
      <w:r w:rsidRPr="006011C1">
        <w:rPr>
          <w:rFonts w:ascii="Bookman Old Style" w:hAnsi="Bookman Old Style" w:cs="Bookman Old Style"/>
          <w:b/>
          <w:color w:val="0000FF"/>
          <w:sz w:val="28"/>
          <w:szCs w:val="28"/>
        </w:rPr>
        <w:t>LD</w:t>
      </w:r>
      <w:r w:rsidRPr="006011C1">
        <w:rPr>
          <w:rFonts w:ascii="Bookman Old Style" w:hAnsi="Bookman Old Style" w:cs="Bookman Old Style"/>
          <w:b/>
          <w:color w:val="0000FF"/>
          <w:spacing w:val="-2"/>
          <w:sz w:val="28"/>
          <w:szCs w:val="28"/>
        </w:rPr>
        <w:t xml:space="preserve"> </w:t>
      </w:r>
      <w:r w:rsidRPr="006011C1">
        <w:rPr>
          <w:rFonts w:ascii="Bookman Old Style" w:hAnsi="Bookman Old Style" w:cs="Bookman Old Style"/>
          <w:b/>
          <w:color w:val="0000FF"/>
          <w:spacing w:val="-1"/>
          <w:sz w:val="28"/>
          <w:szCs w:val="28"/>
        </w:rPr>
        <w:t>O</w:t>
      </w:r>
      <w:r w:rsidRPr="006011C1">
        <w:rPr>
          <w:rFonts w:ascii="Bookman Old Style" w:hAnsi="Bookman Old Style" w:cs="Bookman Old Style"/>
          <w:b/>
          <w:color w:val="0000FF"/>
          <w:sz w:val="28"/>
          <w:szCs w:val="28"/>
        </w:rPr>
        <w:t>F M</w:t>
      </w:r>
      <w:r w:rsidRPr="006011C1">
        <w:rPr>
          <w:rFonts w:ascii="Bookman Old Style" w:hAnsi="Bookman Old Style" w:cs="Bookman Old Style"/>
          <w:b/>
          <w:color w:val="0000FF"/>
          <w:spacing w:val="1"/>
          <w:sz w:val="28"/>
          <w:szCs w:val="28"/>
        </w:rPr>
        <w:t>I</w:t>
      </w:r>
      <w:r w:rsidRPr="006011C1">
        <w:rPr>
          <w:rFonts w:ascii="Bookman Old Style" w:hAnsi="Bookman Old Style" w:cs="Bookman Old Style"/>
          <w:b/>
          <w:color w:val="0000FF"/>
          <w:spacing w:val="-1"/>
          <w:sz w:val="28"/>
          <w:szCs w:val="28"/>
        </w:rPr>
        <w:t>C</w:t>
      </w:r>
      <w:r w:rsidRPr="006011C1">
        <w:rPr>
          <w:rFonts w:ascii="Bookman Old Style" w:hAnsi="Bookman Old Style" w:cs="Bookman Old Style"/>
          <w:b/>
          <w:color w:val="0000FF"/>
          <w:sz w:val="28"/>
          <w:szCs w:val="28"/>
        </w:rPr>
        <w:t>H</w:t>
      </w:r>
      <w:r w:rsidRPr="006011C1">
        <w:rPr>
          <w:rFonts w:ascii="Bookman Old Style" w:hAnsi="Bookman Old Style" w:cs="Bookman Old Style"/>
          <w:b/>
          <w:color w:val="0000FF"/>
          <w:spacing w:val="1"/>
          <w:sz w:val="28"/>
          <w:szCs w:val="28"/>
        </w:rPr>
        <w:t>I</w:t>
      </w:r>
      <w:r w:rsidRPr="006011C1">
        <w:rPr>
          <w:rFonts w:ascii="Bookman Old Style" w:hAnsi="Bookman Old Style" w:cs="Bookman Old Style"/>
          <w:b/>
          <w:color w:val="0000FF"/>
          <w:spacing w:val="-1"/>
          <w:sz w:val="28"/>
          <w:szCs w:val="28"/>
        </w:rPr>
        <w:t>G</w:t>
      </w:r>
      <w:r w:rsidRPr="006011C1">
        <w:rPr>
          <w:rFonts w:ascii="Bookman Old Style" w:hAnsi="Bookman Old Style" w:cs="Bookman Old Style"/>
          <w:b/>
          <w:color w:val="0000FF"/>
          <w:spacing w:val="-3"/>
          <w:sz w:val="28"/>
          <w:szCs w:val="28"/>
        </w:rPr>
        <w:t>A</w:t>
      </w:r>
      <w:r w:rsidRPr="006011C1">
        <w:rPr>
          <w:rFonts w:ascii="Bookman Old Style" w:hAnsi="Bookman Old Style" w:cs="Bookman Old Style"/>
          <w:b/>
          <w:color w:val="0000FF"/>
          <w:sz w:val="28"/>
          <w:szCs w:val="28"/>
        </w:rPr>
        <w:t>N</w:t>
      </w:r>
    </w:p>
    <w:p w14:paraId="4A20A6DA" w14:textId="77777777" w:rsidR="001110A4" w:rsidRPr="006011C1" w:rsidRDefault="001110A4" w:rsidP="002847BB">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contextualSpacing/>
        <w:jc w:val="center"/>
        <w:rPr>
          <w:rFonts w:ascii="Bookman Old Style" w:hAnsi="Bookman Old Style" w:cs="Bookman Old Style"/>
          <w:b/>
          <w:color w:val="000000"/>
          <w:sz w:val="12"/>
          <w:szCs w:val="12"/>
        </w:rPr>
      </w:pPr>
    </w:p>
    <w:p w14:paraId="61ADD43B" w14:textId="77777777" w:rsidR="001110A4" w:rsidRPr="006011C1" w:rsidRDefault="001110A4" w:rsidP="002847BB">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contextualSpacing/>
        <w:jc w:val="center"/>
        <w:rPr>
          <w:rFonts w:ascii="Bookman Old Style" w:hAnsi="Bookman Old Style" w:cs="Bookman Old Style"/>
          <w:b/>
          <w:color w:val="000000"/>
          <w:sz w:val="20"/>
          <w:szCs w:val="20"/>
        </w:rPr>
      </w:pPr>
    </w:p>
    <w:p w14:paraId="64B3CFDF" w14:textId="77777777" w:rsidR="001110A4" w:rsidRPr="006011C1" w:rsidRDefault="001110A4" w:rsidP="002847BB">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contextualSpacing/>
        <w:jc w:val="center"/>
        <w:rPr>
          <w:rFonts w:ascii="Bookman Old Style" w:hAnsi="Bookman Old Style" w:cs="Bookman Old Style"/>
          <w:b/>
          <w:color w:val="0000FF"/>
          <w:sz w:val="28"/>
          <w:szCs w:val="28"/>
        </w:rPr>
      </w:pPr>
      <w:r w:rsidRPr="006011C1">
        <w:rPr>
          <w:rFonts w:ascii="Bookman Old Style" w:hAnsi="Bookman Old Style" w:cs="Bookman Old Style"/>
          <w:b/>
          <w:color w:val="0000FF"/>
          <w:spacing w:val="-1"/>
          <w:sz w:val="28"/>
          <w:szCs w:val="28"/>
        </w:rPr>
        <w:t>D</w:t>
      </w:r>
      <w:r w:rsidRPr="006011C1">
        <w:rPr>
          <w:rFonts w:ascii="Bookman Old Style" w:hAnsi="Bookman Old Style" w:cs="Bookman Old Style"/>
          <w:b/>
          <w:color w:val="0000FF"/>
          <w:sz w:val="28"/>
          <w:szCs w:val="28"/>
        </w:rPr>
        <w:t>a</w:t>
      </w:r>
      <w:r w:rsidRPr="006011C1">
        <w:rPr>
          <w:rFonts w:ascii="Bookman Old Style" w:hAnsi="Bookman Old Style" w:cs="Bookman Old Style"/>
          <w:b/>
          <w:color w:val="0000FF"/>
          <w:spacing w:val="1"/>
          <w:sz w:val="28"/>
          <w:szCs w:val="28"/>
        </w:rPr>
        <w:t>n</w:t>
      </w:r>
      <w:r w:rsidRPr="006011C1">
        <w:rPr>
          <w:rFonts w:ascii="Bookman Old Style" w:hAnsi="Bookman Old Style" w:cs="Bookman Old Style"/>
          <w:b/>
          <w:color w:val="0000FF"/>
          <w:sz w:val="28"/>
          <w:szCs w:val="28"/>
        </w:rPr>
        <w:t>i</w:t>
      </w:r>
      <w:r w:rsidRPr="006011C1">
        <w:rPr>
          <w:rFonts w:ascii="Bookman Old Style" w:hAnsi="Bookman Old Style" w:cs="Bookman Old Style"/>
          <w:b/>
          <w:color w:val="0000FF"/>
          <w:spacing w:val="-2"/>
          <w:sz w:val="28"/>
          <w:szCs w:val="28"/>
        </w:rPr>
        <w:t>e</w:t>
      </w:r>
      <w:r w:rsidRPr="006011C1">
        <w:rPr>
          <w:rFonts w:ascii="Bookman Old Style" w:hAnsi="Bookman Old Style" w:cs="Bookman Old Style"/>
          <w:b/>
          <w:color w:val="0000FF"/>
          <w:sz w:val="28"/>
          <w:szCs w:val="28"/>
        </w:rPr>
        <w:t>l</w:t>
      </w:r>
      <w:r w:rsidRPr="006011C1">
        <w:rPr>
          <w:rFonts w:ascii="Bookman Old Style" w:hAnsi="Bookman Old Style" w:cs="Bookman Old Style"/>
          <w:b/>
          <w:color w:val="0000FF"/>
          <w:spacing w:val="1"/>
          <w:sz w:val="28"/>
          <w:szCs w:val="28"/>
        </w:rPr>
        <w:t xml:space="preserve"> </w:t>
      </w:r>
      <w:r w:rsidRPr="006011C1">
        <w:rPr>
          <w:rFonts w:ascii="Bookman Old Style" w:hAnsi="Bookman Old Style" w:cs="Bookman Old Style"/>
          <w:b/>
          <w:color w:val="0000FF"/>
          <w:spacing w:val="-2"/>
          <w:sz w:val="28"/>
          <w:szCs w:val="28"/>
        </w:rPr>
        <w:t>J</w:t>
      </w:r>
      <w:r w:rsidRPr="006011C1">
        <w:rPr>
          <w:rFonts w:ascii="Bookman Old Style" w:hAnsi="Bookman Old Style" w:cs="Bookman Old Style"/>
          <w:b/>
          <w:color w:val="0000FF"/>
          <w:sz w:val="28"/>
          <w:szCs w:val="28"/>
        </w:rPr>
        <w:t>.</w:t>
      </w:r>
      <w:r w:rsidRPr="006011C1">
        <w:rPr>
          <w:rFonts w:ascii="Bookman Old Style" w:hAnsi="Bookman Old Style" w:cs="Bookman Old Style"/>
          <w:b/>
          <w:color w:val="0000FF"/>
          <w:spacing w:val="1"/>
          <w:sz w:val="28"/>
          <w:szCs w:val="28"/>
        </w:rPr>
        <w:t xml:space="preserve"> </w:t>
      </w:r>
      <w:r w:rsidRPr="006011C1">
        <w:rPr>
          <w:rFonts w:ascii="Bookman Old Style" w:hAnsi="Bookman Old Style" w:cs="Bookman Old Style"/>
          <w:b/>
          <w:color w:val="0000FF"/>
          <w:spacing w:val="-2"/>
          <w:sz w:val="28"/>
          <w:szCs w:val="28"/>
        </w:rPr>
        <w:t>L</w:t>
      </w:r>
      <w:r w:rsidRPr="006011C1">
        <w:rPr>
          <w:rFonts w:ascii="Bookman Old Style" w:hAnsi="Bookman Old Style" w:cs="Bookman Old Style"/>
          <w:b/>
          <w:color w:val="0000FF"/>
          <w:spacing w:val="1"/>
          <w:sz w:val="28"/>
          <w:szCs w:val="28"/>
        </w:rPr>
        <w:t>o</w:t>
      </w:r>
      <w:r w:rsidRPr="006011C1">
        <w:rPr>
          <w:rFonts w:ascii="Bookman Old Style" w:hAnsi="Bookman Old Style" w:cs="Bookman Old Style"/>
          <w:b/>
          <w:color w:val="0000FF"/>
          <w:spacing w:val="-2"/>
          <w:sz w:val="28"/>
          <w:szCs w:val="28"/>
        </w:rPr>
        <w:t>e</w:t>
      </w:r>
      <w:r w:rsidRPr="006011C1">
        <w:rPr>
          <w:rFonts w:ascii="Bookman Old Style" w:hAnsi="Bookman Old Style" w:cs="Bookman Old Style"/>
          <w:b/>
          <w:color w:val="0000FF"/>
          <w:sz w:val="28"/>
          <w:szCs w:val="28"/>
        </w:rPr>
        <w:t>pp</w:t>
      </w:r>
    </w:p>
    <w:p w14:paraId="613A8230" w14:textId="77777777" w:rsidR="002508A4" w:rsidRPr="006011C1" w:rsidRDefault="002508A4" w:rsidP="002847BB">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contextualSpacing/>
        <w:jc w:val="center"/>
        <w:rPr>
          <w:rFonts w:ascii="Bookman Old Style" w:hAnsi="Bookman Old Style" w:cs="Bookman Old Style"/>
          <w:b/>
          <w:color w:val="000000"/>
          <w:sz w:val="28"/>
          <w:szCs w:val="28"/>
        </w:rPr>
      </w:pPr>
    </w:p>
    <w:p w14:paraId="1CA16606" w14:textId="77777777" w:rsidR="001110A4" w:rsidRPr="006011C1" w:rsidRDefault="001110A4" w:rsidP="002847BB">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contextualSpacing/>
        <w:jc w:val="center"/>
        <w:rPr>
          <w:rFonts w:ascii="Bookman Old Style" w:hAnsi="Bookman Old Style" w:cs="Bookman Old Style"/>
          <w:b/>
          <w:color w:val="000000"/>
          <w:sz w:val="28"/>
          <w:szCs w:val="28"/>
        </w:rPr>
      </w:pPr>
      <w:r w:rsidRPr="006011C1">
        <w:rPr>
          <w:rFonts w:ascii="Bookman Old Style" w:hAnsi="Bookman Old Style" w:cs="Bookman Old Style"/>
          <w:b/>
          <w:color w:val="0000FF"/>
          <w:spacing w:val="-1"/>
          <w:position w:val="-1"/>
          <w:sz w:val="28"/>
          <w:szCs w:val="28"/>
        </w:rPr>
        <w:t>P</w:t>
      </w:r>
      <w:r w:rsidRPr="006011C1">
        <w:rPr>
          <w:rFonts w:ascii="Bookman Old Style" w:hAnsi="Bookman Old Style" w:cs="Bookman Old Style"/>
          <w:b/>
          <w:color w:val="0000FF"/>
          <w:spacing w:val="1"/>
          <w:position w:val="-1"/>
          <w:sz w:val="28"/>
          <w:szCs w:val="28"/>
        </w:rPr>
        <w:t>r</w:t>
      </w:r>
      <w:r w:rsidRPr="006011C1">
        <w:rPr>
          <w:rFonts w:ascii="Bookman Old Style" w:hAnsi="Bookman Old Style" w:cs="Bookman Old Style"/>
          <w:b/>
          <w:color w:val="0000FF"/>
          <w:position w:val="-1"/>
          <w:sz w:val="28"/>
          <w:szCs w:val="28"/>
        </w:rPr>
        <w:t>esi</w:t>
      </w:r>
      <w:r w:rsidRPr="006011C1">
        <w:rPr>
          <w:rFonts w:ascii="Bookman Old Style" w:hAnsi="Bookman Old Style" w:cs="Bookman Old Style"/>
          <w:b/>
          <w:color w:val="0000FF"/>
          <w:spacing w:val="-2"/>
          <w:position w:val="-1"/>
          <w:sz w:val="28"/>
          <w:szCs w:val="28"/>
        </w:rPr>
        <w:t>d</w:t>
      </w:r>
      <w:r w:rsidRPr="006011C1">
        <w:rPr>
          <w:rFonts w:ascii="Bookman Old Style" w:hAnsi="Bookman Old Style" w:cs="Bookman Old Style"/>
          <w:b/>
          <w:color w:val="0000FF"/>
          <w:position w:val="-1"/>
          <w:sz w:val="28"/>
          <w:szCs w:val="28"/>
        </w:rPr>
        <w:t>e</w:t>
      </w:r>
      <w:r w:rsidRPr="006011C1">
        <w:rPr>
          <w:rFonts w:ascii="Bookman Old Style" w:hAnsi="Bookman Old Style" w:cs="Bookman Old Style"/>
          <w:b/>
          <w:color w:val="0000FF"/>
          <w:spacing w:val="-1"/>
          <w:position w:val="-1"/>
          <w:sz w:val="28"/>
          <w:szCs w:val="28"/>
        </w:rPr>
        <w:t>n</w:t>
      </w:r>
      <w:r w:rsidRPr="006011C1">
        <w:rPr>
          <w:rFonts w:ascii="Bookman Old Style" w:hAnsi="Bookman Old Style" w:cs="Bookman Old Style"/>
          <w:b/>
          <w:color w:val="0000FF"/>
          <w:position w:val="-1"/>
          <w:sz w:val="28"/>
          <w:szCs w:val="28"/>
        </w:rPr>
        <w:t>t</w:t>
      </w:r>
      <w:r w:rsidRPr="006011C1">
        <w:rPr>
          <w:rFonts w:ascii="Bookman Old Style" w:hAnsi="Bookman Old Style" w:cs="Bookman Old Style"/>
          <w:b/>
          <w:color w:val="0000FF"/>
          <w:spacing w:val="1"/>
          <w:position w:val="-1"/>
          <w:sz w:val="28"/>
          <w:szCs w:val="28"/>
        </w:rPr>
        <w:t xml:space="preserve"> </w:t>
      </w:r>
      <w:r w:rsidRPr="006011C1">
        <w:rPr>
          <w:rFonts w:ascii="Bookman Old Style" w:hAnsi="Bookman Old Style" w:cs="Bookman Old Style"/>
          <w:b/>
          <w:color w:val="0000FF"/>
          <w:spacing w:val="-2"/>
          <w:position w:val="-1"/>
          <w:sz w:val="28"/>
          <w:szCs w:val="28"/>
        </w:rPr>
        <w:t>a</w:t>
      </w:r>
      <w:r w:rsidRPr="006011C1">
        <w:rPr>
          <w:rFonts w:ascii="Bookman Old Style" w:hAnsi="Bookman Old Style" w:cs="Bookman Old Style"/>
          <w:b/>
          <w:color w:val="0000FF"/>
          <w:spacing w:val="1"/>
          <w:position w:val="-1"/>
          <w:sz w:val="28"/>
          <w:szCs w:val="28"/>
        </w:rPr>
        <w:t>n</w:t>
      </w:r>
      <w:r w:rsidRPr="006011C1">
        <w:rPr>
          <w:rFonts w:ascii="Bookman Old Style" w:hAnsi="Bookman Old Style" w:cs="Bookman Old Style"/>
          <w:b/>
          <w:color w:val="0000FF"/>
          <w:position w:val="-1"/>
          <w:sz w:val="28"/>
          <w:szCs w:val="28"/>
        </w:rPr>
        <w:t>d</w:t>
      </w:r>
      <w:r w:rsidRPr="006011C1">
        <w:rPr>
          <w:rFonts w:ascii="Bookman Old Style" w:hAnsi="Bookman Old Style" w:cs="Bookman Old Style"/>
          <w:b/>
          <w:color w:val="0000FF"/>
          <w:spacing w:val="-1"/>
          <w:position w:val="-1"/>
          <w:sz w:val="28"/>
          <w:szCs w:val="28"/>
        </w:rPr>
        <w:t xml:space="preserve"> C</w:t>
      </w:r>
      <w:r w:rsidRPr="006011C1">
        <w:rPr>
          <w:rFonts w:ascii="Bookman Old Style" w:hAnsi="Bookman Old Style" w:cs="Bookman Old Style"/>
          <w:b/>
          <w:color w:val="0000FF"/>
          <w:spacing w:val="1"/>
          <w:position w:val="-1"/>
          <w:sz w:val="28"/>
          <w:szCs w:val="28"/>
        </w:rPr>
        <w:t>h</w:t>
      </w:r>
      <w:r w:rsidRPr="006011C1">
        <w:rPr>
          <w:rFonts w:ascii="Bookman Old Style" w:hAnsi="Bookman Old Style" w:cs="Bookman Old Style"/>
          <w:b/>
          <w:color w:val="0000FF"/>
          <w:position w:val="-1"/>
          <w:sz w:val="28"/>
          <w:szCs w:val="28"/>
        </w:rPr>
        <w:t xml:space="preserve">ief </w:t>
      </w:r>
      <w:r w:rsidRPr="006011C1">
        <w:rPr>
          <w:rFonts w:ascii="Bookman Old Style" w:hAnsi="Bookman Old Style" w:cs="Bookman Old Style"/>
          <w:b/>
          <w:color w:val="0000FF"/>
          <w:spacing w:val="-5"/>
          <w:position w:val="-1"/>
          <w:sz w:val="28"/>
          <w:szCs w:val="28"/>
        </w:rPr>
        <w:t>E</w:t>
      </w:r>
      <w:r w:rsidRPr="006011C1">
        <w:rPr>
          <w:rFonts w:ascii="Bookman Old Style" w:hAnsi="Bookman Old Style" w:cs="Bookman Old Style"/>
          <w:b/>
          <w:color w:val="0000FF"/>
          <w:spacing w:val="4"/>
          <w:position w:val="-1"/>
          <w:sz w:val="28"/>
          <w:szCs w:val="28"/>
        </w:rPr>
        <w:t>x</w:t>
      </w:r>
      <w:r w:rsidRPr="006011C1">
        <w:rPr>
          <w:rFonts w:ascii="Bookman Old Style" w:hAnsi="Bookman Old Style" w:cs="Bookman Old Style"/>
          <w:b/>
          <w:color w:val="0000FF"/>
          <w:spacing w:val="-2"/>
          <w:position w:val="-1"/>
          <w:sz w:val="28"/>
          <w:szCs w:val="28"/>
        </w:rPr>
        <w:t>e</w:t>
      </w:r>
      <w:r w:rsidRPr="006011C1">
        <w:rPr>
          <w:rFonts w:ascii="Bookman Old Style" w:hAnsi="Bookman Old Style" w:cs="Bookman Old Style"/>
          <w:b/>
          <w:color w:val="0000FF"/>
          <w:position w:val="-1"/>
          <w:sz w:val="28"/>
          <w:szCs w:val="28"/>
        </w:rPr>
        <w:t>c</w:t>
      </w:r>
      <w:r w:rsidRPr="006011C1">
        <w:rPr>
          <w:rFonts w:ascii="Bookman Old Style" w:hAnsi="Bookman Old Style" w:cs="Bookman Old Style"/>
          <w:b/>
          <w:color w:val="0000FF"/>
          <w:spacing w:val="-1"/>
          <w:position w:val="-1"/>
          <w:sz w:val="28"/>
          <w:szCs w:val="28"/>
        </w:rPr>
        <w:t>u</w:t>
      </w:r>
      <w:r w:rsidRPr="006011C1">
        <w:rPr>
          <w:rFonts w:ascii="Bookman Old Style" w:hAnsi="Bookman Old Style" w:cs="Bookman Old Style"/>
          <w:b/>
          <w:color w:val="0000FF"/>
          <w:position w:val="-1"/>
          <w:sz w:val="28"/>
          <w:szCs w:val="28"/>
        </w:rPr>
        <w:t>ti</w:t>
      </w:r>
      <w:r w:rsidRPr="006011C1">
        <w:rPr>
          <w:rFonts w:ascii="Bookman Old Style" w:hAnsi="Bookman Old Style" w:cs="Bookman Old Style"/>
          <w:b/>
          <w:color w:val="0000FF"/>
          <w:spacing w:val="-1"/>
          <w:position w:val="-1"/>
          <w:sz w:val="28"/>
          <w:szCs w:val="28"/>
        </w:rPr>
        <w:t>v</w:t>
      </w:r>
      <w:r w:rsidRPr="006011C1">
        <w:rPr>
          <w:rFonts w:ascii="Bookman Old Style" w:hAnsi="Bookman Old Style" w:cs="Bookman Old Style"/>
          <w:b/>
          <w:color w:val="0000FF"/>
          <w:position w:val="-1"/>
          <w:sz w:val="28"/>
          <w:szCs w:val="28"/>
        </w:rPr>
        <w:t>e</w:t>
      </w:r>
      <w:r w:rsidRPr="006011C1">
        <w:rPr>
          <w:rFonts w:ascii="Bookman Old Style" w:hAnsi="Bookman Old Style" w:cs="Bookman Old Style"/>
          <w:b/>
          <w:color w:val="0000FF"/>
          <w:spacing w:val="-1"/>
          <w:position w:val="-1"/>
          <w:sz w:val="28"/>
          <w:szCs w:val="28"/>
        </w:rPr>
        <w:t xml:space="preserve"> Off</w:t>
      </w:r>
      <w:r w:rsidRPr="006011C1">
        <w:rPr>
          <w:rFonts w:ascii="Bookman Old Style" w:hAnsi="Bookman Old Style" w:cs="Bookman Old Style"/>
          <w:b/>
          <w:color w:val="0000FF"/>
          <w:position w:val="-1"/>
          <w:sz w:val="28"/>
          <w:szCs w:val="28"/>
        </w:rPr>
        <w:t>icer</w:t>
      </w:r>
    </w:p>
    <w:p w14:paraId="76D3ADF2"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19"/>
          <w:szCs w:val="19"/>
        </w:rPr>
      </w:pPr>
    </w:p>
    <w:p w14:paraId="31C51ED7"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723CF6BE" w14:textId="77777777" w:rsidR="001110A4" w:rsidRPr="006011C1" w:rsidRDefault="001110A4"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27D2D2A8"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5DE845C8"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32C9DFD3"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059C7726"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5E93A9F2"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61EB8B25"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2445E94D"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2914072A"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0063A815"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0A33EE98"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05550335"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2968BCC5"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321EA8D0"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5D3EFEF0"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54C7330C"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78FE48D8"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4E3D7F7A"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285052A6"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2C7F704A"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143A01E7"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1067B298" w14:textId="343C51A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091534EF" w14:textId="0D9C7052" w:rsidR="00045DE3" w:rsidRPr="006011C1" w:rsidRDefault="00045DE3"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458DB5CE" w14:textId="613E997B" w:rsidR="00045DE3" w:rsidRPr="006011C1" w:rsidRDefault="00045DE3"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31C29D56" w14:textId="77777777" w:rsidR="004A384F" w:rsidRPr="006011C1" w:rsidRDefault="004A384F"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10A7CA4F" w14:textId="77777777" w:rsidR="004A384F" w:rsidRPr="006011C1" w:rsidRDefault="004A384F"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4013F2CD" w14:textId="5856750B" w:rsidR="00045DE3" w:rsidRPr="006011C1" w:rsidRDefault="00045DE3"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07D50748" w14:textId="1285184C" w:rsidR="00045DE3" w:rsidRPr="006011C1" w:rsidRDefault="00045DE3"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1701C57F" w14:textId="77777777" w:rsidR="00045DE3" w:rsidRPr="006011C1" w:rsidRDefault="00045DE3"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78BF350C" w14:textId="77777777" w:rsidR="007F0979" w:rsidRPr="006011C1" w:rsidRDefault="007F0979" w:rsidP="002847BB">
      <w:pPr>
        <w:widowControl w:val="0"/>
        <w:autoSpaceDE w:val="0"/>
        <w:autoSpaceDN w:val="0"/>
        <w:adjustRightInd w:val="0"/>
        <w:spacing w:after="0" w:line="240" w:lineRule="auto"/>
        <w:contextualSpacing/>
        <w:rPr>
          <w:rFonts w:ascii="Bookman Old Style" w:hAnsi="Bookman Old Style" w:cs="Bookman Old Style"/>
          <w:color w:val="000000"/>
          <w:sz w:val="20"/>
          <w:szCs w:val="20"/>
        </w:rPr>
      </w:pPr>
    </w:p>
    <w:p w14:paraId="4BD88929" w14:textId="499BC23B" w:rsidR="00045DE3" w:rsidRPr="006011C1" w:rsidRDefault="001950E2" w:rsidP="00045DE3">
      <w:pPr>
        <w:spacing w:after="0" w:line="240" w:lineRule="auto"/>
        <w:contextualSpacing/>
        <w:jc w:val="right"/>
        <w:rPr>
          <w:rFonts w:ascii="Bookman Old Style" w:hAnsi="Bookman Old Style"/>
          <w:b/>
          <w:sz w:val="28"/>
          <w:szCs w:val="28"/>
        </w:rPr>
      </w:pPr>
      <w:r>
        <w:rPr>
          <w:rFonts w:ascii="Times New Roman" w:hAnsi="Times New Roman"/>
          <w:sz w:val="28"/>
          <w:szCs w:val="28"/>
        </w:rPr>
        <w:object w:dxaOrig="1440" w:dyaOrig="1440" w14:anchorId="24900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UAW and Blue Cross Blue Shield of Michigan Logos" style="position:absolute;left:0;text-align:left;margin-left:164.4pt;margin-top:13.6pt;width:128.25pt;height:30.35pt;z-index:251658240;mso-wrap-edited:f;mso-width-percent:0;mso-height-percent:0;mso-position-horizontal-relative:text;mso-position-vertical-relative:text;mso-width-percent:0;mso-height-percent:0">
            <v:imagedata r:id="rId12" o:title=""/>
          </v:shape>
          <o:OLEObject Type="Embed" ProgID="WangImage.Document" ShapeID="_x0000_s2050" DrawAspect="Content" ObjectID="_1833967502" r:id="rId13"/>
        </w:object>
      </w:r>
      <w:r w:rsidR="00045DE3" w:rsidRPr="006011C1">
        <w:rPr>
          <w:rFonts w:ascii="Bookman Old Style" w:hAnsi="Bookman Old Style"/>
          <w:b/>
          <w:sz w:val="28"/>
          <w:szCs w:val="28"/>
        </w:rPr>
        <w:t>ASC-only</w:t>
      </w:r>
    </w:p>
    <w:p w14:paraId="78AE3E95" w14:textId="77777777" w:rsidR="00045DE3" w:rsidRPr="006011C1" w:rsidRDefault="00045DE3" w:rsidP="00045DE3">
      <w:pPr>
        <w:spacing w:after="0" w:line="240" w:lineRule="auto"/>
        <w:contextualSpacing/>
        <w:jc w:val="right"/>
        <w:rPr>
          <w:rFonts w:ascii="Bookman Old Style" w:hAnsi="Bookman Old Style"/>
          <w:b/>
          <w:sz w:val="28"/>
          <w:szCs w:val="28"/>
        </w:rPr>
      </w:pPr>
      <w:r w:rsidRPr="006011C1">
        <w:rPr>
          <w:rFonts w:ascii="Bookman Old Style" w:hAnsi="Bookman Old Style"/>
          <w:b/>
          <w:sz w:val="28"/>
          <w:szCs w:val="28"/>
        </w:rPr>
        <w:t xml:space="preserve">State approval </w:t>
      </w:r>
    </w:p>
    <w:p w14:paraId="4D12C9A7" w14:textId="5FCDE3EF" w:rsidR="00045DE3" w:rsidRPr="006011C1" w:rsidRDefault="00045DE3" w:rsidP="00045DE3">
      <w:pPr>
        <w:spacing w:after="0" w:line="240" w:lineRule="auto"/>
        <w:contextualSpacing/>
        <w:jc w:val="right"/>
        <w:rPr>
          <w:rFonts w:ascii="Bookman Old Style" w:hAnsi="Bookman Old Style"/>
          <w:b/>
          <w:sz w:val="28"/>
          <w:szCs w:val="28"/>
        </w:rPr>
      </w:pPr>
      <w:r w:rsidRPr="006011C1">
        <w:rPr>
          <w:rFonts w:ascii="Bookman Old Style" w:hAnsi="Bookman Old Style"/>
          <w:b/>
          <w:sz w:val="28"/>
          <w:szCs w:val="28"/>
        </w:rPr>
        <w:t>not required</w:t>
      </w:r>
    </w:p>
    <w:p w14:paraId="12B3B80D" w14:textId="185126C0" w:rsidR="00045DE3" w:rsidRPr="00045DE3" w:rsidRDefault="00045DE3" w:rsidP="00045DE3">
      <w:pPr>
        <w:widowControl w:val="0"/>
        <w:autoSpaceDE w:val="0"/>
        <w:autoSpaceDN w:val="0"/>
        <w:adjustRightInd w:val="0"/>
        <w:spacing w:after="0" w:line="240" w:lineRule="auto"/>
        <w:contextualSpacing/>
        <w:jc w:val="right"/>
        <w:rPr>
          <w:rFonts w:ascii="Bookman Old Style" w:hAnsi="Bookman Old Style" w:cs="Bookman Old Style"/>
          <w:color w:val="000000"/>
          <w:sz w:val="28"/>
          <w:szCs w:val="28"/>
        </w:rPr>
      </w:pPr>
      <w:r w:rsidRPr="006011C1">
        <w:rPr>
          <w:rFonts w:ascii="Bookman Old Style" w:hAnsi="Bookman Old Style"/>
          <w:b/>
          <w:sz w:val="28"/>
          <w:szCs w:val="28"/>
        </w:rPr>
        <w:t>Form No. 346G</w:t>
      </w:r>
      <w:bookmarkStart w:id="0" w:name="_Hlk47100838"/>
      <w:r w:rsidR="004A384F" w:rsidRPr="006011C1">
        <w:rPr>
          <w:rFonts w:ascii="Bookman Old Style" w:hAnsi="Bookman Old Style"/>
          <w:b/>
          <w:sz w:val="28"/>
          <w:szCs w:val="28"/>
        </w:rPr>
        <w:t xml:space="preserve">  </w:t>
      </w:r>
      <w:r w:rsidRPr="006011C1">
        <w:rPr>
          <w:rFonts w:ascii="Bookman Old Style" w:hAnsi="Bookman Old Style"/>
          <w:b/>
          <w:bCs/>
          <w:sz w:val="16"/>
          <w:szCs w:val="16"/>
        </w:rPr>
        <w:t>© 202</w:t>
      </w:r>
      <w:r w:rsidR="00145B24" w:rsidRPr="006011C1">
        <w:rPr>
          <w:rFonts w:ascii="Bookman Old Style" w:hAnsi="Bookman Old Style"/>
          <w:b/>
          <w:bCs/>
          <w:sz w:val="16"/>
          <w:szCs w:val="16"/>
        </w:rPr>
        <w:t>2</w:t>
      </w:r>
      <w:r w:rsidRPr="006011C1">
        <w:rPr>
          <w:rFonts w:ascii="Bookman Old Style" w:hAnsi="Bookman Old Style"/>
          <w:b/>
          <w:bCs/>
          <w:sz w:val="16"/>
          <w:szCs w:val="16"/>
        </w:rPr>
        <w:t xml:space="preserve"> Blue Cross Blue Shield of Michigan</w:t>
      </w:r>
      <w:bookmarkEnd w:id="0"/>
      <w:r w:rsidRPr="006011C1">
        <w:rPr>
          <w:rFonts w:ascii="Bookman Old Style" w:hAnsi="Bookman Old Style"/>
          <w:b/>
          <w:sz w:val="28"/>
          <w:szCs w:val="28"/>
        </w:rPr>
        <w:t xml:space="preserve"> </w:t>
      </w:r>
      <w:r w:rsidR="004A384F" w:rsidRPr="006011C1">
        <w:rPr>
          <w:rFonts w:ascii="Bookman Old Style" w:hAnsi="Bookman Old Style"/>
          <w:b/>
          <w:sz w:val="28"/>
          <w:szCs w:val="28"/>
        </w:rPr>
        <w:t xml:space="preserve"> </w:t>
      </w:r>
      <w:r w:rsidRPr="006011C1">
        <w:rPr>
          <w:rFonts w:ascii="Bookman Old Style" w:hAnsi="Bookman Old Style"/>
          <w:b/>
          <w:sz w:val="28"/>
          <w:szCs w:val="28"/>
        </w:rPr>
        <w:t xml:space="preserve">Effective </w:t>
      </w:r>
      <w:r w:rsidR="00145B24" w:rsidRPr="006011C1">
        <w:rPr>
          <w:rFonts w:ascii="Bookman Old Style" w:hAnsi="Bookman Old Style"/>
          <w:b/>
          <w:sz w:val="28"/>
          <w:szCs w:val="28"/>
        </w:rPr>
        <w:t xml:space="preserve"> </w:t>
      </w:r>
      <w:r w:rsidRPr="006011C1">
        <w:rPr>
          <w:rFonts w:ascii="Bookman Old Style" w:hAnsi="Bookman Old Style" w:cs="Arial"/>
          <w:b/>
          <w:color w:val="000000"/>
          <w:spacing w:val="1"/>
          <w:sz w:val="28"/>
          <w:szCs w:val="28"/>
        </w:rPr>
        <w:t>0</w:t>
      </w:r>
      <w:r w:rsidR="00ED1717" w:rsidRPr="006011C1">
        <w:rPr>
          <w:rFonts w:ascii="Bookman Old Style" w:hAnsi="Bookman Old Style" w:cs="Arial"/>
          <w:b/>
          <w:color w:val="000000"/>
          <w:spacing w:val="1"/>
          <w:sz w:val="28"/>
          <w:szCs w:val="28"/>
        </w:rPr>
        <w:t>1</w:t>
      </w:r>
      <w:r w:rsidRPr="006011C1">
        <w:rPr>
          <w:rFonts w:ascii="Bookman Old Style" w:hAnsi="Bookman Old Style" w:cs="Arial"/>
          <w:b/>
          <w:spacing w:val="1"/>
          <w:sz w:val="28"/>
          <w:szCs w:val="28"/>
        </w:rPr>
        <w:t>1</w:t>
      </w:r>
      <w:r w:rsidRPr="006011C1">
        <w:rPr>
          <w:rFonts w:ascii="Bookman Old Style" w:hAnsi="Bookman Old Style" w:cs="Arial"/>
          <w:b/>
          <w:color w:val="000000"/>
          <w:spacing w:val="1"/>
          <w:sz w:val="28"/>
          <w:szCs w:val="28"/>
        </w:rPr>
        <w:t>/202</w:t>
      </w:r>
      <w:r w:rsidR="00145B24" w:rsidRPr="006011C1">
        <w:rPr>
          <w:rFonts w:ascii="Bookman Old Style" w:hAnsi="Bookman Old Style" w:cs="Arial"/>
          <w:b/>
          <w:color w:val="000000"/>
          <w:spacing w:val="1"/>
          <w:sz w:val="28"/>
          <w:szCs w:val="28"/>
        </w:rPr>
        <w:t>2</w:t>
      </w:r>
    </w:p>
    <w:sectPr w:rsidR="00045DE3" w:rsidRPr="00045DE3" w:rsidSect="00BD3B2B">
      <w:pgSz w:w="12240" w:h="15840" w:code="1"/>
      <w:pgMar w:top="1440" w:right="1440" w:bottom="1440" w:left="1440" w:header="1473" w:footer="685" w:gutter="0"/>
      <w:cols w:space="720" w:equalWidth="0">
        <w:col w:w="946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2740" w14:textId="77777777" w:rsidR="001950E2" w:rsidRDefault="001950E2">
      <w:pPr>
        <w:spacing w:after="0" w:line="240" w:lineRule="auto"/>
      </w:pPr>
      <w:r>
        <w:separator/>
      </w:r>
    </w:p>
  </w:endnote>
  <w:endnote w:type="continuationSeparator" w:id="0">
    <w:p w14:paraId="1956EDF6" w14:textId="77777777" w:rsidR="001950E2" w:rsidRDefault="0019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F5DA" w14:textId="1B75EEE4" w:rsidR="00EF58B8" w:rsidRPr="008F104E" w:rsidRDefault="003524E7" w:rsidP="003524E7">
    <w:pPr>
      <w:pStyle w:val="Footer"/>
      <w:rPr>
        <w:rFonts w:ascii="Bookman Old Style" w:hAnsi="Bookman Old Style"/>
      </w:rPr>
    </w:pPr>
    <w:r w:rsidRPr="008F104E">
      <w:rPr>
        <w:rFonts w:ascii="Bookman Old Style" w:hAnsi="Bookman Old Style"/>
      </w:rPr>
      <w:fldChar w:fldCharType="begin"/>
    </w:r>
    <w:r w:rsidRPr="008F104E">
      <w:rPr>
        <w:rFonts w:ascii="Bookman Old Style" w:hAnsi="Bookman Old Style"/>
      </w:rPr>
      <w:instrText xml:space="preserve"> PAGE   \* MERGEFORMAT </w:instrText>
    </w:r>
    <w:r w:rsidRPr="008F104E">
      <w:rPr>
        <w:rFonts w:ascii="Bookman Old Style" w:hAnsi="Bookman Old Style"/>
      </w:rPr>
      <w:fldChar w:fldCharType="separate"/>
    </w:r>
    <w:r w:rsidRPr="008F104E">
      <w:rPr>
        <w:rFonts w:ascii="Bookman Old Style" w:hAnsi="Bookman Old Style"/>
      </w:rPr>
      <w:t>2</w:t>
    </w:r>
    <w:r w:rsidRPr="008F104E">
      <w:rPr>
        <w:rFonts w:ascii="Bookman Old Style" w:hAnsi="Bookman Old Style"/>
      </w:rPr>
      <w:fldChar w:fldCharType="end"/>
    </w:r>
    <w:r w:rsidRPr="008F104E">
      <w:rPr>
        <w:rFonts w:ascii="Bookman Old Style" w:hAnsi="Bookman Old Style"/>
      </w:rPr>
      <w:tab/>
    </w:r>
    <w:r w:rsidRPr="008F104E">
      <w:rPr>
        <w:rFonts w:ascii="Bookman Old Style" w:hAnsi="Bookman Old Style"/>
      </w:rPr>
      <w:tab/>
      <w:t>© 202</w:t>
    </w:r>
    <w:r w:rsidR="00F72F17" w:rsidRPr="008F104E">
      <w:rPr>
        <w:rFonts w:ascii="Bookman Old Style" w:hAnsi="Bookman Old Style"/>
        <w:lang w:val="en-US"/>
      </w:rPr>
      <w:t>2</w:t>
    </w:r>
    <w:r w:rsidRPr="008F104E">
      <w:rPr>
        <w:rFonts w:ascii="Bookman Old Style" w:hAnsi="Bookman Old Style"/>
      </w:rPr>
      <w:t xml:space="preserve"> Blue Cross Blue Shield of Michigan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5BB4" w14:textId="77777777" w:rsidR="001950E2" w:rsidRDefault="001950E2">
      <w:pPr>
        <w:spacing w:after="0" w:line="240" w:lineRule="auto"/>
      </w:pPr>
      <w:r>
        <w:separator/>
      </w:r>
    </w:p>
  </w:footnote>
  <w:footnote w:type="continuationSeparator" w:id="0">
    <w:p w14:paraId="6B6A67E3" w14:textId="77777777" w:rsidR="001950E2" w:rsidRDefault="0019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F834" w14:textId="77777777" w:rsidR="00951C84" w:rsidRDefault="00951C84">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8E5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D681C"/>
    <w:multiLevelType w:val="hybridMultilevel"/>
    <w:tmpl w:val="8B247582"/>
    <w:lvl w:ilvl="0" w:tplc="649E6B74">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86829"/>
    <w:multiLevelType w:val="hybridMultilevel"/>
    <w:tmpl w:val="2D3A567A"/>
    <w:lvl w:ilvl="0" w:tplc="04090001">
      <w:start w:val="1"/>
      <w:numFmt w:val="bullet"/>
      <w:lvlText w:val=""/>
      <w:lvlJc w:val="left"/>
      <w:pPr>
        <w:ind w:left="720" w:hanging="360"/>
      </w:pPr>
      <w:rPr>
        <w:rFonts w:ascii="Symbol" w:hAnsi="Symbol"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46069"/>
    <w:multiLevelType w:val="hybridMultilevel"/>
    <w:tmpl w:val="D210525C"/>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01FC4"/>
    <w:multiLevelType w:val="hybridMultilevel"/>
    <w:tmpl w:val="BDB6980C"/>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63008"/>
    <w:multiLevelType w:val="hybridMultilevel"/>
    <w:tmpl w:val="BED0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A7CAB"/>
    <w:multiLevelType w:val="hybridMultilevel"/>
    <w:tmpl w:val="22AA4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2F47ED"/>
    <w:multiLevelType w:val="hybridMultilevel"/>
    <w:tmpl w:val="43C07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A24658"/>
    <w:multiLevelType w:val="hybridMultilevel"/>
    <w:tmpl w:val="D1A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17F00"/>
    <w:multiLevelType w:val="hybridMultilevel"/>
    <w:tmpl w:val="058E5D88"/>
    <w:lvl w:ilvl="0" w:tplc="649E6B74">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3726E"/>
    <w:multiLevelType w:val="hybridMultilevel"/>
    <w:tmpl w:val="49E8A622"/>
    <w:lvl w:ilvl="0" w:tplc="649E6B74">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1607C"/>
    <w:multiLevelType w:val="singleLevel"/>
    <w:tmpl w:val="5B1E201E"/>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50F46058"/>
    <w:multiLevelType w:val="hybridMultilevel"/>
    <w:tmpl w:val="91E46E00"/>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20460"/>
    <w:multiLevelType w:val="hybridMultilevel"/>
    <w:tmpl w:val="0AB40684"/>
    <w:lvl w:ilvl="0" w:tplc="8C10B762">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0794B0D"/>
    <w:multiLevelType w:val="hybridMultilevel"/>
    <w:tmpl w:val="E56274AE"/>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64275"/>
    <w:multiLevelType w:val="hybridMultilevel"/>
    <w:tmpl w:val="6A14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57667"/>
    <w:multiLevelType w:val="hybridMultilevel"/>
    <w:tmpl w:val="62908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535483"/>
    <w:multiLevelType w:val="hybridMultilevel"/>
    <w:tmpl w:val="F95603D8"/>
    <w:lvl w:ilvl="0" w:tplc="F12497AA">
      <w:start w:val="1"/>
      <w:numFmt w:val="bullet"/>
      <w:lvlText w:val=""/>
      <w:lvlJc w:val="left"/>
      <w:pPr>
        <w:ind w:left="810" w:hanging="360"/>
      </w:pPr>
      <w:rPr>
        <w:rFonts w:ascii="Symbol" w:hAnsi="Symbol" w:hint="default"/>
        <w:b/>
        <w:bCs/>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DE57F3C"/>
    <w:multiLevelType w:val="hybridMultilevel"/>
    <w:tmpl w:val="09E292B4"/>
    <w:lvl w:ilvl="0" w:tplc="9A427F5C">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038837">
    <w:abstractNumId w:val="15"/>
  </w:num>
  <w:num w:numId="2" w16cid:durableId="1635329019">
    <w:abstractNumId w:val="5"/>
  </w:num>
  <w:num w:numId="3" w16cid:durableId="386802116">
    <w:abstractNumId w:val="8"/>
  </w:num>
  <w:num w:numId="4" w16cid:durableId="1066757053">
    <w:abstractNumId w:val="6"/>
  </w:num>
  <w:num w:numId="5" w16cid:durableId="62486747">
    <w:abstractNumId w:val="2"/>
  </w:num>
  <w:num w:numId="6" w16cid:durableId="554976207">
    <w:abstractNumId w:val="10"/>
  </w:num>
  <w:num w:numId="7" w16cid:durableId="1281716777">
    <w:abstractNumId w:val="1"/>
  </w:num>
  <w:num w:numId="8" w16cid:durableId="998390855">
    <w:abstractNumId w:val="9"/>
  </w:num>
  <w:num w:numId="9" w16cid:durableId="342172376">
    <w:abstractNumId w:val="12"/>
  </w:num>
  <w:num w:numId="10" w16cid:durableId="1615553089">
    <w:abstractNumId w:val="14"/>
  </w:num>
  <w:num w:numId="11" w16cid:durableId="1780225236">
    <w:abstractNumId w:val="18"/>
  </w:num>
  <w:num w:numId="12" w16cid:durableId="1186677650">
    <w:abstractNumId w:val="4"/>
  </w:num>
  <w:num w:numId="13" w16cid:durableId="1214073363">
    <w:abstractNumId w:val="17"/>
  </w:num>
  <w:num w:numId="14" w16cid:durableId="84427764">
    <w:abstractNumId w:val="11"/>
  </w:num>
  <w:num w:numId="15" w16cid:durableId="434595022">
    <w:abstractNumId w:val="0"/>
  </w:num>
  <w:num w:numId="16" w16cid:durableId="438257779">
    <w:abstractNumId w:val="7"/>
  </w:num>
  <w:num w:numId="17" w16cid:durableId="1117025028">
    <w:abstractNumId w:val="16"/>
  </w:num>
  <w:num w:numId="18" w16cid:durableId="912742303">
    <w:abstractNumId w:val="3"/>
  </w:num>
  <w:num w:numId="19" w16cid:durableId="1308363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0B"/>
    <w:rsid w:val="00006104"/>
    <w:rsid w:val="0002266B"/>
    <w:rsid w:val="00045DE3"/>
    <w:rsid w:val="00090C38"/>
    <w:rsid w:val="000B45D0"/>
    <w:rsid w:val="000B4CDD"/>
    <w:rsid w:val="000C6BB8"/>
    <w:rsid w:val="000C7129"/>
    <w:rsid w:val="001036A6"/>
    <w:rsid w:val="001110A4"/>
    <w:rsid w:val="00145B24"/>
    <w:rsid w:val="001950E2"/>
    <w:rsid w:val="00197E98"/>
    <w:rsid w:val="001A5613"/>
    <w:rsid w:val="001A6A0E"/>
    <w:rsid w:val="001B7486"/>
    <w:rsid w:val="002029E3"/>
    <w:rsid w:val="00215DE8"/>
    <w:rsid w:val="002508A4"/>
    <w:rsid w:val="00264050"/>
    <w:rsid w:val="002847BB"/>
    <w:rsid w:val="002A48D7"/>
    <w:rsid w:val="002A5251"/>
    <w:rsid w:val="002A5869"/>
    <w:rsid w:val="002B1BCB"/>
    <w:rsid w:val="002D79E3"/>
    <w:rsid w:val="00335CEB"/>
    <w:rsid w:val="003524E7"/>
    <w:rsid w:val="003702E8"/>
    <w:rsid w:val="003827AD"/>
    <w:rsid w:val="003B4C90"/>
    <w:rsid w:val="003E0620"/>
    <w:rsid w:val="00417D42"/>
    <w:rsid w:val="004519A0"/>
    <w:rsid w:val="00453502"/>
    <w:rsid w:val="0047088A"/>
    <w:rsid w:val="00483729"/>
    <w:rsid w:val="00485260"/>
    <w:rsid w:val="004950FA"/>
    <w:rsid w:val="004A384F"/>
    <w:rsid w:val="004C1B18"/>
    <w:rsid w:val="004E6BEB"/>
    <w:rsid w:val="004F4290"/>
    <w:rsid w:val="004F5BC3"/>
    <w:rsid w:val="00510C6B"/>
    <w:rsid w:val="00537A3C"/>
    <w:rsid w:val="005554DE"/>
    <w:rsid w:val="00566D02"/>
    <w:rsid w:val="0058095C"/>
    <w:rsid w:val="00584D4A"/>
    <w:rsid w:val="00585D9A"/>
    <w:rsid w:val="005E5525"/>
    <w:rsid w:val="006011C1"/>
    <w:rsid w:val="00603E62"/>
    <w:rsid w:val="00607AA7"/>
    <w:rsid w:val="00631186"/>
    <w:rsid w:val="00635E76"/>
    <w:rsid w:val="006705ED"/>
    <w:rsid w:val="006A50D6"/>
    <w:rsid w:val="006A66D7"/>
    <w:rsid w:val="00735D33"/>
    <w:rsid w:val="007571E1"/>
    <w:rsid w:val="007639FB"/>
    <w:rsid w:val="007713CA"/>
    <w:rsid w:val="007B2A3C"/>
    <w:rsid w:val="007C7087"/>
    <w:rsid w:val="007E10F3"/>
    <w:rsid w:val="007E6EAA"/>
    <w:rsid w:val="007F0979"/>
    <w:rsid w:val="00807106"/>
    <w:rsid w:val="00877D77"/>
    <w:rsid w:val="008C0A8A"/>
    <w:rsid w:val="008E0A72"/>
    <w:rsid w:val="008F104E"/>
    <w:rsid w:val="00934EC5"/>
    <w:rsid w:val="009427FC"/>
    <w:rsid w:val="00944181"/>
    <w:rsid w:val="00951C84"/>
    <w:rsid w:val="009735EC"/>
    <w:rsid w:val="009C6B2C"/>
    <w:rsid w:val="009E4721"/>
    <w:rsid w:val="00A17561"/>
    <w:rsid w:val="00A1769A"/>
    <w:rsid w:val="00A31E1A"/>
    <w:rsid w:val="00A518EB"/>
    <w:rsid w:val="00A667A2"/>
    <w:rsid w:val="00A713A9"/>
    <w:rsid w:val="00A834A3"/>
    <w:rsid w:val="00AC23D3"/>
    <w:rsid w:val="00AC4776"/>
    <w:rsid w:val="00AD0511"/>
    <w:rsid w:val="00B20C89"/>
    <w:rsid w:val="00B24B4F"/>
    <w:rsid w:val="00B65000"/>
    <w:rsid w:val="00B65155"/>
    <w:rsid w:val="00BA0978"/>
    <w:rsid w:val="00BA100D"/>
    <w:rsid w:val="00BA2AE6"/>
    <w:rsid w:val="00BB58EA"/>
    <w:rsid w:val="00BC6360"/>
    <w:rsid w:val="00BD3B2B"/>
    <w:rsid w:val="00C329AF"/>
    <w:rsid w:val="00C40AEB"/>
    <w:rsid w:val="00C704F1"/>
    <w:rsid w:val="00C72B71"/>
    <w:rsid w:val="00CA2D0B"/>
    <w:rsid w:val="00CC0F8D"/>
    <w:rsid w:val="00CC5455"/>
    <w:rsid w:val="00CD48BA"/>
    <w:rsid w:val="00CF145E"/>
    <w:rsid w:val="00D10B8A"/>
    <w:rsid w:val="00D472FB"/>
    <w:rsid w:val="00D70026"/>
    <w:rsid w:val="00D87B00"/>
    <w:rsid w:val="00D91A2D"/>
    <w:rsid w:val="00D92315"/>
    <w:rsid w:val="00DC5689"/>
    <w:rsid w:val="00DD4D13"/>
    <w:rsid w:val="00DE07D5"/>
    <w:rsid w:val="00E0799E"/>
    <w:rsid w:val="00E12052"/>
    <w:rsid w:val="00E1246A"/>
    <w:rsid w:val="00E44DF0"/>
    <w:rsid w:val="00E75E51"/>
    <w:rsid w:val="00E96872"/>
    <w:rsid w:val="00EA505C"/>
    <w:rsid w:val="00EB2A0E"/>
    <w:rsid w:val="00ED1717"/>
    <w:rsid w:val="00EF58B8"/>
    <w:rsid w:val="00F04237"/>
    <w:rsid w:val="00F06787"/>
    <w:rsid w:val="00F463EA"/>
    <w:rsid w:val="00F72F17"/>
    <w:rsid w:val="00FA5068"/>
    <w:rsid w:val="00FA57C4"/>
    <w:rsid w:val="00FB55E3"/>
    <w:rsid w:val="00FE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3629CFF"/>
  <w15:chartTrackingRefBased/>
  <w15:docId w15:val="{DD1ABD99-CA0C-42FF-9550-CA33EB51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D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584D4A"/>
    <w:rPr>
      <w:rFonts w:ascii="Tahoma" w:hAnsi="Tahoma" w:cs="Tahoma"/>
      <w:sz w:val="16"/>
      <w:szCs w:val="16"/>
    </w:rPr>
  </w:style>
  <w:style w:type="paragraph" w:styleId="ListParagraph">
    <w:name w:val="List Paragraph"/>
    <w:basedOn w:val="Normal"/>
    <w:uiPriority w:val="34"/>
    <w:qFormat/>
    <w:rsid w:val="00CD48BA"/>
    <w:pPr>
      <w:ind w:left="720"/>
    </w:pPr>
  </w:style>
  <w:style w:type="paragraph" w:styleId="Header">
    <w:name w:val="header"/>
    <w:basedOn w:val="Normal"/>
    <w:link w:val="HeaderChar"/>
    <w:uiPriority w:val="99"/>
    <w:unhideWhenUsed/>
    <w:rsid w:val="00607AA7"/>
    <w:pPr>
      <w:tabs>
        <w:tab w:val="center" w:pos="4680"/>
        <w:tab w:val="right" w:pos="9360"/>
      </w:tabs>
    </w:pPr>
    <w:rPr>
      <w:sz w:val="20"/>
      <w:szCs w:val="20"/>
      <w:lang w:val="x-none" w:eastAsia="x-none"/>
    </w:rPr>
  </w:style>
  <w:style w:type="character" w:customStyle="1" w:styleId="HeaderChar">
    <w:name w:val="Header Char"/>
    <w:link w:val="Header"/>
    <w:uiPriority w:val="99"/>
    <w:rsid w:val="00607AA7"/>
    <w:rPr>
      <w:rFonts w:cs="Times New Roman"/>
    </w:rPr>
  </w:style>
  <w:style w:type="paragraph" w:styleId="Footer">
    <w:name w:val="footer"/>
    <w:basedOn w:val="Normal"/>
    <w:link w:val="FooterChar"/>
    <w:uiPriority w:val="99"/>
    <w:unhideWhenUsed/>
    <w:rsid w:val="00607AA7"/>
    <w:pPr>
      <w:tabs>
        <w:tab w:val="center" w:pos="4680"/>
        <w:tab w:val="right" w:pos="9360"/>
      </w:tabs>
    </w:pPr>
    <w:rPr>
      <w:sz w:val="20"/>
      <w:szCs w:val="20"/>
      <w:lang w:val="x-none" w:eastAsia="x-none"/>
    </w:rPr>
  </w:style>
  <w:style w:type="character" w:customStyle="1" w:styleId="FooterChar">
    <w:name w:val="Footer Char"/>
    <w:link w:val="Footer"/>
    <w:uiPriority w:val="99"/>
    <w:rsid w:val="00607AA7"/>
    <w:rPr>
      <w:rFonts w:cs="Times New Roman"/>
    </w:rPr>
  </w:style>
  <w:style w:type="paragraph" w:styleId="ListBullet">
    <w:name w:val="List Bullet"/>
    <w:basedOn w:val="Normal"/>
    <w:link w:val="ListBulletChar"/>
    <w:rsid w:val="00090C38"/>
    <w:pPr>
      <w:numPr>
        <w:numId w:val="15"/>
      </w:numPr>
      <w:spacing w:after="0" w:line="240" w:lineRule="auto"/>
    </w:pPr>
    <w:rPr>
      <w:rFonts w:ascii="Bookman Old Style" w:hAnsi="Bookman Old Style"/>
      <w:sz w:val="24"/>
      <w:szCs w:val="20"/>
    </w:rPr>
  </w:style>
  <w:style w:type="character" w:customStyle="1" w:styleId="ListBulletChar">
    <w:name w:val="List Bullet Char"/>
    <w:link w:val="ListBullet"/>
    <w:rsid w:val="00090C38"/>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89275">
      <w:bodyDiv w:val="1"/>
      <w:marLeft w:val="0"/>
      <w:marRight w:val="0"/>
      <w:marTop w:val="0"/>
      <w:marBottom w:val="0"/>
      <w:divBdr>
        <w:top w:val="none" w:sz="0" w:space="0" w:color="auto"/>
        <w:left w:val="none" w:sz="0" w:space="0" w:color="auto"/>
        <w:bottom w:val="none" w:sz="0" w:space="0" w:color="auto"/>
        <w:right w:val="none" w:sz="0" w:space="0" w:color="auto"/>
      </w:divBdr>
    </w:div>
    <w:div w:id="7924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2D4E-F43A-4088-9FB7-633A9AF7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IMPORTANT</vt:lpstr>
    </vt:vector>
  </TitlesOfParts>
  <Company>Blue Cross Blue Shield of Michigan</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BCBSM</dc:creator>
  <cp:keywords/>
  <cp:lastModifiedBy>Goodin, Kim</cp:lastModifiedBy>
  <cp:revision>2</cp:revision>
  <dcterms:created xsi:type="dcterms:W3CDTF">2026-03-02T19:38:00Z</dcterms:created>
  <dcterms:modified xsi:type="dcterms:W3CDTF">2026-03-02T19:38:00Z</dcterms:modified>
</cp:coreProperties>
</file>